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4EE1" w14:textId="77777777" w:rsidR="00E52790" w:rsidRPr="00C1789A" w:rsidRDefault="00C33A77" w:rsidP="004A66ED">
      <w:pPr>
        <w:pStyle w:val="11"/>
        <w:tabs>
          <w:tab w:val="left" w:pos="567"/>
          <w:tab w:val="left" w:pos="9923"/>
        </w:tabs>
        <w:spacing w:before="240"/>
        <w:ind w:left="0" w:right="0" w:firstLine="0"/>
        <w:rPr>
          <w:sz w:val="24"/>
          <w:szCs w:val="24"/>
          <w:lang w:val="ru-RU"/>
        </w:rPr>
      </w:pPr>
      <w:bookmarkStart w:id="0" w:name="_Toc19111167"/>
      <w:bookmarkStart w:id="1" w:name="_Toc18410935"/>
      <w:r w:rsidRPr="00C1789A">
        <w:rPr>
          <w:sz w:val="24"/>
          <w:szCs w:val="24"/>
          <w:lang w:val="ru-RU"/>
        </w:rPr>
        <w:t>УТВЕРЖДЕНО</w:t>
      </w:r>
      <w:bookmarkEnd w:id="0"/>
      <w:bookmarkEnd w:id="1"/>
    </w:p>
    <w:p w14:paraId="1D908684" w14:textId="77777777" w:rsidR="00FF211E" w:rsidRPr="00C1789A" w:rsidRDefault="00C33A77" w:rsidP="004A66ED">
      <w:pPr>
        <w:tabs>
          <w:tab w:val="left" w:pos="567"/>
          <w:tab w:val="left" w:pos="9923"/>
        </w:tabs>
        <w:spacing w:before="240" w:line="322" w:lineRule="exact"/>
        <w:jc w:val="right"/>
        <w:rPr>
          <w:spacing w:val="-1"/>
          <w:sz w:val="24"/>
          <w:szCs w:val="24"/>
          <w:lang w:val="ru-RU"/>
        </w:rPr>
      </w:pPr>
      <w:r w:rsidRPr="00C1789A">
        <w:rPr>
          <w:sz w:val="24"/>
          <w:szCs w:val="24"/>
          <w:lang w:val="ru-RU"/>
        </w:rPr>
        <w:t>решением</w:t>
      </w:r>
      <w:r w:rsidRPr="00C1789A">
        <w:rPr>
          <w:spacing w:val="-11"/>
          <w:sz w:val="24"/>
          <w:szCs w:val="24"/>
          <w:lang w:val="ru-RU"/>
        </w:rPr>
        <w:t xml:space="preserve"> </w:t>
      </w:r>
      <w:r w:rsidRPr="00C1789A">
        <w:rPr>
          <w:sz w:val="24"/>
          <w:szCs w:val="24"/>
          <w:lang w:val="ru-RU"/>
        </w:rPr>
        <w:t>Наблюдательного</w:t>
      </w:r>
      <w:r w:rsidR="00FF211E" w:rsidRPr="00C1789A">
        <w:rPr>
          <w:sz w:val="24"/>
          <w:szCs w:val="24"/>
          <w:lang w:val="ru-RU"/>
        </w:rPr>
        <w:t xml:space="preserve"> </w:t>
      </w:r>
      <w:r w:rsidRPr="00C1789A">
        <w:rPr>
          <w:spacing w:val="-1"/>
          <w:sz w:val="24"/>
          <w:szCs w:val="24"/>
          <w:lang w:val="ru-RU"/>
        </w:rPr>
        <w:t xml:space="preserve">совета </w:t>
      </w:r>
    </w:p>
    <w:p w14:paraId="2E78D145" w14:textId="77777777" w:rsidR="00FF211E" w:rsidRPr="00C1789A" w:rsidRDefault="00C33A77" w:rsidP="004A66ED">
      <w:pPr>
        <w:tabs>
          <w:tab w:val="left" w:pos="567"/>
          <w:tab w:val="left" w:pos="9923"/>
        </w:tabs>
        <w:spacing w:before="240" w:line="322" w:lineRule="exact"/>
        <w:jc w:val="right"/>
        <w:rPr>
          <w:spacing w:val="-1"/>
          <w:sz w:val="24"/>
          <w:szCs w:val="24"/>
          <w:lang w:val="ru-RU"/>
        </w:rPr>
      </w:pPr>
      <w:r w:rsidRPr="00C1789A">
        <w:rPr>
          <w:sz w:val="24"/>
          <w:szCs w:val="24"/>
          <w:lang w:val="ru-RU"/>
        </w:rPr>
        <w:t>ГАПОУ ПО ПКИПТ</w:t>
      </w:r>
      <w:r w:rsidRPr="00C1789A">
        <w:rPr>
          <w:spacing w:val="-9"/>
          <w:sz w:val="24"/>
          <w:szCs w:val="24"/>
          <w:lang w:val="ru-RU"/>
        </w:rPr>
        <w:t xml:space="preserve"> </w:t>
      </w:r>
      <w:r w:rsidRPr="00C1789A">
        <w:rPr>
          <w:sz w:val="24"/>
          <w:szCs w:val="24"/>
          <w:lang w:val="ru-RU"/>
        </w:rPr>
        <w:t>(ИТ-</w:t>
      </w:r>
      <w:r w:rsidRPr="00C1789A">
        <w:rPr>
          <w:spacing w:val="-1"/>
          <w:sz w:val="24"/>
          <w:szCs w:val="24"/>
          <w:lang w:val="ru-RU"/>
        </w:rPr>
        <w:t>колледж)</w:t>
      </w:r>
    </w:p>
    <w:p w14:paraId="44D7D0A0" w14:textId="37AD01CA" w:rsidR="00E52790" w:rsidRPr="00C1789A" w:rsidRDefault="00C33A77" w:rsidP="004A66ED">
      <w:pPr>
        <w:tabs>
          <w:tab w:val="left" w:pos="567"/>
          <w:tab w:val="left" w:pos="9923"/>
        </w:tabs>
        <w:spacing w:before="240" w:line="322" w:lineRule="exact"/>
        <w:jc w:val="right"/>
        <w:rPr>
          <w:sz w:val="24"/>
          <w:szCs w:val="24"/>
          <w:lang w:val="ru-RU"/>
        </w:rPr>
      </w:pPr>
      <w:r w:rsidRPr="00C1789A">
        <w:rPr>
          <w:sz w:val="24"/>
          <w:szCs w:val="24"/>
          <w:lang w:val="ru-RU"/>
        </w:rPr>
        <w:t>протокол от</w:t>
      </w:r>
      <w:r w:rsidR="00813496">
        <w:rPr>
          <w:sz w:val="24"/>
          <w:szCs w:val="24"/>
          <w:lang w:val="ru-RU"/>
        </w:rPr>
        <w:t xml:space="preserve"> 19.12</w:t>
      </w:r>
      <w:r w:rsidRPr="00C1789A">
        <w:rPr>
          <w:sz w:val="24"/>
          <w:szCs w:val="24"/>
          <w:lang w:val="ru-RU"/>
        </w:rPr>
        <w:t>.202</w:t>
      </w:r>
      <w:r w:rsidR="000C7F20" w:rsidRPr="00C1789A">
        <w:rPr>
          <w:sz w:val="24"/>
          <w:szCs w:val="24"/>
          <w:lang w:val="ru-RU"/>
        </w:rPr>
        <w:t>5</w:t>
      </w:r>
      <w:r w:rsidRPr="00C1789A">
        <w:rPr>
          <w:sz w:val="24"/>
          <w:szCs w:val="24"/>
          <w:lang w:val="ru-RU"/>
        </w:rPr>
        <w:t>г. №</w:t>
      </w:r>
      <w:r w:rsidR="00813496">
        <w:rPr>
          <w:sz w:val="24"/>
          <w:szCs w:val="24"/>
          <w:lang w:val="ru-RU"/>
        </w:rPr>
        <w:t xml:space="preserve"> 32</w:t>
      </w:r>
      <w:r w:rsidR="00200024" w:rsidRPr="00C1789A">
        <w:rPr>
          <w:sz w:val="24"/>
          <w:szCs w:val="24"/>
          <w:lang w:val="ru-RU"/>
        </w:rPr>
        <w:t xml:space="preserve"> </w:t>
      </w:r>
    </w:p>
    <w:p w14:paraId="266B51FC" w14:textId="77777777" w:rsidR="00E52790" w:rsidRPr="00C1789A" w:rsidRDefault="00E52790" w:rsidP="004A66ED">
      <w:pPr>
        <w:pStyle w:val="a8"/>
        <w:tabs>
          <w:tab w:val="left" w:pos="567"/>
          <w:tab w:val="left" w:pos="9923"/>
        </w:tabs>
        <w:spacing w:before="240"/>
        <w:ind w:left="0" w:firstLine="0"/>
        <w:jc w:val="right"/>
        <w:rPr>
          <w:sz w:val="24"/>
          <w:szCs w:val="24"/>
          <w:lang w:val="ru-RU"/>
        </w:rPr>
      </w:pPr>
    </w:p>
    <w:p w14:paraId="7E34EB70" w14:textId="77777777" w:rsidR="00E52790" w:rsidRPr="00C1789A" w:rsidRDefault="00E52790" w:rsidP="004A66ED">
      <w:pPr>
        <w:pStyle w:val="a8"/>
        <w:tabs>
          <w:tab w:val="left" w:pos="567"/>
          <w:tab w:val="left" w:pos="9923"/>
        </w:tabs>
        <w:spacing w:before="240"/>
        <w:ind w:left="0" w:firstLine="0"/>
        <w:rPr>
          <w:sz w:val="24"/>
          <w:szCs w:val="24"/>
          <w:lang w:val="ru-RU"/>
        </w:rPr>
      </w:pPr>
    </w:p>
    <w:p w14:paraId="0BCFA0E0" w14:textId="77777777" w:rsidR="00E52790" w:rsidRPr="00C1789A" w:rsidRDefault="00C33A77" w:rsidP="004A66ED">
      <w:pPr>
        <w:tabs>
          <w:tab w:val="left" w:pos="567"/>
          <w:tab w:val="left" w:pos="9923"/>
        </w:tabs>
        <w:spacing w:before="240"/>
        <w:jc w:val="center"/>
        <w:rPr>
          <w:b/>
          <w:sz w:val="24"/>
          <w:szCs w:val="24"/>
          <w:lang w:val="ru-RU"/>
        </w:rPr>
      </w:pPr>
      <w:r w:rsidRPr="00C1789A">
        <w:rPr>
          <w:b/>
          <w:sz w:val="24"/>
          <w:szCs w:val="24"/>
          <w:lang w:val="ru-RU"/>
        </w:rPr>
        <w:t>ПОЛОЖЕНИЕ</w:t>
      </w:r>
    </w:p>
    <w:p w14:paraId="375B7077" w14:textId="77777777" w:rsidR="00E52790" w:rsidRPr="00C1789A" w:rsidRDefault="00C33A77" w:rsidP="004A66ED">
      <w:pPr>
        <w:tabs>
          <w:tab w:val="left" w:pos="567"/>
          <w:tab w:val="left" w:pos="9923"/>
        </w:tabs>
        <w:spacing w:before="240" w:line="360" w:lineRule="auto"/>
        <w:jc w:val="center"/>
        <w:rPr>
          <w:b/>
          <w:sz w:val="24"/>
          <w:szCs w:val="24"/>
          <w:lang w:val="ru-RU"/>
        </w:rPr>
      </w:pPr>
      <w:r w:rsidRPr="00C1789A">
        <w:rPr>
          <w:b/>
          <w:sz w:val="24"/>
          <w:szCs w:val="24"/>
          <w:lang w:val="ru-RU"/>
        </w:rPr>
        <w:t>о закупке товаров, работ, услуг для нужд ГАПОУ ПО ПКИПТ (ИТ-колледж)</w:t>
      </w:r>
    </w:p>
    <w:p w14:paraId="49F65CD2" w14:textId="77777777" w:rsidR="00E52790" w:rsidRPr="00C1789A" w:rsidRDefault="00E52790" w:rsidP="004A66ED">
      <w:pPr>
        <w:pStyle w:val="a8"/>
        <w:tabs>
          <w:tab w:val="left" w:pos="567"/>
          <w:tab w:val="left" w:pos="9923"/>
        </w:tabs>
        <w:spacing w:before="240"/>
        <w:ind w:left="0" w:firstLine="0"/>
        <w:jc w:val="center"/>
        <w:rPr>
          <w:b/>
          <w:sz w:val="24"/>
          <w:szCs w:val="24"/>
          <w:lang w:val="ru-RU"/>
        </w:rPr>
      </w:pPr>
    </w:p>
    <w:p w14:paraId="0B53CB18"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28A3134A"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1327C0DF"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771EED52"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78835979"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620C6C5E"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11A64444" w14:textId="77777777" w:rsidR="00E52790" w:rsidRPr="00C1789A" w:rsidRDefault="00E52790" w:rsidP="004A66ED">
      <w:pPr>
        <w:pStyle w:val="a8"/>
        <w:tabs>
          <w:tab w:val="left" w:pos="567"/>
          <w:tab w:val="left" w:pos="9923"/>
        </w:tabs>
        <w:spacing w:before="240"/>
        <w:ind w:left="0" w:firstLine="0"/>
        <w:rPr>
          <w:b/>
          <w:sz w:val="24"/>
          <w:szCs w:val="24"/>
          <w:lang w:val="ru-RU"/>
        </w:rPr>
      </w:pPr>
    </w:p>
    <w:p w14:paraId="3295B0AE" w14:textId="77777777" w:rsidR="00E52790" w:rsidRDefault="00E52790" w:rsidP="004A66ED">
      <w:pPr>
        <w:pStyle w:val="a8"/>
        <w:tabs>
          <w:tab w:val="left" w:pos="567"/>
          <w:tab w:val="left" w:pos="9923"/>
        </w:tabs>
        <w:spacing w:before="240"/>
        <w:ind w:left="0" w:firstLine="0"/>
        <w:rPr>
          <w:b/>
          <w:sz w:val="24"/>
          <w:szCs w:val="24"/>
          <w:lang w:val="ru-RU"/>
        </w:rPr>
      </w:pPr>
    </w:p>
    <w:p w14:paraId="4637644E" w14:textId="77777777" w:rsidR="004A66ED" w:rsidRDefault="004A66ED" w:rsidP="004A66ED">
      <w:pPr>
        <w:pStyle w:val="a8"/>
        <w:tabs>
          <w:tab w:val="left" w:pos="567"/>
          <w:tab w:val="left" w:pos="9923"/>
        </w:tabs>
        <w:spacing w:before="240"/>
        <w:ind w:left="0" w:firstLine="0"/>
        <w:rPr>
          <w:b/>
          <w:sz w:val="24"/>
          <w:szCs w:val="24"/>
          <w:lang w:val="ru-RU"/>
        </w:rPr>
      </w:pPr>
    </w:p>
    <w:p w14:paraId="38302884" w14:textId="77777777" w:rsidR="004A66ED" w:rsidRDefault="004A66ED" w:rsidP="004A66ED">
      <w:pPr>
        <w:pStyle w:val="a8"/>
        <w:tabs>
          <w:tab w:val="left" w:pos="567"/>
          <w:tab w:val="left" w:pos="9923"/>
        </w:tabs>
        <w:spacing w:before="240"/>
        <w:ind w:left="0" w:firstLine="0"/>
        <w:rPr>
          <w:b/>
          <w:sz w:val="24"/>
          <w:szCs w:val="24"/>
          <w:lang w:val="ru-RU"/>
        </w:rPr>
      </w:pPr>
    </w:p>
    <w:p w14:paraId="4D85ED7C" w14:textId="77777777" w:rsidR="004A66ED" w:rsidRDefault="004A66ED" w:rsidP="004A66ED">
      <w:pPr>
        <w:pStyle w:val="a8"/>
        <w:tabs>
          <w:tab w:val="left" w:pos="567"/>
          <w:tab w:val="left" w:pos="9923"/>
        </w:tabs>
        <w:spacing w:before="240"/>
        <w:ind w:left="0" w:firstLine="0"/>
        <w:rPr>
          <w:b/>
          <w:sz w:val="24"/>
          <w:szCs w:val="24"/>
          <w:lang w:val="ru-RU"/>
        </w:rPr>
      </w:pPr>
    </w:p>
    <w:p w14:paraId="2FAC510C" w14:textId="77777777" w:rsidR="004A66ED" w:rsidRDefault="004A66ED" w:rsidP="004A66ED">
      <w:pPr>
        <w:pStyle w:val="a8"/>
        <w:tabs>
          <w:tab w:val="left" w:pos="567"/>
          <w:tab w:val="left" w:pos="9923"/>
        </w:tabs>
        <w:spacing w:before="240"/>
        <w:ind w:left="0" w:firstLine="0"/>
        <w:rPr>
          <w:b/>
          <w:sz w:val="24"/>
          <w:szCs w:val="24"/>
          <w:lang w:val="ru-RU"/>
        </w:rPr>
      </w:pPr>
    </w:p>
    <w:p w14:paraId="2C8BB218" w14:textId="77777777" w:rsidR="004A66ED" w:rsidRDefault="004A66ED" w:rsidP="004A66ED">
      <w:pPr>
        <w:pStyle w:val="a8"/>
        <w:tabs>
          <w:tab w:val="left" w:pos="567"/>
          <w:tab w:val="left" w:pos="9923"/>
        </w:tabs>
        <w:spacing w:before="240"/>
        <w:ind w:left="0" w:firstLine="0"/>
        <w:rPr>
          <w:b/>
          <w:sz w:val="24"/>
          <w:szCs w:val="24"/>
          <w:lang w:val="ru-RU"/>
        </w:rPr>
      </w:pPr>
    </w:p>
    <w:p w14:paraId="4AB05C2A" w14:textId="77777777" w:rsidR="004A66ED" w:rsidRDefault="004A66ED" w:rsidP="004A66ED">
      <w:pPr>
        <w:pStyle w:val="a8"/>
        <w:tabs>
          <w:tab w:val="left" w:pos="567"/>
          <w:tab w:val="left" w:pos="9923"/>
        </w:tabs>
        <w:spacing w:before="240"/>
        <w:ind w:left="0" w:firstLine="0"/>
        <w:rPr>
          <w:b/>
          <w:sz w:val="24"/>
          <w:szCs w:val="24"/>
          <w:lang w:val="ru-RU"/>
        </w:rPr>
      </w:pPr>
    </w:p>
    <w:p w14:paraId="481EC8AA" w14:textId="77777777" w:rsidR="004A66ED" w:rsidRDefault="004A66ED" w:rsidP="004A66ED">
      <w:pPr>
        <w:pStyle w:val="a8"/>
        <w:tabs>
          <w:tab w:val="left" w:pos="567"/>
          <w:tab w:val="left" w:pos="9923"/>
        </w:tabs>
        <w:spacing w:before="240"/>
        <w:ind w:left="0" w:firstLine="0"/>
        <w:rPr>
          <w:b/>
          <w:sz w:val="24"/>
          <w:szCs w:val="24"/>
          <w:lang w:val="ru-RU"/>
        </w:rPr>
      </w:pPr>
    </w:p>
    <w:p w14:paraId="3AECE5FA" w14:textId="77777777" w:rsidR="004A66ED" w:rsidRDefault="004A66ED" w:rsidP="004A66ED">
      <w:pPr>
        <w:pStyle w:val="a8"/>
        <w:tabs>
          <w:tab w:val="left" w:pos="567"/>
          <w:tab w:val="left" w:pos="9923"/>
        </w:tabs>
        <w:spacing w:before="240"/>
        <w:ind w:left="0" w:firstLine="0"/>
        <w:rPr>
          <w:b/>
          <w:sz w:val="24"/>
          <w:szCs w:val="24"/>
          <w:lang w:val="ru-RU"/>
        </w:rPr>
      </w:pPr>
    </w:p>
    <w:p w14:paraId="7904BA90" w14:textId="77777777" w:rsidR="004A66ED" w:rsidRDefault="004A66ED" w:rsidP="004A66ED">
      <w:pPr>
        <w:pStyle w:val="a8"/>
        <w:tabs>
          <w:tab w:val="left" w:pos="567"/>
          <w:tab w:val="left" w:pos="9923"/>
        </w:tabs>
        <w:spacing w:before="240"/>
        <w:ind w:left="0" w:firstLine="0"/>
        <w:rPr>
          <w:b/>
          <w:sz w:val="24"/>
          <w:szCs w:val="24"/>
          <w:lang w:val="ru-RU"/>
        </w:rPr>
      </w:pPr>
    </w:p>
    <w:p w14:paraId="5F4BF7BC" w14:textId="77777777" w:rsidR="004A66ED" w:rsidRDefault="004A66ED" w:rsidP="004A66ED">
      <w:pPr>
        <w:pStyle w:val="a8"/>
        <w:tabs>
          <w:tab w:val="left" w:pos="567"/>
          <w:tab w:val="left" w:pos="9923"/>
        </w:tabs>
        <w:spacing w:before="240"/>
        <w:ind w:left="0" w:firstLine="0"/>
        <w:rPr>
          <w:b/>
          <w:sz w:val="24"/>
          <w:szCs w:val="24"/>
          <w:lang w:val="ru-RU"/>
        </w:rPr>
      </w:pPr>
    </w:p>
    <w:p w14:paraId="4AE6413D" w14:textId="09DAD1A8" w:rsidR="00E52790" w:rsidRPr="00C1789A" w:rsidRDefault="00C33A77" w:rsidP="004A66ED">
      <w:pPr>
        <w:tabs>
          <w:tab w:val="left" w:pos="567"/>
          <w:tab w:val="left" w:pos="9923"/>
        </w:tabs>
        <w:spacing w:before="240"/>
        <w:jc w:val="center"/>
        <w:rPr>
          <w:b/>
          <w:sz w:val="24"/>
          <w:szCs w:val="24"/>
          <w:lang w:val="ru-RU"/>
        </w:rPr>
      </w:pPr>
      <w:r w:rsidRPr="00C1789A">
        <w:rPr>
          <w:b/>
          <w:sz w:val="24"/>
          <w:szCs w:val="24"/>
          <w:lang w:val="ru-RU"/>
        </w:rPr>
        <w:t>Пенза</w:t>
      </w:r>
      <w:r w:rsidR="003A5DBA">
        <w:rPr>
          <w:b/>
          <w:sz w:val="24"/>
          <w:szCs w:val="24"/>
          <w:lang w:val="ru-RU"/>
        </w:rPr>
        <w:t xml:space="preserve"> 2025г.</w:t>
      </w:r>
    </w:p>
    <w:sdt>
      <w:sdtPr>
        <w:rPr>
          <w:sz w:val="24"/>
          <w:szCs w:val="24"/>
        </w:rPr>
        <w:id w:val="-103962112"/>
        <w:docPartObj>
          <w:docPartGallery w:val="Table of Contents"/>
          <w:docPartUnique/>
        </w:docPartObj>
      </w:sdtPr>
      <w:sdtContent>
        <w:p w14:paraId="257F1626" w14:textId="105E6E99" w:rsidR="00E52790" w:rsidRPr="00C1789A" w:rsidRDefault="00C33A77" w:rsidP="00813496">
          <w:pPr>
            <w:tabs>
              <w:tab w:val="left" w:pos="567"/>
              <w:tab w:val="left" w:pos="9923"/>
            </w:tabs>
            <w:spacing w:before="240"/>
            <w:jc w:val="center"/>
            <w:rPr>
              <w:sz w:val="24"/>
              <w:szCs w:val="24"/>
              <w:lang w:val="ru-RU"/>
            </w:rPr>
          </w:pPr>
          <w:r w:rsidRPr="00C1789A">
            <w:rPr>
              <w:sz w:val="24"/>
              <w:szCs w:val="24"/>
              <w:lang w:val="ru-RU"/>
            </w:rPr>
            <w:t>Оглавление</w:t>
          </w:r>
        </w:p>
      </w:sdtContent>
    </w:sdt>
    <w:p w14:paraId="178176FE" w14:textId="49B123FF" w:rsidR="00E52790" w:rsidRDefault="00E52790" w:rsidP="0061359E">
      <w:pPr>
        <w:pStyle w:val="3"/>
      </w:pPr>
      <w:hyperlink w:anchor="_Toc19111168">
        <w:r w:rsidRPr="00C1789A">
          <w:t xml:space="preserve">Глава I. Общие положения </w:t>
        </w:r>
      </w:hyperlink>
    </w:p>
    <w:p w14:paraId="4B7CFEAC" w14:textId="40BE63D2" w:rsidR="0061359E" w:rsidRPr="0061359E" w:rsidRDefault="0061359E" w:rsidP="0061359E">
      <w:pPr>
        <w:rPr>
          <w:rFonts w:eastAsiaTheme="minorEastAsia"/>
          <w:lang w:val="ru-RU"/>
        </w:rPr>
      </w:pPr>
      <w:r w:rsidRPr="0061359E">
        <w:rPr>
          <w:rFonts w:eastAsiaTheme="minorEastAsia"/>
          <w:lang w:val="ru-RU"/>
        </w:rPr>
        <w:t>Раздел 1. Сфера применения</w:t>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t xml:space="preserve"> </w:t>
      </w:r>
    </w:p>
    <w:p w14:paraId="5CBE9C51" w14:textId="11718359" w:rsidR="00E52790" w:rsidRDefault="00E52790" w:rsidP="0061359E">
      <w:pPr>
        <w:pStyle w:val="3"/>
      </w:pPr>
      <w:hyperlink w:anchor="_Toc19111169">
        <w:r w:rsidRPr="00C1789A">
          <w:t xml:space="preserve">Глава II. Порядок подготовки закупок </w:t>
        </w:r>
      </w:hyperlink>
    </w:p>
    <w:p w14:paraId="0E71CF81" w14:textId="2215D04E" w:rsidR="0061359E" w:rsidRPr="0061359E" w:rsidRDefault="0061359E" w:rsidP="0061359E">
      <w:pPr>
        <w:rPr>
          <w:rFonts w:eastAsiaTheme="minorEastAsia"/>
          <w:lang w:val="ru-RU"/>
        </w:rPr>
      </w:pPr>
      <w:r w:rsidRPr="0061359E">
        <w:rPr>
          <w:rFonts w:eastAsiaTheme="minorEastAsia"/>
          <w:lang w:val="ru-RU"/>
        </w:rPr>
        <w:t>Раздел 1. Планирование закупок</w:t>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fldChar w:fldCharType="begin"/>
      </w:r>
      <w:r w:rsidRPr="0061359E">
        <w:rPr>
          <w:rFonts w:eastAsiaTheme="minorEastAsia"/>
          <w:lang w:val="ru-RU"/>
        </w:rPr>
        <w:fldChar w:fldCharType="separate"/>
      </w:r>
      <w:r w:rsidRPr="0061359E">
        <w:rPr>
          <w:rFonts w:eastAsiaTheme="minorEastAsia"/>
          <w:lang w:val="ru-RU"/>
        </w:rPr>
        <w:fldChar w:fldCharType="end"/>
      </w:r>
      <w:r w:rsidRPr="0061359E">
        <w:rPr>
          <w:rFonts w:eastAsiaTheme="minorEastAsia"/>
          <w:lang w:val="ru-RU"/>
        </w:rPr>
        <w:t xml:space="preserve"> </w:t>
      </w:r>
    </w:p>
    <w:p w14:paraId="177FADCD" w14:textId="77777777" w:rsidR="00E52790" w:rsidRPr="00C1789A" w:rsidRDefault="00E52790" w:rsidP="0061359E">
      <w:pPr>
        <w:pStyle w:val="3"/>
        <w:rPr>
          <w:rFonts w:eastAsiaTheme="minorEastAsia"/>
          <w:lang w:eastAsia="ru-RU" w:bidi="ar-SA"/>
        </w:rPr>
      </w:pPr>
      <w:hyperlink w:anchor="_Toc19111170">
        <w:r w:rsidRPr="00C1789A">
          <w:t>Раздел 2. Комиссия по осуществлению закупок</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_Toc19111170 \h</w:instrText>
        </w:r>
        <w:r w:rsidRPr="00C1789A">
          <w:fldChar w:fldCharType="separate"/>
        </w:r>
        <w:r w:rsidRPr="00C1789A">
          <w:rPr>
            <w:vanish/>
            <w:webHidden/>
          </w:rPr>
          <w:fldChar w:fldCharType="begin"/>
        </w:r>
        <w:r w:rsidRPr="00C1789A">
          <w:rPr>
            <w:webHidden/>
          </w:rPr>
          <w:fldChar w:fldCharType="end"/>
        </w:r>
        <w:r w:rsidRPr="00C1789A">
          <w:rPr>
            <w:vanish/>
          </w:rPr>
          <w:t>PAGEREF _Toc19111170 \h5</w:t>
        </w:r>
        <w:r w:rsidRPr="00C1789A">
          <w:rPr>
            <w:vanish/>
          </w:rPr>
          <w:fldChar w:fldCharType="end"/>
        </w:r>
      </w:hyperlink>
    </w:p>
    <w:p w14:paraId="183B4F84" w14:textId="2695104B" w:rsidR="00E52790" w:rsidRPr="0061359E" w:rsidRDefault="00E52790" w:rsidP="0061359E">
      <w:pPr>
        <w:pStyle w:val="3"/>
        <w:rPr>
          <w:rFonts w:eastAsiaTheme="minorEastAsia"/>
          <w:lang w:eastAsia="ru-RU" w:bidi="ar-SA"/>
        </w:rPr>
      </w:pPr>
      <w:hyperlink w:anchor="_Toc19111171">
        <w:r w:rsidRPr="0061359E">
          <w:t xml:space="preserve">Раздел 3. </w:t>
        </w:r>
        <w:r w:rsidR="00813496" w:rsidRPr="0061359E">
          <w:t>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w:t>
        </w:r>
      </w:hyperlink>
    </w:p>
    <w:p w14:paraId="36663DB7" w14:textId="77777777" w:rsidR="00E52790" w:rsidRPr="0061359E" w:rsidRDefault="00E52790" w:rsidP="0061359E">
      <w:pPr>
        <w:pStyle w:val="3"/>
        <w:rPr>
          <w:rFonts w:eastAsiaTheme="minorEastAsia"/>
          <w:lang w:eastAsia="ru-RU" w:bidi="ar-SA"/>
        </w:rPr>
      </w:pPr>
      <w:hyperlink w:anchor="_Toc19111172">
        <w:r w:rsidRPr="0061359E">
          <w:t>Раздел 4. Способы закупки</w:t>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fldChar w:fldCharType="separate"/>
        </w:r>
        <w:r w:rsidRPr="0061359E">
          <w:fldChar w:fldCharType="end"/>
        </w:r>
        <w:r w:rsidRPr="0061359E">
          <w:fldChar w:fldCharType="begin"/>
        </w:r>
        <w:r w:rsidRPr="0061359E">
          <w:rPr>
            <w:webHidden/>
          </w:rPr>
          <w:instrText>PAGEREF _Toc19111172 \h</w:instrText>
        </w:r>
        <w:r w:rsidRPr="0061359E">
          <w:fldChar w:fldCharType="separate"/>
        </w:r>
        <w:r w:rsidRPr="0061359E">
          <w:rPr>
            <w:vanish/>
            <w:webHidden/>
          </w:rPr>
          <w:fldChar w:fldCharType="begin"/>
        </w:r>
        <w:r w:rsidRPr="0061359E">
          <w:rPr>
            <w:webHidden/>
          </w:rPr>
          <w:fldChar w:fldCharType="end"/>
        </w:r>
        <w:r w:rsidRPr="0061359E">
          <w:rPr>
            <w:vanish/>
          </w:rPr>
          <w:t>PAGEREF _Toc19111172 \h9</w:t>
        </w:r>
        <w:r w:rsidRPr="0061359E">
          <w:rPr>
            <w:vanish/>
          </w:rPr>
          <w:fldChar w:fldCharType="end"/>
        </w:r>
      </w:hyperlink>
    </w:p>
    <w:p w14:paraId="0B5A6941" w14:textId="77777777" w:rsidR="00E52790" w:rsidRPr="00C1789A" w:rsidRDefault="00E52790" w:rsidP="0061359E">
      <w:pPr>
        <w:pStyle w:val="3"/>
        <w:rPr>
          <w:rFonts w:eastAsiaTheme="minorEastAsia"/>
          <w:lang w:eastAsia="ru-RU" w:bidi="ar-SA"/>
        </w:rPr>
      </w:pPr>
      <w:hyperlink w:anchor="_Toc19111173">
        <w:r w:rsidRPr="00C1789A">
          <w:t>Раздел 5. Требования к участникам закупки</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_Toc19111173 \h</w:instrText>
        </w:r>
        <w:r w:rsidRPr="00C1789A">
          <w:fldChar w:fldCharType="separate"/>
        </w:r>
        <w:r w:rsidRPr="00C1789A">
          <w:rPr>
            <w:vanish/>
            <w:webHidden/>
          </w:rPr>
          <w:fldChar w:fldCharType="begin"/>
        </w:r>
        <w:r w:rsidRPr="00C1789A">
          <w:rPr>
            <w:webHidden/>
          </w:rPr>
          <w:fldChar w:fldCharType="end"/>
        </w:r>
        <w:r w:rsidRPr="00C1789A">
          <w:rPr>
            <w:vanish/>
          </w:rPr>
          <w:t>PAGEREF _Toc19111173 \h12</w:t>
        </w:r>
        <w:r w:rsidRPr="00C1789A">
          <w:rPr>
            <w:vanish/>
          </w:rPr>
          <w:fldChar w:fldCharType="end"/>
        </w:r>
      </w:hyperlink>
    </w:p>
    <w:p w14:paraId="268498F0" w14:textId="77777777" w:rsidR="00E52790" w:rsidRPr="00C1789A" w:rsidRDefault="00E52790" w:rsidP="0061359E">
      <w:pPr>
        <w:pStyle w:val="3"/>
        <w:rPr>
          <w:rFonts w:eastAsiaTheme="minorEastAsia"/>
          <w:lang w:eastAsia="ru-RU" w:bidi="ar-SA"/>
        </w:rPr>
      </w:pPr>
      <w:hyperlink w:anchor="_Toc19111174">
        <w:r w:rsidRPr="00C1789A">
          <w:t>Раздел 6. Описание предмета закупки</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_Toc19111174 \h</w:instrText>
        </w:r>
        <w:r w:rsidRPr="00C1789A">
          <w:fldChar w:fldCharType="separate"/>
        </w:r>
        <w:r w:rsidRPr="00C1789A">
          <w:rPr>
            <w:vanish/>
            <w:webHidden/>
          </w:rPr>
          <w:fldChar w:fldCharType="begin"/>
        </w:r>
        <w:r w:rsidRPr="00C1789A">
          <w:rPr>
            <w:webHidden/>
          </w:rPr>
          <w:fldChar w:fldCharType="end"/>
        </w:r>
        <w:r w:rsidRPr="00C1789A">
          <w:rPr>
            <w:vanish/>
          </w:rPr>
          <w:t>PAGEREF _Toc19111174 \h15</w:t>
        </w:r>
        <w:r w:rsidRPr="00C1789A">
          <w:rPr>
            <w:vanish/>
          </w:rPr>
          <w:fldChar w:fldCharType="end"/>
        </w:r>
      </w:hyperlink>
    </w:p>
    <w:p w14:paraId="47EBFD1D" w14:textId="77777777" w:rsidR="00E52790" w:rsidRPr="00C1789A" w:rsidRDefault="00E52790" w:rsidP="0061359E">
      <w:pPr>
        <w:pStyle w:val="3"/>
        <w:rPr>
          <w:rFonts w:eastAsiaTheme="minorEastAsia"/>
          <w:lang w:eastAsia="ru-RU" w:bidi="ar-SA"/>
        </w:rPr>
      </w:pPr>
      <w:hyperlink w:anchor="_Toc19111175">
        <w:r w:rsidRPr="00C1789A">
          <w:t>Раздел 7. Обеспечение заявок</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_Toc19111175 \h</w:instrText>
        </w:r>
        <w:r w:rsidRPr="00C1789A">
          <w:fldChar w:fldCharType="separate"/>
        </w:r>
        <w:r w:rsidRPr="00C1789A">
          <w:rPr>
            <w:vanish/>
            <w:webHidden/>
          </w:rPr>
          <w:fldChar w:fldCharType="begin"/>
        </w:r>
        <w:r w:rsidRPr="00C1789A">
          <w:rPr>
            <w:webHidden/>
          </w:rPr>
          <w:fldChar w:fldCharType="end"/>
        </w:r>
        <w:r w:rsidRPr="00C1789A">
          <w:rPr>
            <w:vanish/>
          </w:rPr>
          <w:t>PAGEREF _Toc19111175 \h16</w:t>
        </w:r>
        <w:r w:rsidRPr="00C1789A">
          <w:rPr>
            <w:vanish/>
          </w:rPr>
          <w:fldChar w:fldCharType="end"/>
        </w:r>
      </w:hyperlink>
    </w:p>
    <w:p w14:paraId="435A17C7" w14:textId="77777777" w:rsidR="00E52790" w:rsidRPr="00C1789A" w:rsidRDefault="00E52790" w:rsidP="0061359E">
      <w:pPr>
        <w:pStyle w:val="3"/>
      </w:pPr>
      <w:hyperlink w:anchor="_Toc19111176">
        <w:r w:rsidRPr="00C1789A">
          <w:t>Раздел 8. Обеспечение исполнения договора</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_Toc19111176 \h</w:instrText>
        </w:r>
        <w:r w:rsidRPr="00C1789A">
          <w:fldChar w:fldCharType="separate"/>
        </w:r>
        <w:r w:rsidRPr="00C1789A">
          <w:rPr>
            <w:vanish/>
            <w:webHidden/>
          </w:rPr>
          <w:fldChar w:fldCharType="begin"/>
        </w:r>
        <w:r w:rsidRPr="00C1789A">
          <w:rPr>
            <w:webHidden/>
          </w:rPr>
          <w:fldChar w:fldCharType="end"/>
        </w:r>
        <w:r w:rsidRPr="00C1789A">
          <w:rPr>
            <w:vanish/>
          </w:rPr>
          <w:t>PAGEREF _Toc19111176 \h20</w:t>
        </w:r>
        <w:r w:rsidRPr="00C1789A">
          <w:rPr>
            <w:vanish/>
          </w:rPr>
          <w:fldChar w:fldCharType="end"/>
        </w:r>
      </w:hyperlink>
    </w:p>
    <w:p w14:paraId="27783F8B" w14:textId="0833AB40" w:rsidR="005C272C" w:rsidRPr="0061359E" w:rsidRDefault="005C272C" w:rsidP="004A66ED">
      <w:pPr>
        <w:tabs>
          <w:tab w:val="left" w:pos="567"/>
          <w:tab w:val="left" w:pos="9923"/>
        </w:tabs>
        <w:spacing w:before="240"/>
        <w:jc w:val="both"/>
        <w:rPr>
          <w:rFonts w:eastAsiaTheme="minorEastAsia"/>
          <w:lang w:val="ru-RU"/>
        </w:rPr>
      </w:pPr>
      <w:r w:rsidRPr="00C1789A">
        <w:rPr>
          <w:rFonts w:eastAsiaTheme="minorEastAsia"/>
          <w:sz w:val="24"/>
          <w:szCs w:val="24"/>
          <w:lang w:val="ru-RU"/>
        </w:rPr>
        <w:t xml:space="preserve">Раздел 9. </w:t>
      </w:r>
      <w:r w:rsidRPr="0061359E">
        <w:rPr>
          <w:rFonts w:eastAsiaTheme="minorEastAsia"/>
          <w:lang w:val="ru-RU"/>
        </w:rPr>
        <w:t>Приоритет товаров российского происхождения, работ, услуг, выполняемых,</w:t>
      </w:r>
      <w:r w:rsidR="004A66ED" w:rsidRPr="0061359E">
        <w:rPr>
          <w:rFonts w:eastAsiaTheme="minorEastAsia"/>
          <w:lang w:val="ru-RU"/>
        </w:rPr>
        <w:t xml:space="preserve"> </w:t>
      </w:r>
      <w:r w:rsidRPr="0061359E">
        <w:rPr>
          <w:rFonts w:eastAsiaTheme="minorEastAsia"/>
          <w:lang w:val="ru-RU"/>
        </w:rPr>
        <w:t xml:space="preserve">оказываемых российскими лицами, по отношению к </w:t>
      </w:r>
      <w:r w:rsidR="00813496" w:rsidRPr="0061359E">
        <w:rPr>
          <w:rFonts w:eastAsiaTheme="minorEastAsia"/>
          <w:lang w:val="ru-RU"/>
        </w:rPr>
        <w:t>товарам, происходящим</w:t>
      </w:r>
      <w:r w:rsidRPr="0061359E">
        <w:rPr>
          <w:rFonts w:eastAsiaTheme="minorEastAsia"/>
          <w:lang w:val="ru-RU"/>
        </w:rPr>
        <w:t xml:space="preserve"> из иностранного государства, работам, услугам, выполняемым, оказываемым иностранными лицами. </w:t>
      </w:r>
    </w:p>
    <w:p w14:paraId="790E3D31" w14:textId="7779C93F" w:rsidR="005C272C" w:rsidRPr="0061359E" w:rsidRDefault="004A66ED" w:rsidP="004A66ED">
      <w:pPr>
        <w:tabs>
          <w:tab w:val="left" w:pos="567"/>
          <w:tab w:val="left" w:pos="9923"/>
        </w:tabs>
        <w:spacing w:before="240"/>
        <w:jc w:val="both"/>
        <w:rPr>
          <w:rFonts w:eastAsiaTheme="minorEastAsia"/>
          <w:lang w:val="ru-RU"/>
        </w:rPr>
      </w:pPr>
      <w:r w:rsidRPr="0061359E">
        <w:rPr>
          <w:rFonts w:eastAsiaTheme="minorEastAsia"/>
          <w:lang w:val="ru-RU"/>
        </w:rPr>
        <w:t>Подр</w:t>
      </w:r>
      <w:r w:rsidR="005C272C" w:rsidRPr="0061359E">
        <w:rPr>
          <w:rFonts w:eastAsiaTheme="minorEastAsia"/>
          <w:lang w:val="ru-RU"/>
        </w:rPr>
        <w:t>аздел 9.1. Предоставление национального режима при осуществлении закупок</w:t>
      </w:r>
    </w:p>
    <w:p w14:paraId="6219EBA1" w14:textId="499D0DA3" w:rsidR="004A66ED" w:rsidRPr="0061359E" w:rsidRDefault="004A66ED" w:rsidP="00717F63">
      <w:pPr>
        <w:pStyle w:val="a7"/>
        <w:rPr>
          <w:rFonts w:ascii="Times New Roman" w:hAnsi="Times New Roman" w:cs="Times New Roman"/>
          <w:sz w:val="22"/>
          <w:szCs w:val="22"/>
          <w:lang w:val="ru-RU"/>
        </w:rPr>
      </w:pPr>
      <w:bookmarkStart w:id="2" w:name="P391"/>
      <w:r w:rsidRPr="0061359E">
        <w:rPr>
          <w:rFonts w:ascii="Times New Roman" w:hAnsi="Times New Roman" w:cs="Times New Roman"/>
          <w:sz w:val="22"/>
          <w:szCs w:val="22"/>
          <w:lang w:val="ru-RU"/>
        </w:rPr>
        <w:t>Раздел 10. Критерии оценки заявок</w:t>
      </w:r>
    </w:p>
    <w:bookmarkEnd w:id="2"/>
    <w:p w14:paraId="724F09C0" w14:textId="77777777" w:rsidR="00E52790" w:rsidRPr="00C1789A" w:rsidRDefault="00E52790" w:rsidP="0061359E">
      <w:pPr>
        <w:pStyle w:val="3"/>
        <w:rPr>
          <w:rFonts w:eastAsiaTheme="minorEastAsia"/>
          <w:lang w:eastAsia="ru-RU" w:bidi="ar-SA"/>
        </w:rPr>
      </w:pPr>
      <w:r>
        <w:fldChar w:fldCharType="begin"/>
      </w:r>
      <w:r>
        <w:instrText>HYPERLINK</w:instrText>
      </w:r>
      <w:r w:rsidRPr="004A66ED">
        <w:instrText xml:space="preserve"> \</w:instrText>
      </w:r>
      <w:r>
        <w:instrText>l</w:instrText>
      </w:r>
      <w:r w:rsidRPr="004A66ED">
        <w:instrText xml:space="preserve"> "_</w:instrText>
      </w:r>
      <w:r>
        <w:instrText>Toc</w:instrText>
      </w:r>
      <w:r w:rsidRPr="004A66ED">
        <w:instrText>19111177" \</w:instrText>
      </w:r>
      <w:r>
        <w:instrText>h</w:instrText>
      </w:r>
      <w:r>
        <w:fldChar w:fldCharType="separate"/>
      </w:r>
      <w:r w:rsidRPr="00C1789A">
        <w:t>Глава III. Проведение конкурентных закупок</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_Toc19111177 \h</w:instrText>
      </w:r>
      <w:r w:rsidRPr="00C1789A">
        <w:fldChar w:fldCharType="separate"/>
      </w:r>
      <w:r w:rsidRPr="00C1789A">
        <w:rPr>
          <w:vanish/>
          <w:webHidden/>
        </w:rPr>
        <w:fldChar w:fldCharType="begin"/>
      </w:r>
      <w:r w:rsidRPr="00C1789A">
        <w:rPr>
          <w:webHidden/>
        </w:rPr>
        <w:fldChar w:fldCharType="end"/>
      </w:r>
      <w:r w:rsidRPr="00C1789A">
        <w:rPr>
          <w:vanish/>
        </w:rPr>
        <w:t>PAGEREF _Toc19111177 \h26</w:t>
      </w:r>
      <w:r w:rsidRPr="00C1789A">
        <w:rPr>
          <w:vanish/>
        </w:rPr>
        <w:fldChar w:fldCharType="end"/>
      </w:r>
      <w:r>
        <w:fldChar w:fldCharType="end"/>
      </w:r>
    </w:p>
    <w:p w14:paraId="5D36107F" w14:textId="77777777" w:rsidR="00E52790" w:rsidRPr="00C1789A" w:rsidRDefault="00E52790" w:rsidP="0061359E">
      <w:pPr>
        <w:pStyle w:val="3"/>
        <w:rPr>
          <w:rFonts w:eastAsiaTheme="minorEastAsia"/>
          <w:lang w:eastAsia="ru-RU" w:bidi="ar-SA"/>
        </w:rPr>
      </w:pPr>
      <w:hyperlink w:anchor="_Toc19111178">
        <w:r w:rsidRPr="00C1789A">
          <w:t>Раздел 1. Условия применения и порядок проведения открытого конкурса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_Toc19111178 \h</w:instrText>
        </w:r>
        <w:r w:rsidRPr="00C1789A">
          <w:fldChar w:fldCharType="separate"/>
        </w:r>
        <w:r w:rsidRPr="00C1789A">
          <w:rPr>
            <w:vanish/>
            <w:webHidden/>
          </w:rPr>
          <w:fldChar w:fldCharType="begin"/>
        </w:r>
        <w:r w:rsidRPr="00C1789A">
          <w:rPr>
            <w:webHidden/>
          </w:rPr>
          <w:fldChar w:fldCharType="end"/>
        </w:r>
        <w:r w:rsidRPr="00C1789A">
          <w:rPr>
            <w:vanish/>
          </w:rPr>
          <w:t>PAGEREF _Toc19111178 \h26</w:t>
        </w:r>
        <w:r w:rsidRPr="00C1789A">
          <w:rPr>
            <w:vanish/>
          </w:rPr>
          <w:fldChar w:fldCharType="end"/>
        </w:r>
      </w:hyperlink>
    </w:p>
    <w:p w14:paraId="7E23BAD0" w14:textId="77777777" w:rsidR="00E52790" w:rsidRPr="00C1789A" w:rsidRDefault="00E52790" w:rsidP="0061359E">
      <w:pPr>
        <w:pStyle w:val="3"/>
        <w:rPr>
          <w:rFonts w:eastAsiaTheme="minorEastAsia"/>
          <w:lang w:eastAsia="ru-RU" w:bidi="ar-SA"/>
        </w:rPr>
      </w:pPr>
      <w:hyperlink w:anchor="_Toc19111179">
        <w:r w:rsidRPr="00C1789A">
          <w:t>Раздел 2. Условия применения и порядок проведения открытого конкурса в электронной форме</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_Toc19111179 \h</w:instrText>
        </w:r>
        <w:r w:rsidRPr="00C1789A">
          <w:fldChar w:fldCharType="separate"/>
        </w:r>
        <w:r w:rsidRPr="00C1789A">
          <w:rPr>
            <w:vanish/>
            <w:webHidden/>
          </w:rPr>
          <w:fldChar w:fldCharType="begin"/>
        </w:r>
        <w:r w:rsidRPr="00C1789A">
          <w:rPr>
            <w:webHidden/>
          </w:rPr>
          <w:fldChar w:fldCharType="end"/>
        </w:r>
        <w:r w:rsidRPr="00C1789A">
          <w:rPr>
            <w:vanish/>
          </w:rPr>
          <w:t>PAGEREF _Toc19111179 \h38</w:t>
        </w:r>
        <w:r w:rsidRPr="00C1789A">
          <w:rPr>
            <w:vanish/>
          </w:rPr>
          <w:fldChar w:fldCharType="end"/>
        </w:r>
      </w:hyperlink>
    </w:p>
    <w:p w14:paraId="3BC2C63B" w14:textId="77777777" w:rsidR="00E52790" w:rsidRPr="00C1789A" w:rsidRDefault="00E52790" w:rsidP="0061359E">
      <w:pPr>
        <w:pStyle w:val="3"/>
        <w:rPr>
          <w:rFonts w:eastAsiaTheme="minorEastAsia"/>
          <w:lang w:eastAsia="ru-RU" w:bidi="ar-SA"/>
        </w:rPr>
      </w:pPr>
      <w:hyperlink w:anchor="_Toc19111180">
        <w:r w:rsidRPr="00C1789A">
          <w:t>Раздел 3. Условия применения и порядок проведения закрытого конкурса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_Toc19111180 \h</w:instrText>
        </w:r>
        <w:r w:rsidRPr="00C1789A">
          <w:fldChar w:fldCharType="separate"/>
        </w:r>
        <w:r w:rsidRPr="00C1789A">
          <w:rPr>
            <w:vanish/>
            <w:webHidden/>
          </w:rPr>
          <w:fldChar w:fldCharType="begin"/>
        </w:r>
        <w:r w:rsidRPr="00C1789A">
          <w:rPr>
            <w:webHidden/>
          </w:rPr>
          <w:fldChar w:fldCharType="end"/>
        </w:r>
        <w:r w:rsidRPr="00C1789A">
          <w:rPr>
            <w:vanish/>
          </w:rPr>
          <w:t>PAGEREF _Toc19111180 \h51</w:t>
        </w:r>
        <w:r w:rsidRPr="00C1789A">
          <w:rPr>
            <w:vanish/>
          </w:rPr>
          <w:fldChar w:fldCharType="end"/>
        </w:r>
      </w:hyperlink>
    </w:p>
    <w:p w14:paraId="3A3BAB43" w14:textId="77777777" w:rsidR="00E52790" w:rsidRPr="00C1789A" w:rsidRDefault="00E52790" w:rsidP="0061359E">
      <w:pPr>
        <w:pStyle w:val="3"/>
        <w:rPr>
          <w:rFonts w:eastAsiaTheme="minorEastAsia"/>
          <w:lang w:eastAsia="ru-RU" w:bidi="ar-SA"/>
        </w:rPr>
      </w:pPr>
      <w:hyperlink w:anchor="_Toc19111181">
        <w:r w:rsidRPr="00C1789A">
          <w:t>Раздел 4. Условия применения и порядок проведения открытого аукциона в электронной форме</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_Toc19111181 \h</w:instrText>
        </w:r>
        <w:r w:rsidRPr="00C1789A">
          <w:fldChar w:fldCharType="separate"/>
        </w:r>
        <w:r w:rsidRPr="00C1789A">
          <w:rPr>
            <w:vanish/>
            <w:webHidden/>
          </w:rPr>
          <w:fldChar w:fldCharType="begin"/>
        </w:r>
        <w:r w:rsidRPr="00C1789A">
          <w:rPr>
            <w:webHidden/>
          </w:rPr>
          <w:fldChar w:fldCharType="end"/>
        </w:r>
        <w:r w:rsidRPr="00C1789A">
          <w:rPr>
            <w:vanish/>
          </w:rPr>
          <w:t>PAGEREF _Toc19111181 \h52</w:t>
        </w:r>
        <w:r w:rsidRPr="00C1789A">
          <w:rPr>
            <w:vanish/>
          </w:rPr>
          <w:fldChar w:fldCharType="end"/>
        </w:r>
      </w:hyperlink>
    </w:p>
    <w:p w14:paraId="1E25FD69" w14:textId="77777777" w:rsidR="00E52790" w:rsidRPr="00C1789A" w:rsidRDefault="00E52790" w:rsidP="0061359E">
      <w:pPr>
        <w:pStyle w:val="3"/>
        <w:rPr>
          <w:rFonts w:eastAsiaTheme="minorEastAsia"/>
          <w:lang w:eastAsia="ru-RU" w:bidi="ar-SA"/>
        </w:rPr>
      </w:pPr>
      <w:hyperlink w:anchor="_Toc19111182">
        <w:r w:rsidRPr="00C1789A">
          <w:t>Раздел 5. Условия применения и порядок проведения закрытого аукциона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_Toc19111182 \h</w:instrText>
        </w:r>
        <w:r w:rsidRPr="00C1789A">
          <w:fldChar w:fldCharType="separate"/>
        </w:r>
        <w:r w:rsidRPr="00C1789A">
          <w:rPr>
            <w:vanish/>
            <w:webHidden/>
          </w:rPr>
          <w:fldChar w:fldCharType="begin"/>
        </w:r>
        <w:r w:rsidRPr="00C1789A">
          <w:rPr>
            <w:webHidden/>
          </w:rPr>
          <w:fldChar w:fldCharType="end"/>
        </w:r>
        <w:r w:rsidRPr="00C1789A">
          <w:rPr>
            <w:vanish/>
          </w:rPr>
          <w:t>PAGEREF _Toc19111182 \h62</w:t>
        </w:r>
        <w:r w:rsidRPr="00C1789A">
          <w:rPr>
            <w:vanish/>
          </w:rPr>
          <w:fldChar w:fldCharType="end"/>
        </w:r>
      </w:hyperlink>
    </w:p>
    <w:p w14:paraId="32777758" w14:textId="75298BB9" w:rsidR="00E52790" w:rsidRPr="00C1789A" w:rsidRDefault="00E52790" w:rsidP="0061359E">
      <w:pPr>
        <w:pStyle w:val="3"/>
      </w:pPr>
      <w:hyperlink w:anchor="_Toc19111183">
        <w:r w:rsidRPr="00C1789A">
          <w:t>Раздел 6. Условия применения и порядок проведения открытого запроса котировок в</w:t>
        </w:r>
        <w:r w:rsidR="004A66ED">
          <w:t xml:space="preserve"> </w:t>
        </w:r>
        <w:r w:rsidRPr="00C1789A">
          <w:t>электронной форме</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_Toc19111183 \h</w:instrText>
        </w:r>
        <w:r w:rsidRPr="00C1789A">
          <w:fldChar w:fldCharType="separate"/>
        </w:r>
        <w:r w:rsidRPr="00C1789A">
          <w:rPr>
            <w:vanish/>
            <w:webHidden/>
          </w:rPr>
          <w:fldChar w:fldCharType="begin"/>
        </w:r>
        <w:r w:rsidRPr="00C1789A">
          <w:rPr>
            <w:webHidden/>
          </w:rPr>
          <w:fldChar w:fldCharType="end"/>
        </w:r>
        <w:r w:rsidRPr="00C1789A">
          <w:rPr>
            <w:vanish/>
          </w:rPr>
          <w:t>PAGEREF _Toc19111183 \h76</w:t>
        </w:r>
        <w:r w:rsidRPr="00C1789A">
          <w:rPr>
            <w:vanish/>
          </w:rPr>
          <w:fldChar w:fldCharType="end"/>
        </w:r>
      </w:hyperlink>
    </w:p>
    <w:p w14:paraId="2C2A2869" w14:textId="01C55245" w:rsidR="00E52790" w:rsidRPr="0061359E" w:rsidRDefault="004A66ED" w:rsidP="004A66ED">
      <w:pPr>
        <w:tabs>
          <w:tab w:val="left" w:pos="567"/>
          <w:tab w:val="left" w:pos="9923"/>
        </w:tabs>
        <w:spacing w:before="240"/>
        <w:jc w:val="both"/>
        <w:rPr>
          <w:rFonts w:eastAsiaTheme="minorEastAsia"/>
          <w:lang w:val="ru-RU"/>
        </w:rPr>
      </w:pPr>
      <w:r w:rsidRPr="0061359E">
        <w:rPr>
          <w:rFonts w:eastAsiaTheme="minorEastAsia"/>
          <w:lang w:val="ru-RU"/>
        </w:rPr>
        <w:t>Подр</w:t>
      </w:r>
      <w:r w:rsidR="00C33A77" w:rsidRPr="0061359E">
        <w:rPr>
          <w:rFonts w:eastAsiaTheme="minorEastAsia"/>
          <w:lang w:val="ru-RU"/>
        </w:rPr>
        <w:t xml:space="preserve">аздел 6.1. Закупка путем проведения открытого запроса котировок (на бумажном носителе) </w:t>
      </w:r>
    </w:p>
    <w:p w14:paraId="685D1BE2" w14:textId="77777777" w:rsidR="00E52790" w:rsidRPr="0061359E" w:rsidRDefault="00E52790" w:rsidP="0061359E">
      <w:pPr>
        <w:pStyle w:val="3"/>
        <w:rPr>
          <w:rFonts w:eastAsiaTheme="minorEastAsia"/>
          <w:lang w:eastAsia="ru-RU" w:bidi="ar-SA"/>
        </w:rPr>
      </w:pPr>
      <w:hyperlink w:anchor="_Toc19111184">
        <w:r w:rsidRPr="0061359E">
          <w:t>Раздел 7. Условия применения и порядок проведения закрытого запроса котировок</w:t>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rPr>
            <w:lang w:val="en-US"/>
          </w:rPr>
          <w:fldChar w:fldCharType="begin"/>
        </w:r>
        <w:r w:rsidRPr="0061359E">
          <w:fldChar w:fldCharType="separate"/>
        </w:r>
        <w:r w:rsidRPr="0061359E">
          <w:fldChar w:fldCharType="end"/>
        </w:r>
        <w:r w:rsidRPr="0061359E">
          <w:fldChar w:fldCharType="begin"/>
        </w:r>
        <w:r w:rsidRPr="0061359E">
          <w:rPr>
            <w:webHidden/>
          </w:rPr>
          <w:instrText>PAGEREF _Toc19111184 \h</w:instrText>
        </w:r>
        <w:r w:rsidRPr="0061359E">
          <w:fldChar w:fldCharType="separate"/>
        </w:r>
        <w:r w:rsidRPr="0061359E">
          <w:rPr>
            <w:vanish/>
            <w:webHidden/>
          </w:rPr>
          <w:fldChar w:fldCharType="begin"/>
        </w:r>
        <w:r w:rsidRPr="0061359E">
          <w:rPr>
            <w:webHidden/>
          </w:rPr>
          <w:fldChar w:fldCharType="end"/>
        </w:r>
        <w:r w:rsidRPr="0061359E">
          <w:rPr>
            <w:vanish/>
          </w:rPr>
          <w:t>PAGEREF _Toc19111184 \h87</w:t>
        </w:r>
        <w:r w:rsidRPr="0061359E">
          <w:rPr>
            <w:vanish/>
          </w:rPr>
          <w:fldChar w:fldCharType="end"/>
        </w:r>
      </w:hyperlink>
    </w:p>
    <w:p w14:paraId="5703A1D7" w14:textId="77777777" w:rsidR="00E52790" w:rsidRPr="00C1789A" w:rsidRDefault="00E52790" w:rsidP="0061359E">
      <w:pPr>
        <w:pStyle w:val="3"/>
        <w:rPr>
          <w:rFonts w:eastAsiaTheme="minorEastAsia"/>
          <w:lang w:eastAsia="ru-RU" w:bidi="ar-SA"/>
        </w:rPr>
      </w:pPr>
      <w:hyperlink w:anchor="_Toc19111185">
        <w:r w:rsidRPr="00C1789A">
          <w:t>Раздел 8. Условия применения и порядок проведения открытого запроса предложений в электронной форме</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_Toc19111185 \h</w:instrText>
        </w:r>
        <w:r w:rsidRPr="00C1789A">
          <w:fldChar w:fldCharType="separate"/>
        </w:r>
        <w:r w:rsidRPr="00C1789A">
          <w:rPr>
            <w:vanish/>
            <w:webHidden/>
          </w:rPr>
          <w:fldChar w:fldCharType="begin"/>
        </w:r>
        <w:r w:rsidRPr="00C1789A">
          <w:rPr>
            <w:webHidden/>
          </w:rPr>
          <w:fldChar w:fldCharType="end"/>
        </w:r>
        <w:r w:rsidRPr="00C1789A">
          <w:rPr>
            <w:vanish/>
          </w:rPr>
          <w:t>PAGEREF _Toc19111185 \h94</w:t>
        </w:r>
        <w:r w:rsidRPr="00C1789A">
          <w:rPr>
            <w:vanish/>
          </w:rPr>
          <w:fldChar w:fldCharType="end"/>
        </w:r>
      </w:hyperlink>
    </w:p>
    <w:p w14:paraId="41648ECB" w14:textId="77777777" w:rsidR="00E52790" w:rsidRPr="00C1789A" w:rsidRDefault="00E52790" w:rsidP="0061359E">
      <w:pPr>
        <w:pStyle w:val="3"/>
        <w:rPr>
          <w:rFonts w:eastAsiaTheme="minorEastAsia"/>
          <w:lang w:eastAsia="ru-RU" w:bidi="ar-SA"/>
        </w:rPr>
      </w:pPr>
      <w:hyperlink w:anchor="_Toc19111186">
        <w:r w:rsidRPr="00C1789A">
          <w:t>Раздел 9. Условия применения и порядок проведения закрытого запроса предложений</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_Toc19111186 \h</w:instrText>
        </w:r>
        <w:r w:rsidRPr="00C1789A">
          <w:fldChar w:fldCharType="separate"/>
        </w:r>
        <w:r w:rsidRPr="00C1789A">
          <w:rPr>
            <w:vanish/>
            <w:webHidden/>
          </w:rPr>
          <w:fldChar w:fldCharType="begin"/>
        </w:r>
        <w:r w:rsidRPr="00C1789A">
          <w:rPr>
            <w:webHidden/>
          </w:rPr>
          <w:fldChar w:fldCharType="end"/>
        </w:r>
        <w:r w:rsidRPr="00C1789A">
          <w:rPr>
            <w:vanish/>
          </w:rPr>
          <w:t>PAGEREF _Toc19111186 \h103</w:t>
        </w:r>
        <w:r w:rsidRPr="00C1789A">
          <w:rPr>
            <w:vanish/>
          </w:rPr>
          <w:fldChar w:fldCharType="end"/>
        </w:r>
      </w:hyperlink>
    </w:p>
    <w:p w14:paraId="49C6EBD8" w14:textId="77777777" w:rsidR="00E52790" w:rsidRPr="00C1789A" w:rsidRDefault="00E52790" w:rsidP="0061359E">
      <w:pPr>
        <w:pStyle w:val="3"/>
        <w:rPr>
          <w:rFonts w:eastAsiaTheme="minorEastAsia"/>
          <w:lang w:eastAsia="ru-RU" w:bidi="ar-SA"/>
        </w:rPr>
      </w:pPr>
      <w:hyperlink w:anchor="_Toc19111187">
        <w:r w:rsidRPr="00C1789A">
          <w:t>Раздел 10. Условия применения и порядок проведения конкурентного отбора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_Toc19111187 \h</w:instrText>
        </w:r>
        <w:r w:rsidRPr="00C1789A">
          <w:fldChar w:fldCharType="separate"/>
        </w:r>
        <w:r w:rsidRPr="00C1789A">
          <w:rPr>
            <w:vanish/>
            <w:webHidden/>
          </w:rPr>
          <w:fldChar w:fldCharType="begin"/>
        </w:r>
        <w:r w:rsidRPr="00C1789A">
          <w:rPr>
            <w:webHidden/>
          </w:rPr>
          <w:fldChar w:fldCharType="end"/>
        </w:r>
        <w:r w:rsidRPr="00C1789A">
          <w:rPr>
            <w:vanish/>
          </w:rPr>
          <w:t>PAGEREF _Toc19111187 \h113</w:t>
        </w:r>
        <w:r w:rsidRPr="00C1789A">
          <w:rPr>
            <w:vanish/>
          </w:rPr>
          <w:fldChar w:fldCharType="end"/>
        </w:r>
      </w:hyperlink>
    </w:p>
    <w:p w14:paraId="6F529F19" w14:textId="77777777" w:rsidR="00E52790" w:rsidRPr="00C1789A" w:rsidRDefault="00E52790" w:rsidP="0061359E">
      <w:pPr>
        <w:pStyle w:val="3"/>
        <w:rPr>
          <w:rFonts w:eastAsiaTheme="minorEastAsia"/>
          <w:lang w:eastAsia="ru-RU" w:bidi="ar-SA"/>
        </w:rPr>
      </w:pPr>
      <w:hyperlink w:anchor="_Toc19111188">
        <w:r w:rsidRPr="00C1789A">
          <w:t>Глава IV. Проведение неконкурентных закупок</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_Toc19111188 \h</w:instrText>
        </w:r>
        <w:r w:rsidRPr="00C1789A">
          <w:fldChar w:fldCharType="separate"/>
        </w:r>
        <w:r w:rsidRPr="00C1789A">
          <w:rPr>
            <w:vanish/>
            <w:webHidden/>
          </w:rPr>
          <w:fldChar w:fldCharType="begin"/>
        </w:r>
        <w:r w:rsidRPr="00C1789A">
          <w:rPr>
            <w:webHidden/>
          </w:rPr>
          <w:fldChar w:fldCharType="end"/>
        </w:r>
        <w:r w:rsidRPr="00C1789A">
          <w:rPr>
            <w:vanish/>
          </w:rPr>
          <w:t>PAGEREF _Toc19111188 \h114</w:t>
        </w:r>
        <w:r w:rsidRPr="00C1789A">
          <w:rPr>
            <w:vanish/>
          </w:rPr>
          <w:fldChar w:fldCharType="end"/>
        </w:r>
      </w:hyperlink>
    </w:p>
    <w:p w14:paraId="4FAE75EC" w14:textId="77777777" w:rsidR="00E52790" w:rsidRPr="00C1789A" w:rsidRDefault="00E52790" w:rsidP="0061359E">
      <w:pPr>
        <w:pStyle w:val="3"/>
        <w:rPr>
          <w:rFonts w:eastAsiaTheme="minorEastAsia"/>
          <w:lang w:eastAsia="ru-RU" w:bidi="ar-SA"/>
        </w:rPr>
      </w:pPr>
      <w:hyperlink w:anchor="_Toc19111189">
        <w:r w:rsidRPr="00C1789A">
          <w:t>Раздел 1. Условия применения и порядок проведения запроса оферт</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_Toc19111189 \h</w:instrText>
        </w:r>
        <w:r w:rsidRPr="00C1789A">
          <w:fldChar w:fldCharType="separate"/>
        </w:r>
        <w:r w:rsidRPr="00C1789A">
          <w:rPr>
            <w:vanish/>
            <w:webHidden/>
          </w:rPr>
          <w:fldChar w:fldCharType="begin"/>
        </w:r>
        <w:r w:rsidRPr="00C1789A">
          <w:rPr>
            <w:webHidden/>
          </w:rPr>
          <w:fldChar w:fldCharType="end"/>
        </w:r>
        <w:r w:rsidRPr="00C1789A">
          <w:rPr>
            <w:vanish/>
          </w:rPr>
          <w:t>PAGEREF _Toc19111189 \h114</w:t>
        </w:r>
        <w:r w:rsidRPr="00C1789A">
          <w:rPr>
            <w:vanish/>
          </w:rPr>
          <w:fldChar w:fldCharType="end"/>
        </w:r>
      </w:hyperlink>
    </w:p>
    <w:p w14:paraId="72EEB1AD" w14:textId="77777777" w:rsidR="00E52790" w:rsidRPr="00C1789A" w:rsidRDefault="00E52790" w:rsidP="0061359E">
      <w:pPr>
        <w:pStyle w:val="3"/>
        <w:rPr>
          <w:rFonts w:eastAsiaTheme="minorEastAsia"/>
          <w:lang w:eastAsia="ru-RU" w:bidi="ar-SA"/>
        </w:rPr>
      </w:pPr>
      <w:hyperlink w:anchor="_Toc19111190">
        <w:r w:rsidRPr="00C1789A">
          <w:t>Раздел 2. Условия применения и порядок осуществления закупки товаров, работ, услуг у единственного поставщика (подрядчика, исполнителя)</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_Toc19111190 \h</w:instrText>
        </w:r>
        <w:r w:rsidRPr="00C1789A">
          <w:fldChar w:fldCharType="separate"/>
        </w:r>
        <w:r w:rsidRPr="00C1789A">
          <w:rPr>
            <w:vanish/>
            <w:webHidden/>
          </w:rPr>
          <w:fldChar w:fldCharType="begin"/>
        </w:r>
        <w:r w:rsidRPr="00C1789A">
          <w:rPr>
            <w:webHidden/>
          </w:rPr>
          <w:fldChar w:fldCharType="end"/>
        </w:r>
        <w:r w:rsidRPr="00C1789A">
          <w:rPr>
            <w:vanish/>
          </w:rPr>
          <w:t>PAGEREF _Toc19111190 \h124</w:t>
        </w:r>
        <w:r w:rsidRPr="00C1789A">
          <w:rPr>
            <w:vanish/>
          </w:rPr>
          <w:fldChar w:fldCharType="end"/>
        </w:r>
      </w:hyperlink>
    </w:p>
    <w:p w14:paraId="4A233CF9" w14:textId="77777777" w:rsidR="00E52790" w:rsidRPr="00C1789A" w:rsidRDefault="00E52790" w:rsidP="0061359E">
      <w:pPr>
        <w:pStyle w:val="3"/>
        <w:rPr>
          <w:rFonts w:eastAsiaTheme="minorEastAsia"/>
          <w:lang w:eastAsia="ru-RU" w:bidi="ar-SA"/>
        </w:rPr>
      </w:pPr>
      <w:hyperlink w:anchor="_Toc19111191">
        <w:r w:rsidRPr="00C1789A">
          <w:t>Глава V. Особые условия проведения конкурентных и неконкурентных закупок</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_Toc19111191 \h</w:instrText>
        </w:r>
        <w:r w:rsidRPr="00C1789A">
          <w:fldChar w:fldCharType="separate"/>
        </w:r>
        <w:r w:rsidRPr="00C1789A">
          <w:rPr>
            <w:vanish/>
            <w:webHidden/>
          </w:rPr>
          <w:fldChar w:fldCharType="begin"/>
        </w:r>
        <w:r w:rsidRPr="00C1789A">
          <w:rPr>
            <w:webHidden/>
          </w:rPr>
          <w:fldChar w:fldCharType="end"/>
        </w:r>
        <w:r w:rsidRPr="00C1789A">
          <w:rPr>
            <w:vanish/>
          </w:rPr>
          <w:t>PAGEREF _Toc19111191 \h131</w:t>
        </w:r>
        <w:r w:rsidRPr="00C1789A">
          <w:rPr>
            <w:vanish/>
          </w:rPr>
          <w:fldChar w:fldCharType="end"/>
        </w:r>
      </w:hyperlink>
    </w:p>
    <w:p w14:paraId="44E6F180" w14:textId="77777777" w:rsidR="00E52790" w:rsidRPr="00C1789A" w:rsidRDefault="00E52790" w:rsidP="0061359E">
      <w:pPr>
        <w:pStyle w:val="3"/>
        <w:rPr>
          <w:rFonts w:eastAsiaTheme="minorEastAsia"/>
          <w:lang w:eastAsia="ru-RU" w:bidi="ar-SA"/>
        </w:rPr>
      </w:pPr>
      <w:hyperlink w:anchor="_Toc19111192">
        <w:r w:rsidRPr="00C1789A">
          <w:t>Раздел 1. Совместные закупки</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_Toc19111192 \h</w:instrText>
        </w:r>
        <w:r w:rsidRPr="00C1789A">
          <w:fldChar w:fldCharType="separate"/>
        </w:r>
        <w:r w:rsidRPr="00C1789A">
          <w:rPr>
            <w:vanish/>
            <w:webHidden/>
          </w:rPr>
          <w:fldChar w:fldCharType="begin"/>
        </w:r>
        <w:r w:rsidRPr="00C1789A">
          <w:rPr>
            <w:webHidden/>
          </w:rPr>
          <w:fldChar w:fldCharType="end"/>
        </w:r>
        <w:r w:rsidRPr="00C1789A">
          <w:rPr>
            <w:vanish/>
          </w:rPr>
          <w:t>PAGEREF _Toc19111192 \h131</w:t>
        </w:r>
        <w:r w:rsidRPr="00C1789A">
          <w:rPr>
            <w:vanish/>
          </w:rPr>
          <w:fldChar w:fldCharType="end"/>
        </w:r>
      </w:hyperlink>
    </w:p>
    <w:p w14:paraId="6ACB9B8E" w14:textId="77777777" w:rsidR="00E52790" w:rsidRPr="00C1789A" w:rsidRDefault="00E52790" w:rsidP="0061359E">
      <w:pPr>
        <w:pStyle w:val="3"/>
        <w:rPr>
          <w:rFonts w:eastAsiaTheme="minorEastAsia"/>
          <w:lang w:eastAsia="ru-RU" w:bidi="ar-SA"/>
        </w:rPr>
      </w:pPr>
      <w:hyperlink w:anchor="_Toc19111193">
        <w:r w:rsidRPr="00C1789A">
          <w:t>Раздел 2. Переторжка</w:t>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fldChar w:fldCharType="separate"/>
        </w:r>
        <w:r w:rsidRPr="00C1789A">
          <w:fldChar w:fldCharType="end"/>
        </w:r>
        <w:r w:rsidRPr="00C1789A">
          <w:fldChar w:fldCharType="begin"/>
        </w:r>
        <w:r w:rsidRPr="00C1789A">
          <w:rPr>
            <w:webHidden/>
          </w:rPr>
          <w:instrText>PAGEREF _Toc19111193 \h</w:instrText>
        </w:r>
        <w:r w:rsidRPr="00C1789A">
          <w:fldChar w:fldCharType="separate"/>
        </w:r>
        <w:r w:rsidRPr="00C1789A">
          <w:rPr>
            <w:vanish/>
            <w:webHidden/>
          </w:rPr>
          <w:fldChar w:fldCharType="begin"/>
        </w:r>
        <w:r w:rsidRPr="00C1789A">
          <w:rPr>
            <w:webHidden/>
          </w:rPr>
          <w:fldChar w:fldCharType="end"/>
        </w:r>
        <w:r w:rsidRPr="00C1789A">
          <w:rPr>
            <w:vanish/>
          </w:rPr>
          <w:t>PAGEREF _Toc19111193 \h132</w:t>
        </w:r>
        <w:r w:rsidRPr="00C1789A">
          <w:rPr>
            <w:vanish/>
          </w:rPr>
          <w:fldChar w:fldCharType="end"/>
        </w:r>
      </w:hyperlink>
    </w:p>
    <w:p w14:paraId="201B918C" w14:textId="77777777" w:rsidR="00E52790" w:rsidRPr="00C1789A" w:rsidRDefault="00E52790" w:rsidP="0061359E">
      <w:pPr>
        <w:pStyle w:val="3"/>
        <w:rPr>
          <w:rFonts w:eastAsiaTheme="minorEastAsia"/>
          <w:lang w:eastAsia="ru-RU" w:bidi="ar-SA"/>
        </w:rPr>
      </w:pPr>
      <w:hyperlink w:anchor="_Toc19111194">
        <w:r w:rsidRPr="00C1789A">
          <w:t>Глава VI. Порядок заключения и исполнения договора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_Toc19111194 \h</w:instrText>
        </w:r>
        <w:r w:rsidRPr="00C1789A">
          <w:fldChar w:fldCharType="separate"/>
        </w:r>
        <w:r w:rsidRPr="00C1789A">
          <w:rPr>
            <w:vanish/>
            <w:webHidden/>
          </w:rPr>
          <w:fldChar w:fldCharType="begin"/>
        </w:r>
        <w:r w:rsidRPr="00C1789A">
          <w:rPr>
            <w:webHidden/>
          </w:rPr>
          <w:fldChar w:fldCharType="end"/>
        </w:r>
        <w:r w:rsidRPr="00C1789A">
          <w:rPr>
            <w:vanish/>
          </w:rPr>
          <w:t>PAGEREF _Toc19111194 \h133</w:t>
        </w:r>
        <w:r w:rsidRPr="00C1789A">
          <w:rPr>
            <w:vanish/>
          </w:rPr>
          <w:fldChar w:fldCharType="end"/>
        </w:r>
      </w:hyperlink>
    </w:p>
    <w:p w14:paraId="5CAB5E2E" w14:textId="77777777" w:rsidR="00E52790" w:rsidRPr="00C1789A" w:rsidRDefault="00E52790" w:rsidP="0061359E">
      <w:pPr>
        <w:pStyle w:val="3"/>
        <w:rPr>
          <w:rFonts w:eastAsiaTheme="minorEastAsia"/>
          <w:lang w:eastAsia="ru-RU" w:bidi="ar-SA"/>
        </w:rPr>
      </w:pPr>
      <w:hyperlink w:anchor="_Toc19111195">
        <w:r w:rsidRPr="00C1789A">
          <w:t>Глава VII. Особенности участия субъектов малого и среднего предпринимательства в закупках</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_Toc19111195 \h</w:instrText>
        </w:r>
        <w:r w:rsidRPr="00C1789A">
          <w:fldChar w:fldCharType="separate"/>
        </w:r>
        <w:r w:rsidRPr="00C1789A">
          <w:rPr>
            <w:vanish/>
            <w:webHidden/>
          </w:rPr>
          <w:fldChar w:fldCharType="begin"/>
        </w:r>
        <w:r w:rsidRPr="00C1789A">
          <w:rPr>
            <w:webHidden/>
          </w:rPr>
          <w:fldChar w:fldCharType="end"/>
        </w:r>
        <w:r w:rsidRPr="00C1789A">
          <w:rPr>
            <w:vanish/>
          </w:rPr>
          <w:t>PAGEREF _Toc19111195 \h138</w:t>
        </w:r>
        <w:r w:rsidRPr="00C1789A">
          <w:rPr>
            <w:vanish/>
          </w:rPr>
          <w:fldChar w:fldCharType="end"/>
        </w:r>
      </w:hyperlink>
    </w:p>
    <w:p w14:paraId="3548FF00" w14:textId="77777777" w:rsidR="00E52790" w:rsidRPr="00C1789A" w:rsidRDefault="00E52790" w:rsidP="0061359E">
      <w:pPr>
        <w:pStyle w:val="3"/>
        <w:rPr>
          <w:rFonts w:eastAsiaTheme="minorEastAsia"/>
          <w:lang w:eastAsia="ru-RU" w:bidi="ar-SA"/>
        </w:rPr>
      </w:pPr>
      <w:hyperlink w:anchor="_Toc19111196">
        <w:r w:rsidRPr="00C1789A">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_Toc19111196 \h</w:instrText>
        </w:r>
        <w:r w:rsidRPr="00C1789A">
          <w:fldChar w:fldCharType="separate"/>
        </w:r>
        <w:r w:rsidRPr="00C1789A">
          <w:rPr>
            <w:vanish/>
            <w:webHidden/>
          </w:rPr>
          <w:fldChar w:fldCharType="begin"/>
        </w:r>
        <w:r w:rsidRPr="00C1789A">
          <w:rPr>
            <w:webHidden/>
          </w:rPr>
          <w:fldChar w:fldCharType="end"/>
        </w:r>
        <w:r w:rsidRPr="00C1789A">
          <w:rPr>
            <w:vanish/>
          </w:rPr>
          <w:t>PAGEREF _Toc19111196 \h140</w:t>
        </w:r>
        <w:r w:rsidRPr="00C1789A">
          <w:rPr>
            <w:vanish/>
          </w:rPr>
          <w:fldChar w:fldCharType="end"/>
        </w:r>
      </w:hyperlink>
    </w:p>
    <w:p w14:paraId="4C6B793E" w14:textId="77777777" w:rsidR="00E52790" w:rsidRPr="00C1789A" w:rsidRDefault="00E52790" w:rsidP="0061359E">
      <w:pPr>
        <w:pStyle w:val="3"/>
        <w:rPr>
          <w:rFonts w:eastAsiaTheme="minorEastAsia"/>
          <w:lang w:eastAsia="ru-RU" w:bidi="ar-SA"/>
        </w:rPr>
      </w:pPr>
      <w:hyperlink w:anchor="_Toc19111197">
        <w:r w:rsidRPr="00C1789A">
          <w:t>Раздел 3. Осуществление закупок, участниками которых являются только МСП</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_Toc19111197 \h</w:instrText>
        </w:r>
        <w:r w:rsidRPr="00C1789A">
          <w:fldChar w:fldCharType="separate"/>
        </w:r>
        <w:r w:rsidRPr="00C1789A">
          <w:rPr>
            <w:vanish/>
            <w:webHidden/>
          </w:rPr>
          <w:fldChar w:fldCharType="begin"/>
        </w:r>
        <w:r w:rsidRPr="00C1789A">
          <w:rPr>
            <w:webHidden/>
          </w:rPr>
          <w:fldChar w:fldCharType="end"/>
        </w:r>
        <w:r w:rsidRPr="00C1789A">
          <w:rPr>
            <w:vanish/>
          </w:rPr>
          <w:t>PAGEREF _Toc19111197 \h140</w:t>
        </w:r>
        <w:r w:rsidRPr="00C1789A">
          <w:rPr>
            <w:vanish/>
          </w:rPr>
          <w:fldChar w:fldCharType="end"/>
        </w:r>
      </w:hyperlink>
    </w:p>
    <w:p w14:paraId="52171BFC" w14:textId="51098FD7" w:rsidR="00E52790" w:rsidRPr="00C1789A" w:rsidRDefault="00E52790" w:rsidP="0061359E">
      <w:pPr>
        <w:pStyle w:val="3"/>
        <w:rPr>
          <w:rFonts w:eastAsiaTheme="minorEastAsia"/>
          <w:lang w:eastAsia="ru-RU" w:bidi="ar-SA"/>
        </w:rPr>
      </w:pPr>
      <w:hyperlink w:anchor="_Toc19111198">
        <w:r w:rsidRPr="00C1789A">
          <w:t xml:space="preserve">Раздел 4. Осуществление </w:t>
        </w:r>
        <w:r w:rsidR="000C7F20" w:rsidRPr="00C1789A">
          <w:t>закупок, предусматривающих</w:t>
        </w:r>
        <w:r w:rsidRPr="00C1789A">
          <w:t xml:space="preserve"> требование о привлечении к исполнению договора субподрядчиков  из числа субъектов малого и среднего предпринимательства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_Toc19111198 \h</w:instrText>
        </w:r>
        <w:r w:rsidRPr="00C1789A">
          <w:fldChar w:fldCharType="separate"/>
        </w:r>
        <w:r w:rsidRPr="00C1789A">
          <w:rPr>
            <w:vanish/>
            <w:webHidden/>
          </w:rPr>
          <w:fldChar w:fldCharType="begin"/>
        </w:r>
        <w:r w:rsidRPr="00C1789A">
          <w:rPr>
            <w:webHidden/>
          </w:rPr>
          <w:fldChar w:fldCharType="end"/>
        </w:r>
        <w:r w:rsidRPr="00C1789A">
          <w:rPr>
            <w:vanish/>
          </w:rPr>
          <w:t>PAGEREF _Toc19111198 \h145</w:t>
        </w:r>
        <w:r w:rsidRPr="00C1789A">
          <w:rPr>
            <w:vanish/>
          </w:rPr>
          <w:fldChar w:fldCharType="end"/>
        </w:r>
      </w:hyperlink>
    </w:p>
    <w:p w14:paraId="5B9971EE" w14:textId="77777777" w:rsidR="00E52790" w:rsidRPr="00C1789A" w:rsidRDefault="00E52790" w:rsidP="0061359E">
      <w:pPr>
        <w:pStyle w:val="3"/>
        <w:rPr>
          <w:rFonts w:eastAsiaTheme="minorEastAsia"/>
          <w:lang w:eastAsia="ru-RU" w:bidi="ar-SA"/>
        </w:rPr>
      </w:pPr>
      <w:hyperlink w:anchor="_Toc19111199">
        <w:r w:rsidRPr="00C1789A">
          <w:t>Глава VIII. Отчетность по результатам закупок и порядок обжалования закупок</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_Toc19111199 \h</w:instrText>
        </w:r>
        <w:r w:rsidRPr="00C1789A">
          <w:fldChar w:fldCharType="separate"/>
        </w:r>
        <w:r w:rsidRPr="00C1789A">
          <w:rPr>
            <w:vanish/>
            <w:webHidden/>
          </w:rPr>
          <w:fldChar w:fldCharType="begin"/>
        </w:r>
        <w:r w:rsidRPr="00C1789A">
          <w:rPr>
            <w:webHidden/>
          </w:rPr>
          <w:fldChar w:fldCharType="end"/>
        </w:r>
        <w:r w:rsidRPr="00C1789A">
          <w:rPr>
            <w:vanish/>
          </w:rPr>
          <w:t>PAGEREF _Toc19111199 \h146</w:t>
        </w:r>
        <w:r w:rsidRPr="00C1789A">
          <w:rPr>
            <w:vanish/>
          </w:rPr>
          <w:fldChar w:fldCharType="end"/>
        </w:r>
      </w:hyperlink>
    </w:p>
    <w:p w14:paraId="28B49A11" w14:textId="77777777" w:rsidR="00E52790" w:rsidRPr="00C1789A" w:rsidRDefault="00E52790" w:rsidP="0061359E">
      <w:pPr>
        <w:pStyle w:val="3"/>
        <w:rPr>
          <w:rFonts w:eastAsiaTheme="minorEastAsia"/>
          <w:lang w:eastAsia="ru-RU" w:bidi="ar-SA"/>
        </w:rPr>
      </w:pPr>
      <w:hyperlink w:anchor="_Toc19111201">
        <w:r w:rsidRPr="00C1789A">
          <w:t>ПЕРЕЧЕНЬ товаров ,работ, услуг, закупка которых может осуществляться путем проведения конкурса</w:t>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rPr>
            <w:lang w:val="en-US"/>
          </w:rPr>
          <w:fldChar w:fldCharType="begin"/>
        </w:r>
        <w:r w:rsidRPr="00C1789A">
          <w:fldChar w:fldCharType="separate"/>
        </w:r>
        <w:r w:rsidRPr="00C1789A">
          <w:fldChar w:fldCharType="end"/>
        </w:r>
        <w:r w:rsidRPr="00C1789A">
          <w:fldChar w:fldCharType="begin"/>
        </w:r>
        <w:r w:rsidRPr="00C1789A">
          <w:rPr>
            <w:webHidden/>
          </w:rPr>
          <w:instrText>PAGEREF _Toc19111201 \h</w:instrText>
        </w:r>
        <w:r w:rsidRPr="00C1789A">
          <w:fldChar w:fldCharType="separate"/>
        </w:r>
        <w:r w:rsidRPr="00C1789A">
          <w:rPr>
            <w:vanish/>
            <w:webHidden/>
          </w:rPr>
          <w:fldChar w:fldCharType="begin"/>
        </w:r>
        <w:r w:rsidRPr="00C1789A">
          <w:rPr>
            <w:webHidden/>
          </w:rPr>
          <w:fldChar w:fldCharType="end"/>
        </w:r>
        <w:r w:rsidRPr="00C1789A">
          <w:rPr>
            <w:vanish/>
          </w:rPr>
          <w:t>PAGEREF _Toc19111201 \h148</w:t>
        </w:r>
        <w:r w:rsidRPr="00C1789A">
          <w:rPr>
            <w:vanish/>
          </w:rPr>
          <w:fldChar w:fldCharType="end"/>
        </w:r>
      </w:hyperlink>
    </w:p>
    <w:p w14:paraId="33875984" w14:textId="77777777" w:rsidR="00E52790" w:rsidRPr="00C1789A" w:rsidRDefault="00E52790" w:rsidP="004A66ED">
      <w:pPr>
        <w:tabs>
          <w:tab w:val="left" w:pos="567"/>
          <w:tab w:val="left" w:pos="9923"/>
        </w:tabs>
        <w:spacing w:before="240"/>
        <w:jc w:val="both"/>
        <w:rPr>
          <w:sz w:val="24"/>
          <w:szCs w:val="24"/>
          <w:lang w:val="ru-RU"/>
        </w:rPr>
      </w:pPr>
    </w:p>
    <w:p w14:paraId="6A81E089" w14:textId="3FB892AB" w:rsidR="00E52790" w:rsidRDefault="00E52790" w:rsidP="004A66ED">
      <w:pPr>
        <w:pStyle w:val="21"/>
        <w:tabs>
          <w:tab w:val="left" w:pos="567"/>
          <w:tab w:val="left" w:pos="9923"/>
        </w:tabs>
        <w:spacing w:before="240" w:line="480" w:lineRule="auto"/>
        <w:ind w:left="0"/>
        <w:jc w:val="both"/>
        <w:rPr>
          <w:sz w:val="24"/>
          <w:szCs w:val="24"/>
          <w:lang w:val="ru-RU"/>
        </w:rPr>
      </w:pPr>
      <w:bookmarkStart w:id="3" w:name="_Toc19111168"/>
    </w:p>
    <w:p w14:paraId="6A7A9B59"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1F5773E2"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61EC8058"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4F750CDE"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171EFC2B"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53CBDECA"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4F70B777"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24E62DE6"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7B140412" w14:textId="77777777" w:rsidR="004A66ED" w:rsidRDefault="004A66ED" w:rsidP="004A66ED">
      <w:pPr>
        <w:pStyle w:val="21"/>
        <w:tabs>
          <w:tab w:val="left" w:pos="567"/>
          <w:tab w:val="left" w:pos="9923"/>
        </w:tabs>
        <w:spacing w:before="240" w:line="480" w:lineRule="auto"/>
        <w:ind w:left="0"/>
        <w:jc w:val="both"/>
        <w:rPr>
          <w:sz w:val="24"/>
          <w:szCs w:val="24"/>
          <w:lang w:val="ru-RU"/>
        </w:rPr>
      </w:pPr>
    </w:p>
    <w:p w14:paraId="6909D833" w14:textId="77777777" w:rsidR="00A06537" w:rsidRDefault="00C33A77" w:rsidP="004A66ED">
      <w:pPr>
        <w:pStyle w:val="21"/>
        <w:tabs>
          <w:tab w:val="left" w:pos="567"/>
          <w:tab w:val="left" w:pos="9923"/>
        </w:tabs>
        <w:spacing w:before="240"/>
        <w:ind w:left="0"/>
        <w:jc w:val="center"/>
        <w:rPr>
          <w:sz w:val="24"/>
          <w:szCs w:val="24"/>
          <w:lang w:val="ru-RU"/>
        </w:rPr>
      </w:pPr>
      <w:r w:rsidRPr="00C1789A">
        <w:rPr>
          <w:sz w:val="24"/>
          <w:szCs w:val="24"/>
          <w:lang w:val="ru-RU"/>
        </w:rPr>
        <w:lastRenderedPageBreak/>
        <w:t xml:space="preserve">Глава </w:t>
      </w:r>
      <w:r w:rsidRPr="00C1789A">
        <w:rPr>
          <w:sz w:val="24"/>
          <w:szCs w:val="24"/>
        </w:rPr>
        <w:t>I</w:t>
      </w:r>
      <w:r w:rsidRPr="00C1789A">
        <w:rPr>
          <w:sz w:val="24"/>
          <w:szCs w:val="24"/>
          <w:lang w:val="ru-RU"/>
        </w:rPr>
        <w:t xml:space="preserve">. Общие положения </w:t>
      </w:r>
    </w:p>
    <w:p w14:paraId="11D757BD" w14:textId="26DF8BFB" w:rsidR="00E52790" w:rsidRPr="00C1789A" w:rsidRDefault="00C33A77" w:rsidP="00A06537">
      <w:pPr>
        <w:pStyle w:val="21"/>
        <w:tabs>
          <w:tab w:val="left" w:pos="567"/>
          <w:tab w:val="left" w:pos="9923"/>
        </w:tabs>
        <w:spacing w:before="240"/>
        <w:ind w:left="0"/>
        <w:rPr>
          <w:sz w:val="24"/>
          <w:szCs w:val="24"/>
          <w:lang w:val="ru-RU"/>
        </w:rPr>
      </w:pPr>
      <w:r w:rsidRPr="00C1789A">
        <w:rPr>
          <w:sz w:val="24"/>
          <w:szCs w:val="24"/>
          <w:lang w:val="ru-RU"/>
        </w:rPr>
        <w:t>Раздел 1. Сфера применения</w:t>
      </w:r>
      <w:bookmarkEnd w:id="3"/>
    </w:p>
    <w:p w14:paraId="5B6D2445" w14:textId="66733DE2" w:rsidR="00E52790" w:rsidRPr="00C1789A" w:rsidRDefault="00C33A77" w:rsidP="004A66ED">
      <w:pPr>
        <w:pStyle w:val="ac"/>
        <w:numPr>
          <w:ilvl w:val="0"/>
          <w:numId w:val="137"/>
        </w:numPr>
        <w:tabs>
          <w:tab w:val="left" w:pos="567"/>
          <w:tab w:val="left" w:pos="107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Настоящее положение  о  закупке  товаров,  работ,  услуг  (далее - Положение о закупке)  утверждено  в  соответствии  с  </w:t>
      </w:r>
      <w:hyperlink r:id="rId8">
        <w:r w:rsidR="00E52790" w:rsidRPr="00C1789A">
          <w:rPr>
            <w:rFonts w:ascii="Times New Roman" w:hAnsi="Times New Roman" w:cs="Times New Roman"/>
            <w:color w:val="0000FF"/>
            <w:sz w:val="24"/>
            <w:szCs w:val="24"/>
            <w:lang w:val="ru-RU"/>
          </w:rPr>
          <w:t xml:space="preserve">частью  3  статьи 2 </w:t>
        </w:r>
      </w:hyperlink>
      <w:r w:rsidRPr="00C1789A">
        <w:rPr>
          <w:rFonts w:ascii="Times New Roman" w:hAnsi="Times New Roman" w:cs="Times New Roman"/>
          <w:sz w:val="24"/>
          <w:szCs w:val="24"/>
          <w:lang w:val="ru-RU"/>
        </w:rPr>
        <w:t xml:space="preserve">Федерального закона  от 18 июля 2011 г. № 223-ФЗ «О закупках товаров, работ, услуг отдельными видами юридических  лиц»  (далее  -  Федеральный  закон  №  223-ФЗ),  является  документом,     который     регламентирует  закупочную  деятельность   </w:t>
      </w:r>
      <w:r w:rsidR="00FA48E8" w:rsidRPr="00C1789A">
        <w:rPr>
          <w:rFonts w:ascii="Times New Roman" w:hAnsi="Times New Roman" w:cs="Times New Roman"/>
          <w:sz w:val="24"/>
          <w:szCs w:val="24"/>
          <w:lang w:val="ru-RU"/>
        </w:rPr>
        <w:t xml:space="preserve"> ГАПОУ ПО </w:t>
      </w:r>
      <w:r w:rsidRPr="00C1789A">
        <w:rPr>
          <w:rFonts w:ascii="Times New Roman" w:hAnsi="Times New Roman" w:cs="Times New Roman"/>
          <w:sz w:val="24"/>
          <w:szCs w:val="24"/>
          <w:lang w:val="ru-RU"/>
        </w:rPr>
        <w:t xml:space="preserve"> «Пензенский колледж информационных и промышленных технологий (ИТ-колледж)»</w:t>
      </w:r>
      <w:r w:rsidR="00D91829"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(далее - Заказчик),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w:t>
      </w:r>
      <w:hyperlink r:id="rId9">
        <w:r w:rsidR="00E52790" w:rsidRPr="00C1789A">
          <w:rPr>
            <w:rFonts w:ascii="Times New Roman" w:hAnsi="Times New Roman" w:cs="Times New Roman"/>
            <w:sz w:val="24"/>
            <w:szCs w:val="24"/>
            <w:lang w:val="ru-RU"/>
          </w:rPr>
          <w:t>частях 3.1</w:t>
        </w:r>
      </w:hyperlink>
      <w:r w:rsidRPr="00C1789A">
        <w:rPr>
          <w:rFonts w:ascii="Times New Roman" w:hAnsi="Times New Roman" w:cs="Times New Roman"/>
          <w:sz w:val="24"/>
          <w:szCs w:val="24"/>
          <w:lang w:val="ru-RU"/>
        </w:rPr>
        <w:t xml:space="preserve"> и </w:t>
      </w:r>
      <w:hyperlink r:id="rId10">
        <w:r w:rsidR="00E52790" w:rsidRPr="00C1789A">
          <w:rPr>
            <w:rFonts w:ascii="Times New Roman" w:hAnsi="Times New Roman" w:cs="Times New Roman"/>
            <w:sz w:val="24"/>
            <w:szCs w:val="24"/>
            <w:lang w:val="ru-RU"/>
          </w:rPr>
          <w:t>3.2</w:t>
        </w:r>
      </w:hyperlink>
      <w:r w:rsidRPr="00C1789A">
        <w:rPr>
          <w:rFonts w:ascii="Times New Roman" w:hAnsi="Times New Roman" w:cs="Times New Roman"/>
          <w:sz w:val="24"/>
          <w:szCs w:val="24"/>
          <w:lang w:val="ru-RU"/>
        </w:rPr>
        <w:t xml:space="preserve">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14:paraId="051552C5" w14:textId="77777777" w:rsidR="00E52790" w:rsidRPr="00C1789A" w:rsidRDefault="00C33A77" w:rsidP="004A66ED">
      <w:pPr>
        <w:pStyle w:val="ac"/>
        <w:numPr>
          <w:ilvl w:val="0"/>
          <w:numId w:val="137"/>
        </w:numPr>
        <w:tabs>
          <w:tab w:val="left" w:pos="567"/>
          <w:tab w:val="left" w:pos="108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Термины и определения, содержащиеся в настоящем Положении о закупке, используются в соответствии с Федеральным </w:t>
      </w:r>
      <w:hyperlink r:id="rId11">
        <w:r w:rsidR="00E52790" w:rsidRPr="00C1789A">
          <w:rPr>
            <w:rFonts w:ascii="Times New Roman" w:hAnsi="Times New Roman" w:cs="Times New Roman"/>
            <w:color w:val="0000FF"/>
            <w:sz w:val="24"/>
            <w:szCs w:val="24"/>
            <w:lang w:val="ru-RU"/>
          </w:rPr>
          <w:t>законом</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223-ФЗ, а также иных нормативных правовых актов Российской Федерации, регулирующих закупки товаров, работ, услуг отдельными видами юридических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лиц.</w:t>
      </w:r>
    </w:p>
    <w:p w14:paraId="1E151208" w14:textId="77777777" w:rsidR="00E52790" w:rsidRPr="00C1789A" w:rsidRDefault="00C33A77" w:rsidP="004A66ED">
      <w:pPr>
        <w:pStyle w:val="ac"/>
        <w:numPr>
          <w:ilvl w:val="0"/>
          <w:numId w:val="137"/>
        </w:numPr>
        <w:tabs>
          <w:tab w:val="left" w:pos="567"/>
          <w:tab w:val="left" w:pos="110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Положение о закупке регулирует отношения, связанные с осуществлением закупок Заказчика за счет субсидий, предоставленных из бюджета Пензенской области, и иных средств в соответствии с требованиями Федерального </w:t>
      </w:r>
      <w:hyperlink r:id="rId12">
        <w:r w:rsidR="00E52790" w:rsidRPr="00C1789A">
          <w:rPr>
            <w:rFonts w:ascii="Times New Roman" w:hAnsi="Times New Roman" w:cs="Times New Roman"/>
            <w:color w:val="0000FF"/>
            <w:sz w:val="24"/>
            <w:szCs w:val="24"/>
            <w:lang w:val="ru-RU"/>
          </w:rPr>
          <w:t xml:space="preserve">закона </w:t>
        </w:r>
      </w:hyperlink>
      <w:r w:rsidRPr="00C1789A">
        <w:rPr>
          <w:rFonts w:ascii="Times New Roman" w:hAnsi="Times New Roman" w:cs="Times New Roman"/>
          <w:sz w:val="24"/>
          <w:szCs w:val="24"/>
          <w:lang w:val="ru-RU"/>
        </w:rPr>
        <w:t>№ 223- ФЗ.</w:t>
      </w:r>
    </w:p>
    <w:p w14:paraId="296174CE" w14:textId="77777777" w:rsidR="00E52790" w:rsidRPr="00C1789A" w:rsidRDefault="00C33A77" w:rsidP="004A66ED">
      <w:pPr>
        <w:pStyle w:val="ac"/>
        <w:numPr>
          <w:ilvl w:val="0"/>
          <w:numId w:val="137"/>
        </w:numPr>
        <w:tabs>
          <w:tab w:val="left" w:pos="567"/>
          <w:tab w:val="left" w:pos="105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Положение о закупке не регулирует отношения, связанные с осуществлением закупок в случаях, которые являются исключениями из области применения Федерального </w:t>
      </w:r>
      <w:hyperlink r:id="rId13">
        <w:r w:rsidR="00E52790" w:rsidRPr="00C1789A">
          <w:rPr>
            <w:rFonts w:ascii="Times New Roman" w:hAnsi="Times New Roman" w:cs="Times New Roman"/>
            <w:color w:val="0000FF"/>
            <w:sz w:val="24"/>
            <w:szCs w:val="24"/>
            <w:lang w:val="ru-RU"/>
          </w:rPr>
          <w:t xml:space="preserve">закона </w:t>
        </w:r>
      </w:hyperlink>
      <w:r w:rsidRPr="00C1789A">
        <w:rPr>
          <w:rFonts w:ascii="Times New Roman" w:hAnsi="Times New Roman" w:cs="Times New Roman"/>
          <w:sz w:val="24"/>
          <w:szCs w:val="24"/>
          <w:lang w:val="ru-RU"/>
        </w:rPr>
        <w:t>№</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44-ФЗ.</w:t>
      </w:r>
    </w:p>
    <w:p w14:paraId="0FCCC9CE" w14:textId="77777777" w:rsidR="00813496" w:rsidRDefault="00C33A77" w:rsidP="005D35D7">
      <w:pPr>
        <w:pStyle w:val="21"/>
        <w:tabs>
          <w:tab w:val="left" w:pos="567"/>
          <w:tab w:val="left" w:pos="9923"/>
        </w:tabs>
        <w:spacing w:before="240"/>
        <w:ind w:left="0"/>
        <w:jc w:val="center"/>
        <w:rPr>
          <w:sz w:val="24"/>
          <w:szCs w:val="24"/>
          <w:lang w:val="ru-RU"/>
        </w:rPr>
      </w:pPr>
      <w:bookmarkStart w:id="4" w:name="_Toc19111169"/>
      <w:r w:rsidRPr="00C1789A">
        <w:rPr>
          <w:sz w:val="24"/>
          <w:szCs w:val="24"/>
          <w:lang w:val="ru-RU"/>
        </w:rPr>
        <w:t xml:space="preserve">Глава </w:t>
      </w:r>
      <w:r w:rsidRPr="00C1789A">
        <w:rPr>
          <w:sz w:val="24"/>
          <w:szCs w:val="24"/>
        </w:rPr>
        <w:t>II</w:t>
      </w:r>
      <w:r w:rsidRPr="00C1789A">
        <w:rPr>
          <w:sz w:val="24"/>
          <w:szCs w:val="24"/>
          <w:lang w:val="ru-RU"/>
        </w:rPr>
        <w:t xml:space="preserve">. Порядок подготовки закупок </w:t>
      </w:r>
    </w:p>
    <w:p w14:paraId="70A68B5E" w14:textId="032A7B67" w:rsidR="00E52790" w:rsidRPr="00C1789A" w:rsidRDefault="00C33A77" w:rsidP="00813496">
      <w:pPr>
        <w:pStyle w:val="21"/>
        <w:tabs>
          <w:tab w:val="left" w:pos="567"/>
          <w:tab w:val="left" w:pos="9923"/>
        </w:tabs>
        <w:spacing w:before="240"/>
        <w:ind w:left="0"/>
        <w:rPr>
          <w:sz w:val="24"/>
          <w:szCs w:val="24"/>
        </w:rPr>
      </w:pPr>
      <w:r w:rsidRPr="00C1789A">
        <w:rPr>
          <w:sz w:val="24"/>
          <w:szCs w:val="24"/>
          <w:lang w:val="ru-RU"/>
        </w:rPr>
        <w:t xml:space="preserve">Раздел 1. </w:t>
      </w:r>
      <w:r w:rsidRPr="00C1789A">
        <w:rPr>
          <w:sz w:val="24"/>
          <w:szCs w:val="24"/>
        </w:rPr>
        <w:t>Планирование закупок</w:t>
      </w:r>
      <w:bookmarkEnd w:id="4"/>
    </w:p>
    <w:p w14:paraId="116A1F8E" w14:textId="77777777" w:rsidR="00E52790" w:rsidRPr="00C1789A" w:rsidRDefault="00C33A77" w:rsidP="004A66ED">
      <w:pPr>
        <w:pStyle w:val="ac"/>
        <w:numPr>
          <w:ilvl w:val="0"/>
          <w:numId w:val="13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Формирование плана закупки, а также его размещение в единой информационной системе осуществляется Заказчиком в соответствии с  требованиями, установленными Правительством Российской Федерации на основании </w:t>
      </w:r>
      <w:hyperlink r:id="rId14">
        <w:r w:rsidR="00E52790" w:rsidRPr="00C1789A">
          <w:rPr>
            <w:rFonts w:ascii="Times New Roman" w:hAnsi="Times New Roman" w:cs="Times New Roman"/>
            <w:color w:val="0000FF"/>
            <w:sz w:val="24"/>
            <w:szCs w:val="24"/>
            <w:lang w:val="ru-RU"/>
          </w:rPr>
          <w:t xml:space="preserve">части 2 статьи 4 </w:t>
        </w:r>
      </w:hyperlink>
      <w:r w:rsidRPr="00C1789A">
        <w:rPr>
          <w:rFonts w:ascii="Times New Roman" w:hAnsi="Times New Roman" w:cs="Times New Roman"/>
          <w:sz w:val="24"/>
          <w:szCs w:val="24"/>
          <w:lang w:val="ru-RU"/>
        </w:rPr>
        <w:t>Федерального закона №</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223-ФЗ.</w:t>
      </w:r>
    </w:p>
    <w:p w14:paraId="2F494315" w14:textId="77777777" w:rsidR="00E52790" w:rsidRPr="00C1789A" w:rsidRDefault="00C33A77" w:rsidP="004A66ED">
      <w:pPr>
        <w:pStyle w:val="ac"/>
        <w:numPr>
          <w:ilvl w:val="0"/>
          <w:numId w:val="13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План закупки утверждается Заказчиком на срок не менее чем один</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год.</w:t>
      </w:r>
    </w:p>
    <w:p w14:paraId="289F54D2" w14:textId="77777777" w:rsidR="00E52790" w:rsidRPr="00C1789A" w:rsidRDefault="00C33A77" w:rsidP="004A66ED">
      <w:pPr>
        <w:pStyle w:val="ac"/>
        <w:numPr>
          <w:ilvl w:val="0"/>
          <w:numId w:val="136"/>
        </w:numPr>
        <w:tabs>
          <w:tab w:val="left" w:pos="567"/>
          <w:tab w:val="left" w:pos="108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 на период от пяти до семи</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лет.</w:t>
      </w:r>
    </w:p>
    <w:p w14:paraId="3F40EF80" w14:textId="0A1AB31B" w:rsidR="00E52790" w:rsidRPr="00C1789A" w:rsidRDefault="00C33A77" w:rsidP="004A66ED">
      <w:pPr>
        <w:pStyle w:val="ac"/>
        <w:numPr>
          <w:ilvl w:val="0"/>
          <w:numId w:val="13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w:t>
      </w:r>
      <w:hyperlink r:id="rId15">
        <w:r w:rsidR="00E52790" w:rsidRPr="00C1789A">
          <w:rPr>
            <w:rFonts w:ascii="Times New Roman" w:hAnsi="Times New Roman" w:cs="Times New Roman"/>
            <w:color w:val="0000FF"/>
            <w:sz w:val="24"/>
            <w:szCs w:val="24"/>
            <w:lang w:val="ru-RU"/>
          </w:rPr>
          <w:t>частью 2 статьи</w:t>
        </w:r>
      </w:hyperlink>
      <w:r w:rsidRPr="00C1789A">
        <w:rPr>
          <w:rFonts w:ascii="Times New Roman" w:hAnsi="Times New Roman" w:cs="Times New Roman"/>
          <w:color w:val="0000FF"/>
          <w:sz w:val="24"/>
          <w:szCs w:val="24"/>
          <w:lang w:val="ru-RU"/>
        </w:rPr>
        <w:t xml:space="preserve"> 4</w:t>
      </w:r>
      <w:r w:rsidRPr="00C1789A">
        <w:rPr>
          <w:rFonts w:ascii="Times New Roman" w:hAnsi="Times New Roman" w:cs="Times New Roman"/>
          <w:sz w:val="24"/>
          <w:szCs w:val="24"/>
          <w:lang w:val="ru-RU"/>
        </w:rPr>
        <w:t xml:space="preserve"> Федерального закона № 223-ФЗ порядку формирования этого плана), размещенным в единой информационной системе (если </w:t>
      </w:r>
      <w:r w:rsidRPr="00C1789A">
        <w:rPr>
          <w:rFonts w:ascii="Times New Roman" w:hAnsi="Times New Roman" w:cs="Times New Roman"/>
          <w:sz w:val="24"/>
          <w:szCs w:val="24"/>
          <w:lang w:val="ru-RU"/>
        </w:rPr>
        <w:lastRenderedPageBreak/>
        <w:t>информация о таких закупках подлежит размещению в единой информационной системе в соответствии с Федеральным</w:t>
      </w:r>
      <w:hyperlink r:id="rId16">
        <w:r w:rsidR="00E52790" w:rsidRPr="00C1789A">
          <w:rPr>
            <w:rFonts w:ascii="Times New Roman" w:hAnsi="Times New Roman" w:cs="Times New Roman"/>
            <w:color w:val="0000FF"/>
            <w:sz w:val="24"/>
            <w:szCs w:val="24"/>
            <w:lang w:val="ru-RU"/>
          </w:rPr>
          <w:t xml:space="preserve"> законом</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223-ФЗ), за исключением случаев возникновения потребности в закупке вследствие</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аварии,</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иных</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чрезвычайных</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ситуаций</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природного</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или</w:t>
      </w:r>
      <w:r w:rsidRPr="00C1789A">
        <w:rPr>
          <w:rFonts w:ascii="Times New Roman" w:hAnsi="Times New Roman" w:cs="Times New Roman"/>
          <w:spacing w:val="31"/>
          <w:sz w:val="24"/>
          <w:szCs w:val="24"/>
          <w:lang w:val="ru-RU"/>
        </w:rPr>
        <w:t xml:space="preserve"> </w:t>
      </w:r>
      <w:r w:rsidRPr="00C1789A">
        <w:rPr>
          <w:rFonts w:ascii="Times New Roman" w:hAnsi="Times New Roman" w:cs="Times New Roman"/>
          <w:sz w:val="24"/>
          <w:szCs w:val="24"/>
          <w:lang w:val="ru-RU"/>
        </w:rPr>
        <w:t>техногенного</w:t>
      </w:r>
      <w:r w:rsidR="00C3371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3930C77C" w14:textId="77777777" w:rsidR="00E52790" w:rsidRPr="00C1789A" w:rsidRDefault="00C33A77" w:rsidP="004A66ED">
      <w:pPr>
        <w:pStyle w:val="ac"/>
        <w:numPr>
          <w:ilvl w:val="0"/>
          <w:numId w:val="13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процедуры закупки в</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целях:</w:t>
      </w:r>
    </w:p>
    <w:p w14:paraId="1F61AC8D" w14:textId="77777777" w:rsidR="00E52790" w:rsidRPr="00C1789A" w:rsidRDefault="00C33A77" w:rsidP="004A66ED">
      <w:pPr>
        <w:pStyle w:val="a8"/>
        <w:numPr>
          <w:ilvl w:val="0"/>
          <w:numId w:val="151"/>
        </w:numPr>
        <w:tabs>
          <w:tab w:val="left" w:pos="567"/>
          <w:tab w:val="left" w:pos="9923"/>
        </w:tabs>
        <w:spacing w:before="240"/>
        <w:ind w:left="0" w:firstLine="0"/>
        <w:rPr>
          <w:sz w:val="24"/>
          <w:szCs w:val="24"/>
          <w:lang w:val="ru-RU"/>
        </w:rPr>
      </w:pPr>
      <w:r w:rsidRPr="00C1789A">
        <w:rPr>
          <w:sz w:val="24"/>
          <w:szCs w:val="24"/>
          <w:lang w:val="ru-RU"/>
        </w:rPr>
        <w:t>повышения осведомленности рынка о предстоящей процедуре закупки;</w:t>
      </w:r>
    </w:p>
    <w:p w14:paraId="01256229" w14:textId="76FAF126" w:rsidR="00E52790" w:rsidRPr="00C1789A" w:rsidRDefault="00C33A77" w:rsidP="004A66ED">
      <w:pPr>
        <w:pStyle w:val="a8"/>
        <w:numPr>
          <w:ilvl w:val="0"/>
          <w:numId w:val="151"/>
        </w:numPr>
        <w:tabs>
          <w:tab w:val="left" w:pos="567"/>
          <w:tab w:val="left" w:pos="9923"/>
        </w:tabs>
        <w:spacing w:before="240"/>
        <w:ind w:left="0" w:firstLine="0"/>
        <w:rPr>
          <w:sz w:val="24"/>
          <w:szCs w:val="24"/>
          <w:lang w:val="ru-RU"/>
        </w:rPr>
      </w:pPr>
      <w:r w:rsidRPr="00C1789A">
        <w:rPr>
          <w:sz w:val="24"/>
          <w:szCs w:val="24"/>
          <w:lang w:val="ru-RU"/>
        </w:rPr>
        <w:t>заблаговременного предупреждения потенциальных поставщиков (подрядчиков, исполнителей)</w:t>
      </w:r>
      <w:r w:rsidR="00D8550A" w:rsidRPr="00C1789A">
        <w:rPr>
          <w:sz w:val="24"/>
          <w:szCs w:val="24"/>
          <w:lang w:val="ru-RU"/>
        </w:rPr>
        <w:t xml:space="preserve"> </w:t>
      </w:r>
      <w:r w:rsidRPr="00C1789A">
        <w:rPr>
          <w:sz w:val="24"/>
          <w:szCs w:val="24"/>
          <w:lang w:val="ru-RU"/>
        </w:rPr>
        <w:t>о планируемой процедуре закупки, а также об условиях и требованиях, которые могут быть установлены в документации о предстоящей закупке;</w:t>
      </w:r>
    </w:p>
    <w:p w14:paraId="12337692" w14:textId="77777777" w:rsidR="00E52790" w:rsidRPr="00C1789A" w:rsidRDefault="00C33A77" w:rsidP="004A66ED">
      <w:pPr>
        <w:pStyle w:val="a8"/>
        <w:numPr>
          <w:ilvl w:val="0"/>
          <w:numId w:val="151"/>
        </w:numPr>
        <w:tabs>
          <w:tab w:val="left" w:pos="567"/>
          <w:tab w:val="left" w:pos="9923"/>
        </w:tabs>
        <w:spacing w:before="240"/>
        <w:ind w:left="0" w:firstLine="0"/>
        <w:rPr>
          <w:sz w:val="24"/>
          <w:szCs w:val="24"/>
          <w:lang w:val="ru-RU"/>
        </w:rPr>
      </w:pPr>
      <w:r w:rsidRPr="00C1789A">
        <w:rPr>
          <w:sz w:val="24"/>
          <w:szCs w:val="24"/>
          <w:lang w:val="ru-RU"/>
        </w:rPr>
        <w:t>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об аналогах и имеющихся на рынке инновационных технологиях;</w:t>
      </w:r>
    </w:p>
    <w:p w14:paraId="5B5870F1" w14:textId="77777777" w:rsidR="00E52790" w:rsidRPr="00C1789A" w:rsidRDefault="00C33A77" w:rsidP="004A66ED">
      <w:pPr>
        <w:pStyle w:val="a8"/>
        <w:numPr>
          <w:ilvl w:val="0"/>
          <w:numId w:val="151"/>
        </w:numPr>
        <w:tabs>
          <w:tab w:val="left" w:pos="567"/>
          <w:tab w:val="left" w:pos="9923"/>
        </w:tabs>
        <w:spacing w:before="240"/>
        <w:ind w:left="0" w:firstLine="0"/>
        <w:rPr>
          <w:sz w:val="24"/>
          <w:szCs w:val="24"/>
          <w:lang w:val="ru-RU"/>
        </w:rPr>
      </w:pPr>
      <w:r w:rsidRPr="00C1789A">
        <w:rPr>
          <w:sz w:val="24"/>
          <w:szCs w:val="24"/>
          <w:lang w:val="ru-RU"/>
        </w:rPr>
        <w:t>повышения качества проработки Заказчиком извещения и документации о закупке;</w:t>
      </w:r>
    </w:p>
    <w:p w14:paraId="6AF1B1D7" w14:textId="77777777" w:rsidR="00E52790" w:rsidRPr="00C1789A" w:rsidRDefault="00C33A77" w:rsidP="004A66ED">
      <w:pPr>
        <w:pStyle w:val="a8"/>
        <w:numPr>
          <w:ilvl w:val="0"/>
          <w:numId w:val="151"/>
        </w:numPr>
        <w:tabs>
          <w:tab w:val="left" w:pos="567"/>
          <w:tab w:val="left" w:pos="9923"/>
        </w:tabs>
        <w:spacing w:before="240"/>
        <w:ind w:left="0" w:firstLine="0"/>
        <w:rPr>
          <w:sz w:val="24"/>
          <w:szCs w:val="24"/>
          <w:lang w:val="ru-RU"/>
        </w:rPr>
      </w:pPr>
      <w:r w:rsidRPr="00C1789A">
        <w:rPr>
          <w:sz w:val="24"/>
          <w:szCs w:val="24"/>
          <w:lang w:val="ru-RU"/>
        </w:rPr>
        <w:t>в других целях, не противоречащих законодательству Российской Федерации и Положению о закупке (при необходимости).</w:t>
      </w:r>
    </w:p>
    <w:p w14:paraId="554076FF" w14:textId="77777777" w:rsidR="00E52790" w:rsidRPr="00C1789A" w:rsidRDefault="00C33A77" w:rsidP="004A66ED">
      <w:pPr>
        <w:pStyle w:val="ac"/>
        <w:numPr>
          <w:ilvl w:val="0"/>
          <w:numId w:val="136"/>
        </w:numPr>
        <w:tabs>
          <w:tab w:val="left" w:pos="567"/>
          <w:tab w:val="left" w:pos="126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Содержание анонса определяется Заказчиком. Анонс не является официальным документом, объявляющим о начале закупки. Отказ 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на размещение анонса, не должна рассматриваться в качестве предложений для заключения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225089C9"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 w:name="_Toc19111170"/>
      <w:r w:rsidRPr="004A66ED">
        <w:rPr>
          <w:sz w:val="24"/>
          <w:szCs w:val="24"/>
          <w:lang w:val="ru-RU"/>
        </w:rPr>
        <w:t>Раздел 2. Комиссия по осуществлению закупок</w:t>
      </w:r>
      <w:bookmarkEnd w:id="5"/>
    </w:p>
    <w:p w14:paraId="77033DB6" w14:textId="77777777" w:rsidR="00E52790" w:rsidRPr="00C1789A" w:rsidRDefault="00C33A77" w:rsidP="004A66ED">
      <w:pPr>
        <w:pStyle w:val="ac"/>
        <w:numPr>
          <w:ilvl w:val="0"/>
          <w:numId w:val="135"/>
        </w:numPr>
        <w:tabs>
          <w:tab w:val="left" w:pos="567"/>
          <w:tab w:val="left" w:pos="112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 размещения в единой информационной системе извещения о закупке Заказчик создает комиссию по осуществлению конкурентной закупки (далее -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исполнителя).</w:t>
      </w:r>
    </w:p>
    <w:p w14:paraId="52637803" w14:textId="77777777" w:rsidR="00E52790" w:rsidRPr="00C1789A" w:rsidRDefault="00C33A77" w:rsidP="004A66ED">
      <w:pPr>
        <w:pStyle w:val="ac"/>
        <w:numPr>
          <w:ilvl w:val="0"/>
          <w:numId w:val="135"/>
        </w:numPr>
        <w:tabs>
          <w:tab w:val="left" w:pos="567"/>
          <w:tab w:val="left" w:pos="110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акте.</w:t>
      </w:r>
    </w:p>
    <w:p w14:paraId="4CFFDF89" w14:textId="77777777" w:rsidR="00E52790" w:rsidRPr="00C1789A" w:rsidRDefault="00C33A77" w:rsidP="004A66ED">
      <w:pPr>
        <w:pStyle w:val="ac"/>
        <w:numPr>
          <w:ilvl w:val="0"/>
          <w:numId w:val="135"/>
        </w:numPr>
        <w:tabs>
          <w:tab w:val="left" w:pos="567"/>
          <w:tab w:val="left" w:pos="110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Число членов комиссии должно быть не менее пяти человек. При этом</w:t>
      </w:r>
      <w:r w:rsidRPr="00C1789A">
        <w:rPr>
          <w:rFonts w:ascii="Times New Roman" w:hAnsi="Times New Roman" w:cs="Times New Roman"/>
          <w:spacing w:val="37"/>
          <w:sz w:val="24"/>
          <w:szCs w:val="24"/>
          <w:lang w:val="ru-RU"/>
        </w:rPr>
        <w:t xml:space="preserve"> </w:t>
      </w:r>
      <w:r w:rsidRPr="00C1789A">
        <w:rPr>
          <w:rFonts w:ascii="Times New Roman" w:hAnsi="Times New Roman" w:cs="Times New Roman"/>
          <w:sz w:val="24"/>
          <w:szCs w:val="24"/>
          <w:lang w:val="ru-RU"/>
        </w:rPr>
        <w:t>в состав комиссии могут входить как сотрудники Заказчика, так и сторонние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лица.</w:t>
      </w:r>
    </w:p>
    <w:p w14:paraId="2687399D" w14:textId="24471493" w:rsidR="00E52790" w:rsidRPr="00C1789A" w:rsidRDefault="00C33A77" w:rsidP="004A66ED">
      <w:pPr>
        <w:pStyle w:val="ac"/>
        <w:numPr>
          <w:ilvl w:val="0"/>
          <w:numId w:val="135"/>
        </w:numPr>
        <w:tabs>
          <w:tab w:val="left" w:pos="567"/>
          <w:tab w:val="left" w:pos="104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Членами комиссии не могут быть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В случае выявления таких лиц в составе комиссии Заказчик должен принять решение о внесении изменений в </w:t>
      </w:r>
      <w:r w:rsidRPr="00C1789A">
        <w:rPr>
          <w:rFonts w:ascii="Times New Roman" w:hAnsi="Times New Roman" w:cs="Times New Roman"/>
          <w:sz w:val="24"/>
          <w:szCs w:val="24"/>
          <w:lang w:val="ru-RU"/>
        </w:rPr>
        <w:lastRenderedPageBreak/>
        <w:t>состав комиссии.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комиссии или</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лицу,</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его</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замещающему,</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а</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также</w:t>
      </w:r>
      <w:r w:rsidRPr="00C1789A">
        <w:rPr>
          <w:rFonts w:ascii="Times New Roman" w:hAnsi="Times New Roman" w:cs="Times New Roman"/>
          <w:spacing w:val="37"/>
          <w:sz w:val="24"/>
          <w:szCs w:val="24"/>
          <w:lang w:val="ru-RU"/>
        </w:rPr>
        <w:t xml:space="preserve"> </w:t>
      </w:r>
      <w:r w:rsidRPr="00C1789A">
        <w:rPr>
          <w:rFonts w:ascii="Times New Roman" w:hAnsi="Times New Roman" w:cs="Times New Roman"/>
          <w:sz w:val="24"/>
          <w:szCs w:val="24"/>
          <w:lang w:val="ru-RU"/>
        </w:rPr>
        <w:t>иному</w:t>
      </w:r>
      <w:r w:rsidRPr="00C1789A">
        <w:rPr>
          <w:rFonts w:ascii="Times New Roman" w:hAnsi="Times New Roman" w:cs="Times New Roman"/>
          <w:spacing w:val="31"/>
          <w:sz w:val="24"/>
          <w:szCs w:val="24"/>
          <w:lang w:val="ru-RU"/>
        </w:rPr>
        <w:t xml:space="preserve"> </w:t>
      </w:r>
      <w:r w:rsidRPr="00C1789A">
        <w:rPr>
          <w:rFonts w:ascii="Times New Roman" w:hAnsi="Times New Roman" w:cs="Times New Roman"/>
          <w:sz w:val="24"/>
          <w:szCs w:val="24"/>
          <w:lang w:val="ru-RU"/>
        </w:rPr>
        <w:t>лицу,</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который</w:t>
      </w:r>
      <w:r w:rsidRPr="00C1789A">
        <w:rPr>
          <w:rFonts w:ascii="Times New Roman" w:hAnsi="Times New Roman" w:cs="Times New Roman"/>
          <w:spacing w:val="37"/>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таком</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случае</w:t>
      </w:r>
      <w:r w:rsidRPr="00C1789A">
        <w:rPr>
          <w:rFonts w:ascii="Times New Roman" w:hAnsi="Times New Roman" w:cs="Times New Roman"/>
          <w:spacing w:val="37"/>
          <w:sz w:val="24"/>
          <w:szCs w:val="24"/>
          <w:lang w:val="ru-RU"/>
        </w:rPr>
        <w:t xml:space="preserve"> </w:t>
      </w:r>
      <w:r w:rsidRPr="00C1789A">
        <w:rPr>
          <w:rFonts w:ascii="Times New Roman" w:hAnsi="Times New Roman" w:cs="Times New Roman"/>
          <w:sz w:val="24"/>
          <w:szCs w:val="24"/>
          <w:lang w:val="ru-RU"/>
        </w:rPr>
        <w:t>должен</w:t>
      </w:r>
      <w:r w:rsidR="00C3371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принять решение о принудительном отводе члена комиссии.</w:t>
      </w:r>
    </w:p>
    <w:p w14:paraId="4BBDB422" w14:textId="77777777" w:rsidR="0095497A" w:rsidRPr="00C1789A" w:rsidRDefault="00C33A77" w:rsidP="004A66ED">
      <w:pPr>
        <w:pStyle w:val="ac"/>
        <w:numPr>
          <w:ilvl w:val="0"/>
          <w:numId w:val="135"/>
        </w:numPr>
        <w:tabs>
          <w:tab w:val="left" w:pos="567"/>
          <w:tab w:val="left" w:pos="10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w:t>
      </w:r>
      <w:r w:rsidRPr="00C1789A">
        <w:rPr>
          <w:rFonts w:ascii="Times New Roman" w:hAnsi="Times New Roman" w:cs="Times New Roman"/>
          <w:spacing w:val="3"/>
          <w:sz w:val="24"/>
          <w:szCs w:val="24"/>
          <w:lang w:val="ru-RU"/>
        </w:rPr>
        <w:t xml:space="preserve">от </w:t>
      </w:r>
      <w:r w:rsidRPr="00C1789A">
        <w:rPr>
          <w:rFonts w:ascii="Times New Roman" w:hAnsi="Times New Roman" w:cs="Times New Roman"/>
          <w:sz w:val="24"/>
          <w:szCs w:val="24"/>
          <w:lang w:val="ru-RU"/>
        </w:rPr>
        <w:t>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14:paraId="7BFD6B6B" w14:textId="77777777" w:rsidR="0095497A" w:rsidRPr="00C1789A" w:rsidRDefault="00C33A77" w:rsidP="004A66ED">
      <w:pPr>
        <w:pStyle w:val="ac"/>
        <w:numPr>
          <w:ilvl w:val="0"/>
          <w:numId w:val="135"/>
        </w:numPr>
        <w:tabs>
          <w:tab w:val="left" w:pos="567"/>
          <w:tab w:val="left" w:pos="10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Руководитель заказчика, член комиссии по осуществлению закупок обязаны при осуществлении закупок принимать меры по предотвращению </w:t>
      </w:r>
      <w:r w:rsidRPr="00C1789A">
        <w:rPr>
          <w:rFonts w:ascii="Times New Roman" w:hAnsi="Times New Roman" w:cs="Times New Roman"/>
          <w:sz w:val="24"/>
          <w:szCs w:val="24"/>
          <w:lang w:val="ru-RU"/>
        </w:rPr>
        <w:br/>
        <w:t xml:space="preserve">и урегулированию конфликта интересов в соответствии с Федеральным </w:t>
      </w:r>
      <w:hyperlink r:id="rId17">
        <w:r w:rsidR="00E52790" w:rsidRPr="00C1789A">
          <w:rPr>
            <w:rFonts w:ascii="Times New Roman" w:hAnsi="Times New Roman" w:cs="Times New Roman"/>
            <w:sz w:val="24"/>
            <w:szCs w:val="24"/>
            <w:lang w:val="ru-RU"/>
          </w:rPr>
          <w:t>законом</w:t>
        </w:r>
      </w:hyperlink>
      <w:r w:rsidRPr="00C1789A">
        <w:rPr>
          <w:rFonts w:ascii="Times New Roman" w:hAnsi="Times New Roman" w:cs="Times New Roman"/>
          <w:sz w:val="24"/>
          <w:szCs w:val="24"/>
          <w:lang w:val="ru-RU"/>
        </w:rPr>
        <w:t xml:space="preserve"> от 25 декабря 2008 года </w:t>
      </w:r>
      <w:r w:rsidRPr="00C1789A">
        <w:rPr>
          <w:rFonts w:ascii="Times New Roman" w:hAnsi="Times New Roman" w:cs="Times New Roman"/>
          <w:sz w:val="24"/>
          <w:szCs w:val="24"/>
        </w:rPr>
        <w:t>N</w:t>
      </w:r>
      <w:r w:rsidRPr="00C1789A">
        <w:rPr>
          <w:rFonts w:ascii="Times New Roman" w:hAnsi="Times New Roman" w:cs="Times New Roman"/>
          <w:sz w:val="24"/>
          <w:szCs w:val="24"/>
          <w:lang w:val="ru-RU"/>
        </w:rPr>
        <w:t xml:space="preserve"> 273-ФЗ "О противодействии коррупции"</w:t>
      </w:r>
      <w:bookmarkStart w:id="6" w:name="Par2"/>
      <w:bookmarkEnd w:id="6"/>
      <w:r w:rsidRPr="00C1789A">
        <w:rPr>
          <w:rFonts w:ascii="Times New Roman" w:hAnsi="Times New Roman" w:cs="Times New Roman"/>
          <w:sz w:val="24"/>
          <w:szCs w:val="24"/>
          <w:lang w:val="ru-RU"/>
        </w:rPr>
        <w:t>.</w:t>
      </w:r>
    </w:p>
    <w:p w14:paraId="3D62DC14" w14:textId="07C7F6A9" w:rsidR="00E52790" w:rsidRPr="00C1789A" w:rsidRDefault="00C33A77" w:rsidP="004A66ED">
      <w:pPr>
        <w:pStyle w:val="ac"/>
        <w:numPr>
          <w:ilvl w:val="0"/>
          <w:numId w:val="135"/>
        </w:numPr>
        <w:tabs>
          <w:tab w:val="left" w:pos="567"/>
          <w:tab w:val="left" w:pos="10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Членами комиссии по осуществлению закупок не могут быть:</w:t>
      </w:r>
    </w:p>
    <w:p w14:paraId="14A1B885"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w:t>
      </w:r>
      <w:r w:rsidRPr="00C1789A">
        <w:rPr>
          <w:rFonts w:ascii="Times New Roman" w:hAnsi="Times New Roman" w:cs="Times New Roman"/>
          <w:sz w:val="24"/>
          <w:szCs w:val="24"/>
          <w:lang w:val="ru-RU"/>
        </w:rPr>
        <w:br/>
        <w:t xml:space="preserve">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8">
        <w:r w:rsidR="00E52790" w:rsidRPr="00C1789A">
          <w:rPr>
            <w:rFonts w:ascii="Times New Roman" w:hAnsi="Times New Roman" w:cs="Times New Roman"/>
            <w:sz w:val="24"/>
            <w:szCs w:val="24"/>
            <w:lang w:val="ru-RU"/>
          </w:rPr>
          <w:t>законе</w:t>
        </w:r>
      </w:hyperlink>
      <w:r w:rsidRPr="00C1789A">
        <w:rPr>
          <w:rFonts w:ascii="Times New Roman" w:hAnsi="Times New Roman" w:cs="Times New Roman"/>
          <w:sz w:val="24"/>
          <w:szCs w:val="24"/>
          <w:lang w:val="ru-RU"/>
        </w:rPr>
        <w:t xml:space="preserve"> от 25 декабря 2008 года </w:t>
      </w:r>
      <w:r w:rsidRPr="00C1789A">
        <w:rPr>
          <w:rFonts w:ascii="Times New Roman" w:hAnsi="Times New Roman" w:cs="Times New Roman"/>
          <w:sz w:val="24"/>
          <w:szCs w:val="24"/>
        </w:rPr>
        <w:t>N</w:t>
      </w:r>
      <w:r w:rsidRPr="00C1789A">
        <w:rPr>
          <w:rFonts w:ascii="Times New Roman" w:hAnsi="Times New Roman" w:cs="Times New Roman"/>
          <w:sz w:val="24"/>
          <w:szCs w:val="24"/>
          <w:lang w:val="ru-RU"/>
        </w:rPr>
        <w:t xml:space="preserve"> 273-ФЗ "О противодействии коррупции";</w:t>
      </w:r>
    </w:p>
    <w:p w14:paraId="1B308436"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54057D1" w14:textId="77777777" w:rsidR="0095497A"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3) иные физические лица в случаях, определенных положением о закупке.</w:t>
      </w:r>
    </w:p>
    <w:p w14:paraId="2E7F8B10" w14:textId="04FCE741"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8. Член комиссии по осуществлению закупок обязан незамедлительно сообщить заказчику, принявшему решение о создании комиссии </w:t>
      </w:r>
      <w:r w:rsidRPr="00C1789A">
        <w:rPr>
          <w:rFonts w:ascii="Times New Roman" w:hAnsi="Times New Roman" w:cs="Times New Roman"/>
          <w:sz w:val="24"/>
          <w:szCs w:val="24"/>
          <w:lang w:val="ru-RU"/>
        </w:rPr>
        <w:br/>
        <w:t xml:space="preserve">по осуществлению закупок, о возникновении обстоятельств, предусмотренных </w:t>
      </w:r>
      <w:hyperlink w:anchor="Par2">
        <w:r w:rsidR="00E52790" w:rsidRPr="00C1789A">
          <w:rPr>
            <w:rFonts w:ascii="Times New Roman" w:hAnsi="Times New Roman" w:cs="Times New Roman"/>
            <w:sz w:val="24"/>
            <w:szCs w:val="24"/>
            <w:lang w:val="ru-RU"/>
          </w:rPr>
          <w:t>пунктом 7</w:t>
        </w:r>
      </w:hyperlink>
      <w:r w:rsidRPr="00C1789A">
        <w:rPr>
          <w:rFonts w:ascii="Times New Roman" w:hAnsi="Times New Roman" w:cs="Times New Roman"/>
          <w:sz w:val="24"/>
          <w:szCs w:val="24"/>
          <w:lang w:val="ru-RU"/>
        </w:rPr>
        <w:t xml:space="preserve"> настоящего раздела. В случае выявления в составе комиссии по осуществлению закупок физических лиц, указанных в </w:t>
      </w:r>
      <w:hyperlink w:anchor="Par2">
        <w:r w:rsidR="00E52790" w:rsidRPr="00C1789A">
          <w:rPr>
            <w:rFonts w:ascii="Times New Roman" w:hAnsi="Times New Roman" w:cs="Times New Roman"/>
            <w:sz w:val="24"/>
            <w:szCs w:val="24"/>
            <w:lang w:val="ru-RU"/>
          </w:rPr>
          <w:t>пункте 7</w:t>
        </w:r>
      </w:hyperlink>
      <w:r w:rsidRPr="00C1789A">
        <w:rPr>
          <w:rFonts w:ascii="Times New Roman" w:hAnsi="Times New Roman" w:cs="Times New Roman"/>
          <w:sz w:val="24"/>
          <w:szCs w:val="24"/>
          <w:lang w:val="ru-RU"/>
        </w:rPr>
        <w:t xml:space="preserve"> настоящего раздела,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w:anchor="Par2">
        <w:r w:rsidR="00E52790" w:rsidRPr="00C1789A">
          <w:rPr>
            <w:rFonts w:ascii="Times New Roman" w:hAnsi="Times New Roman" w:cs="Times New Roman"/>
            <w:sz w:val="24"/>
            <w:szCs w:val="24"/>
            <w:lang w:val="ru-RU"/>
          </w:rPr>
          <w:t>пункта 7</w:t>
        </w:r>
      </w:hyperlink>
      <w:r w:rsidRPr="00C1789A">
        <w:rPr>
          <w:rFonts w:ascii="Times New Roman" w:hAnsi="Times New Roman" w:cs="Times New Roman"/>
          <w:sz w:val="24"/>
          <w:szCs w:val="24"/>
          <w:lang w:val="ru-RU"/>
        </w:rPr>
        <w:t xml:space="preserve"> настоящего раздела.</w:t>
      </w:r>
    </w:p>
    <w:p w14:paraId="141D5AB9" w14:textId="1B90F6D2" w:rsidR="00E52790" w:rsidRPr="00C1789A" w:rsidRDefault="00C33A77" w:rsidP="004A66ED">
      <w:pPr>
        <w:pStyle w:val="21"/>
        <w:tabs>
          <w:tab w:val="left" w:pos="567"/>
          <w:tab w:val="left" w:pos="9923"/>
        </w:tabs>
        <w:spacing w:before="240"/>
        <w:ind w:left="0"/>
        <w:jc w:val="both"/>
        <w:rPr>
          <w:sz w:val="24"/>
          <w:szCs w:val="24"/>
          <w:lang w:val="ru-RU"/>
        </w:rPr>
      </w:pPr>
      <w:bookmarkStart w:id="7" w:name="_Toc19111171"/>
      <w:r w:rsidRPr="00C1789A">
        <w:rPr>
          <w:sz w:val="24"/>
          <w:szCs w:val="24"/>
          <w:lang w:val="ru-RU"/>
        </w:rPr>
        <w:t xml:space="preserve">Раздел 3. </w:t>
      </w:r>
      <w:bookmarkStart w:id="8" w:name="_Hlk217634015"/>
      <w:bookmarkEnd w:id="7"/>
      <w:r w:rsidR="00813496">
        <w:rPr>
          <w:sz w:val="24"/>
          <w:szCs w:val="24"/>
          <w:lang w:val="ru-RU"/>
        </w:rPr>
        <w:t>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w:t>
      </w:r>
      <w:bookmarkEnd w:id="8"/>
    </w:p>
    <w:p w14:paraId="744DDB62" w14:textId="77777777" w:rsidR="0095497A" w:rsidRPr="00C1789A" w:rsidRDefault="00D91829" w:rsidP="004A66ED">
      <w:pPr>
        <w:pStyle w:val="ac"/>
        <w:numPr>
          <w:ilvl w:val="0"/>
          <w:numId w:val="146"/>
        </w:numPr>
        <w:tabs>
          <w:tab w:val="left" w:pos="567"/>
          <w:tab w:val="left" w:pos="9923"/>
        </w:tabs>
        <w:suppressAutoHyphens w:val="0"/>
        <w:autoSpaceDE w:val="0"/>
        <w:autoSpaceDN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закупок Заказчик определяет и обосновывает начальную (максимальную) цену договора, цену договора, заключаемого с единственным поставщиком (подрядчиком, исполнителем) в соответствии с требованиями настоящего раздела Положения о закупке.</w:t>
      </w:r>
    </w:p>
    <w:p w14:paraId="0DFF7706" w14:textId="77777777" w:rsidR="0095497A" w:rsidRPr="00C1789A" w:rsidRDefault="00D91829" w:rsidP="004A66ED">
      <w:pPr>
        <w:pStyle w:val="ac"/>
        <w:numPr>
          <w:ilvl w:val="0"/>
          <w:numId w:val="146"/>
        </w:numPr>
        <w:tabs>
          <w:tab w:val="left" w:pos="567"/>
          <w:tab w:val="left" w:pos="9923"/>
        </w:tabs>
        <w:suppressAutoHyphens w:val="0"/>
        <w:autoSpaceDE w:val="0"/>
        <w:autoSpaceDN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Начальная (максимальная) цена договора определяется и обосновывается Заказчиком до размещения в единой информационной системе соответствующего извещения о закупке, </w:t>
      </w:r>
      <w:r w:rsidRPr="00C1789A">
        <w:rPr>
          <w:rFonts w:ascii="Times New Roman" w:hAnsi="Times New Roman" w:cs="Times New Roman"/>
          <w:sz w:val="24"/>
          <w:szCs w:val="24"/>
          <w:lang w:val="ru-RU"/>
        </w:rPr>
        <w:lastRenderedPageBreak/>
        <w:t xml:space="preserve">а цена договора, заключаемого с единственным поставщиком (подрядчиком, исполнителем) - до заключения соответствующего договора. </w:t>
      </w:r>
    </w:p>
    <w:p w14:paraId="49794196" w14:textId="4DCB5EC4" w:rsidR="00D91829" w:rsidRPr="00C1789A" w:rsidRDefault="00D91829" w:rsidP="004A66ED">
      <w:pPr>
        <w:pStyle w:val="ac"/>
        <w:numPr>
          <w:ilvl w:val="0"/>
          <w:numId w:val="146"/>
        </w:numPr>
        <w:tabs>
          <w:tab w:val="left" w:pos="567"/>
          <w:tab w:val="left" w:pos="9923"/>
        </w:tabs>
        <w:suppressAutoHyphens w:val="0"/>
        <w:autoSpaceDE w:val="0"/>
        <w:autoSpaceDN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Начальная (максимальная) цена договора, а также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14:paraId="4BD5E0B2"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1) метод сопоставимых рыночных цен (анализа рынка);</w:t>
      </w:r>
    </w:p>
    <w:p w14:paraId="6719F842"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2) тарифный метод;</w:t>
      </w:r>
    </w:p>
    <w:p w14:paraId="6A55F5E2"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3) проектно-сметный метод;</w:t>
      </w:r>
    </w:p>
    <w:p w14:paraId="7EC6CD3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4) затратный метод.</w:t>
      </w:r>
    </w:p>
    <w:p w14:paraId="2BBCC42D" w14:textId="1247D6BE" w:rsidR="00D91829" w:rsidRPr="00C1789A" w:rsidRDefault="00D91829" w:rsidP="004A66ED">
      <w:pPr>
        <w:pStyle w:val="ac"/>
        <w:widowControl/>
        <w:numPr>
          <w:ilvl w:val="0"/>
          <w:numId w:val="146"/>
        </w:numPr>
        <w:tabs>
          <w:tab w:val="left" w:pos="426"/>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 </w:t>
      </w:r>
    </w:p>
    <w:p w14:paraId="03BEC78C"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(подрядчиком, исполнителем).</w:t>
      </w:r>
    </w:p>
    <w:p w14:paraId="48F9E721"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3624A957"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7814BF8"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ЕИС.</w:t>
      </w:r>
    </w:p>
    <w:p w14:paraId="764C2901"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Начальная (максимальная) цена договора, цена договора, заключаемого с единственным поставщиком (подрядчиком, исполнителем), методом сопоставимых рыночных цен (анализа рынка) определяется по формуле:</w:t>
      </w:r>
    </w:p>
    <w:p w14:paraId="62CE093E" w14:textId="6A19182A" w:rsidR="00D91829" w:rsidRPr="00C1789A" w:rsidRDefault="00D91829" w:rsidP="004A66ED">
      <w:pPr>
        <w:widowControl/>
        <w:tabs>
          <w:tab w:val="left" w:pos="567"/>
          <w:tab w:val="left" w:pos="9923"/>
        </w:tabs>
        <w:suppressAutoHyphens w:val="0"/>
        <w:spacing w:before="240"/>
        <w:jc w:val="both"/>
        <w:rPr>
          <w:sz w:val="24"/>
          <w:szCs w:val="24"/>
          <w:lang w:val="ru-RU"/>
        </w:rPr>
      </w:pPr>
      <m:oMathPara>
        <m:oMath>
          <m:r>
            <m:rPr>
              <m:sty m:val="p"/>
            </m:rPr>
            <w:rPr>
              <w:rFonts w:ascii="Cambria Math" w:hAnsi="Cambria Math"/>
              <w:sz w:val="24"/>
              <w:szCs w:val="24"/>
              <w:lang w:val="ru-RU"/>
            </w:rPr>
            <m:t xml:space="preserve">НМЦД= </m:t>
          </m:r>
          <m:f>
            <m:fPr>
              <m:ctrlPr>
                <w:rPr>
                  <w:rFonts w:ascii="Cambria Math" w:hAnsi="Cambria Math"/>
                  <w:sz w:val="24"/>
                  <w:szCs w:val="24"/>
                  <w:lang w:val="ru-RU"/>
                </w:rPr>
              </m:ctrlPr>
            </m:fPr>
            <m:num>
              <m:r>
                <w:rPr>
                  <w:rFonts w:ascii="Cambria Math" w:hAnsi="Cambria Math"/>
                  <w:sz w:val="24"/>
                  <w:szCs w:val="24"/>
                  <w:lang w:val="ru-RU"/>
                </w:rPr>
                <m:t>v</m:t>
              </m:r>
            </m:num>
            <m:den>
              <m:r>
                <w:rPr>
                  <w:rFonts w:ascii="Cambria Math" w:hAnsi="Cambria Math"/>
                  <w:sz w:val="24"/>
                  <w:szCs w:val="24"/>
                  <w:lang w:val="ru-RU"/>
                </w:rPr>
                <m:t>n</m:t>
              </m:r>
            </m:den>
          </m:f>
          <m:r>
            <m:rPr>
              <m:sty m:val="p"/>
            </m:rPr>
            <w:rPr>
              <w:rFonts w:ascii="Cambria Math" w:hAnsi="Cambria Math"/>
              <w:sz w:val="24"/>
              <w:szCs w:val="24"/>
              <w:lang w:val="ru-RU"/>
            </w:rPr>
            <m:t>*</m:t>
          </m:r>
          <m:nary>
            <m:naryPr>
              <m:chr m:val="∑"/>
              <m:limLoc m:val="undOvr"/>
              <m:ctrlPr>
                <w:rPr>
                  <w:rFonts w:ascii="Cambria Math" w:hAnsi="Cambria Math"/>
                  <w:sz w:val="24"/>
                  <w:szCs w:val="24"/>
                  <w:lang w:val="ru-RU"/>
                </w:rPr>
              </m:ctrlPr>
            </m:naryPr>
            <m:sub>
              <m:r>
                <w:rPr>
                  <w:rFonts w:ascii="Cambria Math" w:hAnsi="Cambria Math"/>
                  <w:sz w:val="24"/>
                  <w:szCs w:val="24"/>
                  <w:lang w:val="ru-RU"/>
                </w:rPr>
                <m:t>i</m:t>
              </m:r>
              <m:r>
                <m:rPr>
                  <m:sty m:val="p"/>
                </m:rPr>
                <w:rPr>
                  <w:rFonts w:ascii="Cambria Math" w:hAnsi="Cambria Math"/>
                  <w:sz w:val="24"/>
                  <w:szCs w:val="24"/>
                  <w:lang w:val="ru-RU"/>
                </w:rPr>
                <m:t>=1</m:t>
              </m:r>
            </m:sub>
            <m:sup>
              <m:r>
                <w:rPr>
                  <w:rFonts w:ascii="Cambria Math" w:hAnsi="Cambria Math"/>
                  <w:sz w:val="24"/>
                  <w:szCs w:val="24"/>
                  <w:lang w:val="ru-RU"/>
                </w:rPr>
                <m:t>n</m:t>
              </m:r>
            </m:sup>
            <m:e>
              <m:sSub>
                <m:sSubPr>
                  <m:ctrlPr>
                    <w:rPr>
                      <w:rFonts w:ascii="Cambria Math" w:hAnsi="Cambria Math"/>
                      <w:sz w:val="24"/>
                      <w:szCs w:val="24"/>
                      <w:lang w:val="ru-RU"/>
                    </w:rPr>
                  </m:ctrlPr>
                </m:sSubPr>
                <m:e>
                  <m:r>
                    <m:rPr>
                      <m:sty m:val="p"/>
                    </m:rPr>
                    <w:rPr>
                      <w:rFonts w:ascii="Cambria Math" w:hAnsi="Cambria Math"/>
                      <w:sz w:val="24"/>
                      <w:szCs w:val="24"/>
                      <w:lang w:val="ru-RU"/>
                    </w:rPr>
                    <m:t>Ц</m:t>
                  </m:r>
                </m:e>
                <m:sub>
                  <m:r>
                    <w:rPr>
                      <w:rFonts w:ascii="Cambria Math" w:hAnsi="Cambria Math"/>
                      <w:sz w:val="24"/>
                      <w:szCs w:val="24"/>
                      <w:lang w:val="ru-RU"/>
                    </w:rPr>
                    <m:t>i</m:t>
                  </m:r>
                </m:sub>
              </m:sSub>
            </m:e>
          </m:nary>
          <m:r>
            <m:rPr>
              <m:sty m:val="p"/>
            </m:rPr>
            <w:rPr>
              <w:rFonts w:ascii="Cambria Math" w:hAnsi="Cambria Math"/>
              <w:sz w:val="24"/>
              <w:szCs w:val="24"/>
              <w:lang w:val="ru-RU"/>
            </w:rPr>
            <m:t xml:space="preserve">  ,</m:t>
          </m:r>
          <m:r>
            <m:rPr>
              <m:sty m:val="p"/>
            </m:rPr>
            <w:rPr>
              <w:rFonts w:ascii="Cambria Math" w:hAnsi="Cambria Math"/>
              <w:sz w:val="24"/>
              <w:szCs w:val="24"/>
              <w:lang w:val="ru-RU"/>
            </w:rPr>
            <w:br/>
          </m:r>
        </m:oMath>
      </m:oMathPara>
      <w:r w:rsidRPr="00C1789A">
        <w:rPr>
          <w:sz w:val="24"/>
          <w:szCs w:val="24"/>
          <w:lang w:val="ru-RU"/>
        </w:rPr>
        <w:t>где</w:t>
      </w:r>
      <w:r w:rsidRPr="00C1789A">
        <w:rPr>
          <w:sz w:val="24"/>
          <w:szCs w:val="24"/>
          <w:lang w:val="ru-RU"/>
        </w:rPr>
        <w:br/>
        <w:t xml:space="preserve"> </w:t>
      </w:r>
    </w:p>
    <w:p w14:paraId="15456F5C"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v - количество (объем) закупаемого товара (работы, услуги);</w:t>
      </w:r>
    </w:p>
    <w:p w14:paraId="23CDDC1D"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n - количество источников ценовой информации, используемых в расчете;</w:t>
      </w:r>
    </w:p>
    <w:p w14:paraId="2B820726"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lastRenderedPageBreak/>
        <w:t>i - номер источника ценовой информации;</w:t>
      </w:r>
    </w:p>
    <w:p w14:paraId="365902A4"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Цi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0FC70C26"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6229B49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Начальная (максимальная) цена договора, указываемая заказчиком в извещении об осуществлении закупки и (или) документации о конкурентной закупке, не должна превышать начальную (максимальную) цену договора, рассчитанную по указанной в настоящем пункте формуле.</w:t>
      </w:r>
    </w:p>
    <w:p w14:paraId="6FE988CF" w14:textId="77777777" w:rsidR="0095497A"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Цена договора, заключаемая с единственным поставщиком (подрядчиком, исполнителем), должна соответствовать наименьшему ценовому предложению с учетом положений абзаца шестого настоящего пункта (за исключением случая осуществления малой закупки посредством электронной торговой системы, где создание и заключение договоров осуществляются в соответствии с регламентом работы и/или порядком работы электронной торговой системы).</w:t>
      </w:r>
    </w:p>
    <w:p w14:paraId="5E188A24"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60F54FBD" w14:textId="4EC45C5F" w:rsidR="00D91829"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w:t>
      </w:r>
    </w:p>
    <w:p w14:paraId="3E00E51F"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а) строительство, реконструкцию, капитальный ремонт, снос объекта капитального строительства на основании проектной документации, выполнение инженерных изысканий в соответствии с методиками и нормативами (единичными расценками,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43629979" w14:textId="77777777" w:rsidR="00D91829" w:rsidRPr="00C1789A" w:rsidRDefault="00D91829" w:rsidP="004A66ED">
      <w:pPr>
        <w:tabs>
          <w:tab w:val="left" w:pos="567"/>
          <w:tab w:val="left" w:pos="9923"/>
        </w:tabs>
        <w:suppressAutoHyphens w:val="0"/>
        <w:spacing w:before="240"/>
        <w:jc w:val="both"/>
        <w:rPr>
          <w:sz w:val="24"/>
          <w:szCs w:val="24"/>
          <w:lang w:val="ru-RU"/>
        </w:rPr>
      </w:pPr>
      <w:r w:rsidRPr="00C1789A">
        <w:rPr>
          <w:sz w:val="24"/>
          <w:szCs w:val="24"/>
          <w:lang w:val="ru-RU"/>
        </w:rPr>
        <w:t>б) проведение работ по сохранению объектов культурного наследия (памятников истории и культуры) народов Российской Федерации,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5A45FDDE" w14:textId="77777777" w:rsidR="0095497A"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xml:space="preserve">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при проведении ремонта (в объемах определенных дефектной </w:t>
      </w:r>
      <w:r w:rsidRPr="00C1789A">
        <w:rPr>
          <w:sz w:val="24"/>
          <w:szCs w:val="24"/>
          <w:lang w:val="ru-RU"/>
        </w:rPr>
        <w:lastRenderedPageBreak/>
        <w:t>ведомостью), текущего ремонта, для содержания зданий (строений, сооружений, помещений), при выполнении работ по инженерным изысканиям и (или) работ по подготовке проектной документации в соответствии со сметными нормативами.</w:t>
      </w:r>
    </w:p>
    <w:p w14:paraId="78E88FC3"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Затратный метод применяется в случае невозможности применения иных методов, предусмотренных настоящим Положением,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3A165EE0" w14:textId="075F9520" w:rsidR="00D91829" w:rsidRPr="00C1789A" w:rsidRDefault="00D91829" w:rsidP="004A66ED">
      <w:pPr>
        <w:pStyle w:val="ac"/>
        <w:widowControl/>
        <w:tabs>
          <w:tab w:val="left" w:pos="567"/>
          <w:tab w:val="left" w:pos="9923"/>
        </w:tabs>
        <w:suppressAutoHyphens w:val="0"/>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D6885CA"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методов, указанных в настоящем разделе, заказчик вправе применить иные методы. В этом случае в обоснование начальной (максимальной) цены договора, цены договора,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14:paraId="7292AC23" w14:textId="5ED5DC12" w:rsidR="00D91829"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цены договора, заключаемого с единственным поставщиком (подрядчиком, исполнителем), оформляется в произвольной форме и должно содержать, в том числе:</w:t>
      </w:r>
    </w:p>
    <w:p w14:paraId="7FE2A6C2"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методы формирования начальной (максимальной) цены договора, цены договора, заключаемого с единственным поставщиком (подрядчиком, исполнителем);</w:t>
      </w:r>
    </w:p>
    <w:p w14:paraId="35245DFC"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реквизиты полученных от поставщиков (исполнителей, подрядчиков) ответов на запросы информации о ценах, если источником информации о ценах на товары (работы, услуги) являются полученные от поставщиков (исполнителей, подрядчиков) сведения о ценах;</w:t>
      </w:r>
    </w:p>
    <w:p w14:paraId="4F36499D"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14:paraId="70B2E74C"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адрес соответствующей страницы в информационно–телекоммуникационной сети «Интернет», если источником информации о ценах являются данные из информационно–телекоммуникационной сети «Интернет» («скриншот» страницы в информационно–телекоммуникационной сети «Интернет» (при необходимости));</w:t>
      </w:r>
    </w:p>
    <w:p w14:paraId="1A603198"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подробный расчет начальной (максимальной) цены договора, цены договора, заключаемого с единственным поставщиком (подрядчиком, исполнителем), если Заказчик осуществляет соответствующий расчет;</w:t>
      </w:r>
    </w:p>
    <w:p w14:paraId="775B45B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иные реквизиты источников информации, на основании которой установлена начальной (максимальной) цены договора, цены договора, заключаемого с единственным поставщиком (подрядчиком, исполнителем).</w:t>
      </w:r>
    </w:p>
    <w:p w14:paraId="0D9F03B7"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Материалы обоснования начальной (максимальной) цены договора, цены договора, заключаемого с единственным поставщиком (подрядчиком, исполнителем), в том числе </w:t>
      </w:r>
      <w:r w:rsidRPr="00C1789A">
        <w:rPr>
          <w:rFonts w:ascii="Times New Roman" w:hAnsi="Times New Roman" w:cs="Times New Roman"/>
          <w:sz w:val="24"/>
          <w:szCs w:val="24"/>
          <w:lang w:val="ru-RU"/>
        </w:rPr>
        <w:lastRenderedPageBreak/>
        <w:t>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и др. хранятся вместе с извещением, документацией о закупке (при наличии), договорами не менее трех лет.</w:t>
      </w:r>
    </w:p>
    <w:p w14:paraId="0C6D3633"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обосновывать в упрощенном порядке, не используя порядок в соответствии с положениями настоящего раздела, цену договора, заключаемого с единственным поставщиком (подрядчиком, исполнителем), стоимость которого не превышает 100 (сто) тысяч рублей.</w:t>
      </w:r>
    </w:p>
    <w:p w14:paraId="33A0B19F"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заключаемого с единственным поставщиком (подрядчиком, исполнителем) устанавливается, исходя из соответствующих цен органа исполнительной власти или подведомственных ему учреждений, предприятий.</w:t>
      </w:r>
    </w:p>
    <w:p w14:paraId="1E9C956D" w14:textId="5F21ED7D" w:rsidR="00D91829"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 общедоступной информации о ценах товаров, работ, услуг которая может быть использована для целей определения начальной (максимальной) цены договора, цены договора, заключаемого с единственным поставщиком (подрядчиком, исполнителем), относятся:</w:t>
      </w:r>
    </w:p>
    <w:p w14:paraId="781D4139"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1) информация о ценах товаров, работ, услуг, содержащаяся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w:t>
      </w:r>
    </w:p>
    <w:p w14:paraId="155C249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0AF56D16"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3) информация о котировках на российских биржах и иностранных биржах;</w:t>
      </w:r>
    </w:p>
    <w:p w14:paraId="04669480"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4) информация о котировках на электронных площадках;</w:t>
      </w:r>
    </w:p>
    <w:p w14:paraId="6E5BAC1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5) данные государственной статистической отчетности о ценах товаров, работ, услуг;</w:t>
      </w:r>
    </w:p>
    <w:p w14:paraId="4DE6EEE3"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2F675B33"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2B227A1D"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6EF0F216"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соответствующее объему финансовых средств, выделенных на соответствующую закупку, а также обосновывает в соответствии с настоящим разделом цену единицы товара, работы, услуги. При этом положения настоящего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 если настоящим Положением не установлено иное. </w:t>
      </w:r>
      <w:bookmarkStart w:id="9" w:name="_12._Требования_к"/>
      <w:bookmarkEnd w:id="9"/>
    </w:p>
    <w:p w14:paraId="13C19CD4" w14:textId="77777777" w:rsidR="0095497A"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закупок товаров, работ, услуг заказчик вправе установить формулу цены, устанавливающую правила расчета сумм, подлежащих уплате заказчиком поставщику (подрядчику, исполнителю) в ходе исполнения договора (далее – формула цены) и максимальное значение цены договора. При разработке заказчиком формулы цены возможно приводить ее в виде математического выражения или в виде описания соотношения показателей.</w:t>
      </w:r>
    </w:p>
    <w:p w14:paraId="4928EA53" w14:textId="38258DE7" w:rsidR="00D91829"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предусмотренном пунктом 15 настоящего раздела, максимальное значение цены договора, соответствующее объему финансовых средств, выделенных на такую закупку, а также формула цены должны быть указаны в извещении о закупке и (или) документации о закупке (при наличии), а также в договоре, заключаемом с единственным поставщиком (подрядчиком, исполнителем). </w:t>
      </w:r>
    </w:p>
    <w:p w14:paraId="41B2549C" w14:textId="77777777" w:rsidR="00D91829" w:rsidRPr="00C1789A" w:rsidRDefault="00D91829" w:rsidP="004A66ED">
      <w:pPr>
        <w:tabs>
          <w:tab w:val="left" w:pos="567"/>
          <w:tab w:val="left" w:pos="9923"/>
        </w:tabs>
        <w:suppressAutoHyphens w:val="0"/>
        <w:spacing w:before="240"/>
        <w:jc w:val="both"/>
        <w:rPr>
          <w:sz w:val="24"/>
          <w:szCs w:val="24"/>
          <w:lang w:val="ru-RU"/>
        </w:rPr>
      </w:pPr>
      <w:r w:rsidRPr="00C1789A">
        <w:rPr>
          <w:sz w:val="24"/>
          <w:szCs w:val="24"/>
          <w:lang w:val="ru-RU"/>
        </w:rPr>
        <w:t xml:space="preserve">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 </w:t>
      </w:r>
    </w:p>
    <w:p w14:paraId="7164B212" w14:textId="06BD1263" w:rsidR="00D91829" w:rsidRPr="00C1789A" w:rsidRDefault="00D91829" w:rsidP="004A66ED">
      <w:pPr>
        <w:pStyle w:val="ac"/>
        <w:widowControl/>
        <w:numPr>
          <w:ilvl w:val="0"/>
          <w:numId w:val="146"/>
        </w:numPr>
        <w:tabs>
          <w:tab w:val="left" w:pos="567"/>
          <w:tab w:val="left" w:pos="9923"/>
        </w:tabs>
        <w:suppressAutoHyphens w:val="0"/>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Цена может формироваться по следующей формуле:</w:t>
      </w:r>
    </w:p>
    <w:p w14:paraId="3F104EBB" w14:textId="77777777" w:rsidR="00D91829" w:rsidRPr="00C1789A" w:rsidRDefault="00D91829" w:rsidP="004A66ED">
      <w:pPr>
        <w:widowControl/>
        <w:tabs>
          <w:tab w:val="left" w:pos="567"/>
          <w:tab w:val="left" w:pos="9923"/>
        </w:tabs>
        <w:suppressAutoHyphens w:val="0"/>
        <w:spacing w:before="240"/>
        <w:jc w:val="both"/>
        <w:rPr>
          <w:sz w:val="24"/>
          <w:szCs w:val="24"/>
          <w:lang w:val="ru-RU"/>
        </w:rPr>
      </w:pPr>
    </w:p>
    <w:p w14:paraId="6FA92EE0" w14:textId="4BD73E09" w:rsidR="00D91829" w:rsidRPr="00C1789A" w:rsidRDefault="00D91829" w:rsidP="004A66ED">
      <w:pPr>
        <w:widowControl/>
        <w:tabs>
          <w:tab w:val="left" w:pos="567"/>
          <w:tab w:val="left" w:pos="9923"/>
        </w:tabs>
        <w:suppressAutoHyphens w:val="0"/>
        <w:spacing w:before="240"/>
        <w:jc w:val="both"/>
        <w:rPr>
          <w:sz w:val="24"/>
          <w:szCs w:val="24"/>
          <w:lang w:val="ru-RU"/>
        </w:rPr>
      </w:pPr>
      <m:oMathPara>
        <m:oMath>
          <m:r>
            <m:rPr>
              <m:sty m:val="p"/>
            </m:rPr>
            <w:rPr>
              <w:rFonts w:ascii="Cambria Math" w:hAnsi="Cambria Math"/>
              <w:sz w:val="24"/>
              <w:szCs w:val="24"/>
              <w:lang w:val="ru-RU"/>
            </w:rPr>
            <m:t>ЦД=</m:t>
          </m:r>
          <m:nary>
            <m:naryPr>
              <m:chr m:val="∑"/>
              <m:limLoc m:val="undOvr"/>
              <m:ctrlPr>
                <w:rPr>
                  <w:rFonts w:ascii="Cambria Math" w:hAnsi="Cambria Math"/>
                  <w:sz w:val="24"/>
                  <w:szCs w:val="24"/>
                  <w:lang w:val="ru-RU"/>
                </w:rPr>
              </m:ctrlPr>
            </m:naryPr>
            <m:sub>
              <m:r>
                <w:rPr>
                  <w:rFonts w:ascii="Cambria Math" w:hAnsi="Cambria Math"/>
                  <w:sz w:val="24"/>
                  <w:szCs w:val="24"/>
                  <w:lang w:val="ru-RU"/>
                </w:rPr>
                <m:t>i</m:t>
              </m:r>
              <m:r>
                <m:rPr>
                  <m:sty m:val="p"/>
                </m:rPr>
                <w:rPr>
                  <w:rFonts w:ascii="Cambria Math" w:hAnsi="Cambria Math"/>
                  <w:sz w:val="24"/>
                  <w:szCs w:val="24"/>
                  <w:lang w:val="ru-RU"/>
                </w:rPr>
                <m:t>=1</m:t>
              </m:r>
            </m:sub>
            <m:sup>
              <m:r>
                <w:rPr>
                  <w:rFonts w:ascii="Cambria Math" w:hAnsi="Cambria Math"/>
                  <w:sz w:val="24"/>
                  <w:szCs w:val="24"/>
                  <w:lang w:val="ru-RU"/>
                </w:rPr>
                <m:t>n</m:t>
              </m:r>
              <m:r>
                <m:rPr>
                  <m:sty m:val="p"/>
                </m:rPr>
                <w:rPr>
                  <w:rFonts w:ascii="Cambria Math" w:hAnsi="Cambria Math"/>
                  <w:sz w:val="24"/>
                  <w:szCs w:val="24"/>
                  <w:lang w:val="ru-RU"/>
                </w:rPr>
                <m:t>=2</m:t>
              </m:r>
            </m:sup>
            <m:e>
              <m:r>
                <m:rPr>
                  <m:sty m:val="p"/>
                </m:rPr>
                <w:rPr>
                  <w:rFonts w:ascii="Cambria Math" w:hAnsi="Cambria Math"/>
                  <w:sz w:val="24"/>
                  <w:szCs w:val="24"/>
                  <w:lang w:val="ru-RU"/>
                </w:rPr>
                <m:t>Ц</m:t>
              </m:r>
              <m:r>
                <w:rPr>
                  <w:rFonts w:ascii="Cambria Math" w:hAnsi="Cambria Math"/>
                  <w:sz w:val="24"/>
                  <w:szCs w:val="24"/>
                  <w:lang w:val="ru-RU"/>
                </w:rPr>
                <m:t>i</m:t>
              </m:r>
              <m:r>
                <m:rPr>
                  <m:sty m:val="p"/>
                </m:rPr>
                <w:rPr>
                  <w:rFonts w:ascii="Cambria Math" w:hAnsi="Cambria Math"/>
                  <w:sz w:val="24"/>
                  <w:szCs w:val="24"/>
                  <w:lang w:val="ru-RU"/>
                </w:rPr>
                <m:t>×</m:t>
              </m:r>
              <m:r>
                <w:rPr>
                  <w:rFonts w:ascii="Cambria Math" w:hAnsi="Cambria Math"/>
                  <w:sz w:val="24"/>
                  <w:szCs w:val="24"/>
                  <w:lang w:val="ru-RU"/>
                </w:rPr>
                <m:t>Vi</m:t>
              </m:r>
            </m:e>
          </m:nary>
        </m:oMath>
      </m:oMathPara>
    </w:p>
    <w:p w14:paraId="48784A80" w14:textId="77777777" w:rsidR="00D91829" w:rsidRPr="00C1789A" w:rsidRDefault="00D91829" w:rsidP="004A66ED">
      <w:pPr>
        <w:widowControl/>
        <w:tabs>
          <w:tab w:val="left" w:pos="567"/>
          <w:tab w:val="left" w:pos="9923"/>
        </w:tabs>
        <w:suppressAutoHyphens w:val="0"/>
        <w:spacing w:before="240"/>
        <w:jc w:val="both"/>
        <w:rPr>
          <w:sz w:val="24"/>
          <w:szCs w:val="24"/>
          <w:lang w:val="ru-RU"/>
        </w:rPr>
      </w:pPr>
    </w:p>
    <w:p w14:paraId="49CEE58B"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где:</w:t>
      </w:r>
    </w:p>
    <w:p w14:paraId="2148E58E"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 xml:space="preserve">ЦД – цена договора, определенная с использованием настоящей формулы, которая не может превышать максимальное значение цены договора (ЦД </w:t>
      </w:r>
      <w:r w:rsidRPr="00C1789A">
        <w:rPr>
          <w:rFonts w:ascii="Cambria Math" w:hAnsi="Cambria Math" w:cs="Cambria Math"/>
          <w:sz w:val="24"/>
          <w:szCs w:val="24"/>
          <w:lang w:val="ru-RU"/>
        </w:rPr>
        <w:t>⩽</w:t>
      </w:r>
      <w:r w:rsidRPr="00C1789A">
        <w:rPr>
          <w:sz w:val="24"/>
          <w:szCs w:val="24"/>
          <w:lang w:val="ru-RU"/>
        </w:rPr>
        <w:t xml:space="preserve"> ЦДmax);</w:t>
      </w:r>
    </w:p>
    <w:p w14:paraId="049B4D2F"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Цi – отпускная цена поставщика за единицу поставляемого товара в месяце (периоде) поставки, указываемая поставщиком в товарной накладной (УПД);</w:t>
      </w:r>
    </w:p>
    <w:p w14:paraId="54ECBA52"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Vi – объем поставляемого товара в месяце (периоде) поставки;</w:t>
      </w:r>
    </w:p>
    <w:p w14:paraId="18B4C91D"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i – начальное значение (индекс суммирования), который равен значению суммируемых величин (Цi x Vi) за 1 месяц (период) поставки товара;</w:t>
      </w:r>
    </w:p>
    <w:p w14:paraId="6A941188"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t>n – конечное значение (диапазон суммирования), которое равно значению суммируемых величин, например, за два месяца (периода) поставки, используемому при расчете.</w:t>
      </w:r>
    </w:p>
    <w:p w14:paraId="4D7190DB" w14:textId="77777777" w:rsidR="00D91829" w:rsidRPr="00C1789A" w:rsidRDefault="00D91829" w:rsidP="004A66ED">
      <w:pPr>
        <w:widowControl/>
        <w:tabs>
          <w:tab w:val="left" w:pos="567"/>
          <w:tab w:val="left" w:pos="9923"/>
        </w:tabs>
        <w:suppressAutoHyphens w:val="0"/>
        <w:spacing w:before="240"/>
        <w:jc w:val="both"/>
        <w:rPr>
          <w:sz w:val="24"/>
          <w:szCs w:val="24"/>
          <w:lang w:val="ru-RU"/>
        </w:rPr>
      </w:pPr>
      <w:r w:rsidRPr="00C1789A">
        <w:rPr>
          <w:sz w:val="24"/>
          <w:szCs w:val="24"/>
          <w:lang w:val="ru-RU"/>
        </w:rPr>
        <w:lastRenderedPageBreak/>
        <w:t>18. Максимальное значение цены договора определяется в соответствии с объемом финансового обеспечения закупки при формировании плана закупки, подготовке извещения об осуществлении закупки, документации о закупке (при наличии), подготовке информации и документов для осуществления закупки у единственного поставщика (подрядчика, исполнителя). Результат определения максимального значения цены договора отражается в указанных документах.».</w:t>
      </w:r>
    </w:p>
    <w:p w14:paraId="3D4F47BD"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10" w:name="_Toc19111172"/>
      <w:r w:rsidRPr="00C1789A">
        <w:rPr>
          <w:sz w:val="24"/>
          <w:szCs w:val="24"/>
        </w:rPr>
        <w:t>Раздел 4. Способы закупки</w:t>
      </w:r>
      <w:bookmarkEnd w:id="10"/>
    </w:p>
    <w:p w14:paraId="367AFB60" w14:textId="77777777" w:rsidR="00E52790" w:rsidRPr="00C1789A" w:rsidRDefault="00C33A77" w:rsidP="004A66ED">
      <w:pPr>
        <w:pStyle w:val="ac"/>
        <w:numPr>
          <w:ilvl w:val="0"/>
          <w:numId w:val="134"/>
        </w:numPr>
        <w:tabs>
          <w:tab w:val="left" w:pos="567"/>
          <w:tab w:val="left" w:pos="11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осуществляет конкурентные и неконкурентные закупки с учетом установленных Положением о закупке способов закупок, условий их применения и порядка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осуществления.</w:t>
      </w:r>
    </w:p>
    <w:p w14:paraId="270A619A" w14:textId="77777777" w:rsidR="00E52790" w:rsidRPr="00C1789A" w:rsidRDefault="00C33A77" w:rsidP="004A66ED">
      <w:pPr>
        <w:pStyle w:val="ac"/>
        <w:numPr>
          <w:ilvl w:val="0"/>
          <w:numId w:val="134"/>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Конкурентные закупки осуществляются путем проведения</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торгов:</w:t>
      </w:r>
    </w:p>
    <w:p w14:paraId="544F0E9C" w14:textId="77777777" w:rsidR="00E52790" w:rsidRPr="00C1789A" w:rsidRDefault="00C33A77" w:rsidP="004A66ED">
      <w:pPr>
        <w:pStyle w:val="ac"/>
        <w:numPr>
          <w:ilvl w:val="0"/>
          <w:numId w:val="133"/>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конкурс;</w:t>
      </w:r>
    </w:p>
    <w:p w14:paraId="77F06351" w14:textId="77777777" w:rsidR="00E52790" w:rsidRPr="00C1789A" w:rsidRDefault="00C33A77" w:rsidP="004A66ED">
      <w:pPr>
        <w:pStyle w:val="ac"/>
        <w:numPr>
          <w:ilvl w:val="0"/>
          <w:numId w:val="133"/>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аукцион;</w:t>
      </w:r>
    </w:p>
    <w:p w14:paraId="5C1F02CD" w14:textId="77777777" w:rsidR="00E52790" w:rsidRPr="00C1789A" w:rsidRDefault="00C33A77" w:rsidP="004A66ED">
      <w:pPr>
        <w:pStyle w:val="ac"/>
        <w:numPr>
          <w:ilvl w:val="0"/>
          <w:numId w:val="133"/>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запрос</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котировок;</w:t>
      </w:r>
    </w:p>
    <w:p w14:paraId="2CBB4D5D" w14:textId="77777777" w:rsidR="00E52790" w:rsidRPr="00C1789A" w:rsidRDefault="00C33A77" w:rsidP="004A66ED">
      <w:pPr>
        <w:pStyle w:val="ac"/>
        <w:numPr>
          <w:ilvl w:val="0"/>
          <w:numId w:val="133"/>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запрос</w:t>
      </w:r>
      <w:r w:rsidRPr="00C1789A">
        <w:rPr>
          <w:rFonts w:ascii="Times New Roman" w:hAnsi="Times New Roman" w:cs="Times New Roman"/>
          <w:spacing w:val="-6"/>
          <w:sz w:val="24"/>
          <w:szCs w:val="24"/>
        </w:rPr>
        <w:t xml:space="preserve"> </w:t>
      </w:r>
      <w:r w:rsidRPr="00C1789A">
        <w:rPr>
          <w:rFonts w:ascii="Times New Roman" w:hAnsi="Times New Roman" w:cs="Times New Roman"/>
          <w:sz w:val="24"/>
          <w:szCs w:val="24"/>
        </w:rPr>
        <w:t>предложений;</w:t>
      </w:r>
    </w:p>
    <w:p w14:paraId="2893A8ED" w14:textId="77777777" w:rsidR="00E52790" w:rsidRPr="00C1789A" w:rsidRDefault="00C33A77" w:rsidP="004A66ED">
      <w:pPr>
        <w:pStyle w:val="ac"/>
        <w:numPr>
          <w:ilvl w:val="0"/>
          <w:numId w:val="133"/>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конкурентный</w:t>
      </w:r>
      <w:r w:rsidRPr="00C1789A">
        <w:rPr>
          <w:rFonts w:ascii="Times New Roman" w:hAnsi="Times New Roman" w:cs="Times New Roman"/>
          <w:spacing w:val="-6"/>
          <w:sz w:val="24"/>
          <w:szCs w:val="24"/>
        </w:rPr>
        <w:t xml:space="preserve"> </w:t>
      </w:r>
      <w:r w:rsidRPr="00C1789A">
        <w:rPr>
          <w:rFonts w:ascii="Times New Roman" w:hAnsi="Times New Roman" w:cs="Times New Roman"/>
          <w:sz w:val="24"/>
          <w:szCs w:val="24"/>
        </w:rPr>
        <w:t>отбор.</w:t>
      </w:r>
    </w:p>
    <w:p w14:paraId="43C45228" w14:textId="77777777" w:rsidR="00E52790" w:rsidRPr="00C1789A" w:rsidRDefault="00C33A77" w:rsidP="004A66ED">
      <w:pPr>
        <w:pStyle w:val="ac"/>
        <w:numPr>
          <w:ilvl w:val="0"/>
          <w:numId w:val="134"/>
        </w:numPr>
        <w:tabs>
          <w:tab w:val="left" w:pos="567"/>
          <w:tab w:val="left" w:pos="1039"/>
          <w:tab w:val="left" w:pos="9923"/>
        </w:tabs>
        <w:spacing w:before="240" w:line="240" w:lineRule="auto"/>
        <w:ind w:left="0" w:firstLine="0"/>
        <w:jc w:val="both"/>
        <w:rPr>
          <w:rFonts w:ascii="Times New Roman" w:hAnsi="Times New Roman" w:cs="Times New Roman"/>
          <w:sz w:val="24"/>
          <w:szCs w:val="24"/>
        </w:rPr>
      </w:pPr>
      <w:bookmarkStart w:id="11" w:name="_bookmark8"/>
      <w:bookmarkEnd w:id="11"/>
      <w:r w:rsidRPr="00C1789A">
        <w:rPr>
          <w:rFonts w:ascii="Times New Roman" w:hAnsi="Times New Roman" w:cs="Times New Roman"/>
          <w:sz w:val="24"/>
          <w:szCs w:val="24"/>
        </w:rPr>
        <w:t>При проведении конкурентной</w:t>
      </w:r>
      <w:r w:rsidRPr="00C1789A">
        <w:rPr>
          <w:rFonts w:ascii="Times New Roman" w:hAnsi="Times New Roman" w:cs="Times New Roman"/>
          <w:spacing w:val="-4"/>
          <w:sz w:val="24"/>
          <w:szCs w:val="24"/>
        </w:rPr>
        <w:t xml:space="preserve"> </w:t>
      </w:r>
      <w:r w:rsidRPr="00C1789A">
        <w:rPr>
          <w:rFonts w:ascii="Times New Roman" w:hAnsi="Times New Roman" w:cs="Times New Roman"/>
          <w:sz w:val="24"/>
          <w:szCs w:val="24"/>
        </w:rPr>
        <w:t>закупки.:</w:t>
      </w:r>
    </w:p>
    <w:p w14:paraId="5D909C00" w14:textId="77777777" w:rsidR="00E52790" w:rsidRPr="00C1789A" w:rsidRDefault="00C33A77" w:rsidP="004A66ED">
      <w:pPr>
        <w:pStyle w:val="ac"/>
        <w:numPr>
          <w:ilvl w:val="0"/>
          <w:numId w:val="132"/>
        </w:numPr>
        <w:tabs>
          <w:tab w:val="left" w:pos="567"/>
          <w:tab w:val="left" w:pos="117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конкурентной закупке сообщается Заказчиком одним из следующих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способов:</w:t>
      </w:r>
    </w:p>
    <w:p w14:paraId="0FBD932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76C403C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посредством направления приглашений принять участие в закрытой конкурентной закупке в случаях, которые предусмотрены </w:t>
      </w:r>
      <w:hyperlink r:id="rId19">
        <w:r w:rsidR="00E52790" w:rsidRPr="00C1789A">
          <w:rPr>
            <w:color w:val="0000FF"/>
            <w:sz w:val="24"/>
            <w:szCs w:val="24"/>
            <w:lang w:val="ru-RU"/>
          </w:rPr>
          <w:t>статьей 3.5</w:t>
        </w:r>
      </w:hyperlink>
      <w:r w:rsidRPr="00C1789A">
        <w:rPr>
          <w:color w:val="0000FF"/>
          <w:sz w:val="24"/>
          <w:szCs w:val="24"/>
          <w:lang w:val="ru-RU"/>
        </w:rPr>
        <w:t xml:space="preserve"> </w:t>
      </w:r>
      <w:r w:rsidRPr="00C1789A">
        <w:rPr>
          <w:sz w:val="24"/>
          <w:szCs w:val="24"/>
          <w:lang w:val="ru-RU"/>
        </w:rPr>
        <w:t>Федерального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w:t>
      </w:r>
      <w:r w:rsidRPr="00C1789A">
        <w:rPr>
          <w:spacing w:val="-3"/>
          <w:sz w:val="24"/>
          <w:szCs w:val="24"/>
          <w:lang w:val="ru-RU"/>
        </w:rPr>
        <w:t xml:space="preserve"> </w:t>
      </w:r>
      <w:r w:rsidRPr="00C1789A">
        <w:rPr>
          <w:sz w:val="24"/>
          <w:szCs w:val="24"/>
          <w:lang w:val="ru-RU"/>
        </w:rPr>
        <w:t>закупки;</w:t>
      </w:r>
    </w:p>
    <w:p w14:paraId="58D0FE38" w14:textId="77777777" w:rsidR="00E52790" w:rsidRPr="00C1789A" w:rsidRDefault="00C33A77" w:rsidP="004A66ED">
      <w:pPr>
        <w:pStyle w:val="ac"/>
        <w:numPr>
          <w:ilvl w:val="0"/>
          <w:numId w:val="132"/>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закупки;</w:t>
      </w:r>
    </w:p>
    <w:p w14:paraId="64B594F7" w14:textId="77777777" w:rsidR="00E52790" w:rsidRPr="00C1789A" w:rsidRDefault="00C33A77" w:rsidP="004A66ED">
      <w:pPr>
        <w:pStyle w:val="ac"/>
        <w:numPr>
          <w:ilvl w:val="0"/>
          <w:numId w:val="132"/>
        </w:numPr>
        <w:tabs>
          <w:tab w:val="left" w:pos="567"/>
          <w:tab w:val="left" w:pos="11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описание предмета конкурентной закупки осуществляется с соблюдением требований </w:t>
      </w:r>
      <w:hyperlink r:id="rId20">
        <w:r w:rsidR="00E52790" w:rsidRPr="00C1789A">
          <w:rPr>
            <w:rFonts w:ascii="Times New Roman" w:hAnsi="Times New Roman" w:cs="Times New Roman"/>
            <w:color w:val="0000FF"/>
            <w:sz w:val="24"/>
            <w:szCs w:val="24"/>
            <w:lang w:val="ru-RU"/>
          </w:rPr>
          <w:t xml:space="preserve">части 6.1 статьи 3 </w:t>
        </w:r>
      </w:hyperlink>
      <w:r w:rsidRPr="00C1789A">
        <w:rPr>
          <w:rFonts w:ascii="Times New Roman" w:hAnsi="Times New Roman" w:cs="Times New Roman"/>
          <w:sz w:val="24"/>
          <w:szCs w:val="24"/>
          <w:lang w:val="ru-RU"/>
        </w:rPr>
        <w:t>Федерального закона №</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223-ФЗ.</w:t>
      </w:r>
    </w:p>
    <w:p w14:paraId="2520B3C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пяти лет.</w:t>
      </w:r>
    </w:p>
    <w:p w14:paraId="2680B5F1" w14:textId="0ECE678D" w:rsidR="00E52790" w:rsidRPr="00C1789A" w:rsidRDefault="00C33A77" w:rsidP="004A66ED">
      <w:pPr>
        <w:pStyle w:val="ac"/>
        <w:numPr>
          <w:ilvl w:val="0"/>
          <w:numId w:val="134"/>
        </w:numPr>
        <w:tabs>
          <w:tab w:val="left" w:pos="567"/>
          <w:tab w:val="left" w:pos="11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Неконкурентные закупки (закупки, условия осуществления которых не соответствуют</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lastRenderedPageBreak/>
        <w:t>условиям,</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предусмотренным</w:t>
      </w:r>
      <w:r w:rsidRPr="00C1789A">
        <w:rPr>
          <w:rFonts w:ascii="Times New Roman" w:hAnsi="Times New Roman" w:cs="Times New Roman"/>
          <w:spacing w:val="14"/>
          <w:sz w:val="24"/>
          <w:szCs w:val="24"/>
          <w:lang w:val="ru-RU"/>
        </w:rPr>
        <w:t xml:space="preserve"> </w:t>
      </w:r>
      <w:hyperlink w:anchor="_bookmark8">
        <w:r w:rsidR="00E52790" w:rsidRPr="00C1789A">
          <w:rPr>
            <w:rFonts w:ascii="Times New Roman" w:hAnsi="Times New Roman" w:cs="Times New Roman"/>
            <w:color w:val="0000FF"/>
            <w:sz w:val="24"/>
            <w:szCs w:val="24"/>
            <w:lang w:val="ru-RU"/>
          </w:rPr>
          <w:t>пунктом</w:t>
        </w:r>
        <w:r w:rsidR="00E52790" w:rsidRPr="00C1789A">
          <w:rPr>
            <w:rFonts w:ascii="Times New Roman" w:hAnsi="Times New Roman" w:cs="Times New Roman"/>
            <w:color w:val="0000FF"/>
            <w:spacing w:val="11"/>
            <w:sz w:val="24"/>
            <w:szCs w:val="24"/>
            <w:lang w:val="ru-RU"/>
          </w:rPr>
          <w:t xml:space="preserve"> </w:t>
        </w:r>
        <w:r w:rsidR="00E52790" w:rsidRPr="00C1789A">
          <w:rPr>
            <w:rFonts w:ascii="Times New Roman" w:hAnsi="Times New Roman" w:cs="Times New Roman"/>
            <w:color w:val="0000FF"/>
            <w:sz w:val="24"/>
            <w:szCs w:val="24"/>
            <w:lang w:val="ru-RU"/>
          </w:rPr>
          <w:t>3</w:t>
        </w:r>
      </w:hyperlink>
      <w:r w:rsidRPr="00C1789A">
        <w:rPr>
          <w:rFonts w:ascii="Times New Roman" w:hAnsi="Times New Roman" w:cs="Times New Roman"/>
          <w:color w:val="0000FF"/>
          <w:spacing w:val="13"/>
          <w:sz w:val="24"/>
          <w:szCs w:val="24"/>
          <w:lang w:val="ru-RU"/>
        </w:rPr>
        <w:t xml:space="preserve"> </w:t>
      </w:r>
      <w:r w:rsidRPr="00C1789A">
        <w:rPr>
          <w:rFonts w:ascii="Times New Roman" w:hAnsi="Times New Roman" w:cs="Times New Roman"/>
          <w:sz w:val="24"/>
          <w:szCs w:val="24"/>
          <w:lang w:val="ru-RU"/>
        </w:rPr>
        <w:t>настоящего</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раздела</w:t>
      </w:r>
      <w:r w:rsidR="00C3371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Положения о закупке) осуществляются путем проведения:</w:t>
      </w:r>
    </w:p>
    <w:p w14:paraId="32D094BA" w14:textId="77777777" w:rsidR="00E52790" w:rsidRPr="00C1789A" w:rsidRDefault="00C33A77" w:rsidP="004A66ED">
      <w:pPr>
        <w:pStyle w:val="ac"/>
        <w:numPr>
          <w:ilvl w:val="0"/>
          <w:numId w:val="131"/>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запроса</w:t>
      </w:r>
      <w:r w:rsidRPr="00C1789A">
        <w:rPr>
          <w:rFonts w:ascii="Times New Roman" w:hAnsi="Times New Roman" w:cs="Times New Roman"/>
          <w:spacing w:val="-1"/>
          <w:sz w:val="24"/>
          <w:szCs w:val="24"/>
        </w:rPr>
        <w:t xml:space="preserve"> </w:t>
      </w:r>
      <w:r w:rsidRPr="00C1789A">
        <w:rPr>
          <w:rFonts w:ascii="Times New Roman" w:hAnsi="Times New Roman" w:cs="Times New Roman"/>
          <w:sz w:val="24"/>
          <w:szCs w:val="24"/>
        </w:rPr>
        <w:t>оферт;</w:t>
      </w:r>
    </w:p>
    <w:p w14:paraId="06E66390" w14:textId="77777777" w:rsidR="00E52790" w:rsidRPr="00C1789A" w:rsidRDefault="00C33A77" w:rsidP="004A66ED">
      <w:pPr>
        <w:pStyle w:val="ac"/>
        <w:numPr>
          <w:ilvl w:val="0"/>
          <w:numId w:val="131"/>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у единственного поставщика (подрядчика,</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исполнителя).</w:t>
      </w:r>
    </w:p>
    <w:p w14:paraId="4F86436F" w14:textId="77777777" w:rsidR="00E52790" w:rsidRPr="00C1789A" w:rsidRDefault="00C33A77" w:rsidP="004A66ED">
      <w:pPr>
        <w:pStyle w:val="ac"/>
        <w:numPr>
          <w:ilvl w:val="0"/>
          <w:numId w:val="134"/>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могут быть открытыми 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закрытыми.</w:t>
      </w:r>
    </w:p>
    <w:p w14:paraId="6CD5D509" w14:textId="77777777" w:rsidR="00E52790" w:rsidRPr="00C1789A" w:rsidRDefault="00C33A77" w:rsidP="004A66ED">
      <w:pPr>
        <w:pStyle w:val="ac"/>
        <w:numPr>
          <w:ilvl w:val="0"/>
          <w:numId w:val="134"/>
        </w:numPr>
        <w:tabs>
          <w:tab w:val="left" w:pos="567"/>
          <w:tab w:val="left" w:pos="105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осуществляет закупки в открытой форме. Закупка в закрытой форме осуществляется только в случае, если сведения о закупке составляют государственную тайну, или если в отношении такой закупки Правительством Российской Федерации принято решение на основании </w:t>
      </w:r>
      <w:hyperlink r:id="rId21">
        <w:r w:rsidR="00E52790" w:rsidRPr="00C1789A">
          <w:rPr>
            <w:rFonts w:ascii="Times New Roman" w:hAnsi="Times New Roman" w:cs="Times New Roman"/>
            <w:color w:val="0000FF"/>
            <w:sz w:val="24"/>
            <w:szCs w:val="24"/>
            <w:lang w:val="ru-RU"/>
          </w:rPr>
          <w:t>части 16 статьи 4</w:t>
        </w:r>
      </w:hyperlink>
      <w:r w:rsidRPr="00C1789A">
        <w:rPr>
          <w:rFonts w:ascii="Times New Roman" w:hAnsi="Times New Roman" w:cs="Times New Roman"/>
          <w:sz w:val="24"/>
          <w:szCs w:val="24"/>
          <w:lang w:val="ru-RU"/>
        </w:rPr>
        <w:t xml:space="preserve"> Федерального закона № 223-ФЗ путем проведения закрытого конкурса, закрытого аукциона, закрытого запроса котировок, закрытого запроса</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предложений.</w:t>
      </w:r>
    </w:p>
    <w:p w14:paraId="625AA0B2" w14:textId="77777777" w:rsidR="00E52790" w:rsidRPr="00C1789A" w:rsidRDefault="00C33A77" w:rsidP="004A66ED">
      <w:pPr>
        <w:pStyle w:val="ac"/>
        <w:numPr>
          <w:ilvl w:val="0"/>
          <w:numId w:val="134"/>
        </w:numPr>
        <w:tabs>
          <w:tab w:val="left" w:pos="567"/>
          <w:tab w:val="left" w:pos="111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могут проводится Заказчиком как в электронной форме, так и в "бумажной" форме.</w:t>
      </w:r>
    </w:p>
    <w:p w14:paraId="49D3B231" w14:textId="77777777" w:rsidR="00E52790" w:rsidRPr="00C1789A" w:rsidRDefault="00C33A77" w:rsidP="004A66ED">
      <w:pPr>
        <w:pStyle w:val="ac"/>
        <w:numPr>
          <w:ilvl w:val="0"/>
          <w:numId w:val="134"/>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допускается использование "бумажной" формы при</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проведении:</w:t>
      </w:r>
    </w:p>
    <w:p w14:paraId="5967E05C" w14:textId="77777777" w:rsidR="00E52790" w:rsidRPr="00C1789A" w:rsidRDefault="00C33A77" w:rsidP="004A66ED">
      <w:pPr>
        <w:pStyle w:val="ac"/>
        <w:numPr>
          <w:ilvl w:val="0"/>
          <w:numId w:val="130"/>
        </w:numPr>
        <w:tabs>
          <w:tab w:val="left" w:pos="567"/>
          <w:tab w:val="left" w:pos="121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конкурентных закупок, участниками которых с учетом особенностей, установленных Правительством Российской Федерации на основании </w:t>
      </w:r>
      <w:hyperlink r:id="rId22">
        <w:r w:rsidR="00E52790" w:rsidRPr="00C1789A">
          <w:rPr>
            <w:rFonts w:ascii="Times New Roman" w:hAnsi="Times New Roman" w:cs="Times New Roman"/>
            <w:color w:val="0000FF"/>
            <w:sz w:val="24"/>
            <w:szCs w:val="24"/>
            <w:lang w:val="ru-RU"/>
          </w:rPr>
          <w:t>пункта 2 части</w:t>
        </w:r>
      </w:hyperlink>
      <w:hyperlink r:id="rId23">
        <w:r w:rsidR="00E52790" w:rsidRPr="00C1789A">
          <w:rPr>
            <w:rFonts w:ascii="Times New Roman" w:hAnsi="Times New Roman" w:cs="Times New Roman"/>
            <w:color w:val="0000FF"/>
            <w:sz w:val="24"/>
            <w:szCs w:val="24"/>
            <w:lang w:val="ru-RU"/>
          </w:rPr>
          <w:t xml:space="preserve"> 8 статьи 3</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Федерального закона № 223-ФЗ, могут быть только субъекты малого и среднего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предпринимательства;</w:t>
      </w:r>
    </w:p>
    <w:p w14:paraId="01170C1B" w14:textId="77777777" w:rsidR="00E52790" w:rsidRPr="00C1789A" w:rsidRDefault="00C33A77" w:rsidP="004A66ED">
      <w:pPr>
        <w:pStyle w:val="ac"/>
        <w:numPr>
          <w:ilvl w:val="0"/>
          <w:numId w:val="130"/>
        </w:numPr>
        <w:tabs>
          <w:tab w:val="left" w:pos="567"/>
          <w:tab w:val="left" w:pos="108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w:t>
      </w:r>
      <w:hyperlink r:id="rId24">
        <w:r w:rsidR="00E52790" w:rsidRPr="00C1789A">
          <w:rPr>
            <w:rFonts w:ascii="Times New Roman" w:hAnsi="Times New Roman" w:cs="Times New Roman"/>
            <w:color w:val="0000FF"/>
            <w:sz w:val="24"/>
            <w:szCs w:val="24"/>
            <w:lang w:val="ru-RU"/>
          </w:rPr>
          <w:t xml:space="preserve">части 4 статьи 3 </w:t>
        </w:r>
      </w:hyperlink>
      <w:r w:rsidRPr="00C1789A">
        <w:rPr>
          <w:rFonts w:ascii="Times New Roman" w:hAnsi="Times New Roman" w:cs="Times New Roman"/>
          <w:sz w:val="24"/>
          <w:szCs w:val="24"/>
          <w:lang w:val="ru-RU"/>
        </w:rPr>
        <w:t xml:space="preserve">Федерального закона № 223-ФЗ, за исключением случаев, предусмотренных </w:t>
      </w:r>
      <w:hyperlink w:anchor="_bookmark9">
        <w:r w:rsidR="00E52790" w:rsidRPr="00C1789A">
          <w:rPr>
            <w:rFonts w:ascii="Times New Roman" w:hAnsi="Times New Roman" w:cs="Times New Roman"/>
            <w:color w:val="0000FF"/>
            <w:sz w:val="24"/>
            <w:szCs w:val="24"/>
            <w:lang w:val="ru-RU"/>
          </w:rPr>
          <w:t xml:space="preserve">пунктом 9 </w:t>
        </w:r>
      </w:hyperlink>
      <w:r w:rsidRPr="00C1789A">
        <w:rPr>
          <w:rFonts w:ascii="Times New Roman" w:hAnsi="Times New Roman" w:cs="Times New Roman"/>
          <w:sz w:val="24"/>
          <w:szCs w:val="24"/>
          <w:lang w:val="ru-RU"/>
        </w:rPr>
        <w:t>настоящего раздела Положения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6C3823C0" w14:textId="77777777" w:rsidR="00E52790" w:rsidRPr="00C1789A" w:rsidRDefault="00C33A77" w:rsidP="004A66ED">
      <w:pPr>
        <w:pStyle w:val="ac"/>
        <w:numPr>
          <w:ilvl w:val="0"/>
          <w:numId w:val="130"/>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открытого</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аукциона;</w:t>
      </w:r>
    </w:p>
    <w:p w14:paraId="40C06294" w14:textId="77777777" w:rsidR="00E52790" w:rsidRPr="00C1789A" w:rsidRDefault="00C33A77" w:rsidP="004A66ED">
      <w:pPr>
        <w:pStyle w:val="ac"/>
        <w:numPr>
          <w:ilvl w:val="0"/>
          <w:numId w:val="130"/>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открытого запроса котировок (за исключением открытого запроса котировок (на бумажном носителе));</w:t>
      </w:r>
    </w:p>
    <w:p w14:paraId="2F92A773" w14:textId="77777777" w:rsidR="00E52790" w:rsidRPr="00C1789A" w:rsidRDefault="00C33A77" w:rsidP="004A66ED">
      <w:pPr>
        <w:pStyle w:val="ac"/>
        <w:numPr>
          <w:ilvl w:val="0"/>
          <w:numId w:val="130"/>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открытого запроса предложений.</w:t>
      </w:r>
    </w:p>
    <w:p w14:paraId="282EBEE5" w14:textId="77777777" w:rsidR="00E52790" w:rsidRPr="00C1789A" w:rsidRDefault="00C33A77" w:rsidP="004A66ED">
      <w:pPr>
        <w:pStyle w:val="ac"/>
        <w:numPr>
          <w:ilvl w:val="0"/>
          <w:numId w:val="134"/>
        </w:numPr>
        <w:tabs>
          <w:tab w:val="left" w:pos="567"/>
          <w:tab w:val="left" w:pos="1048"/>
          <w:tab w:val="left" w:pos="9923"/>
        </w:tabs>
        <w:spacing w:before="240" w:line="240" w:lineRule="auto"/>
        <w:ind w:left="0" w:firstLine="0"/>
        <w:jc w:val="both"/>
        <w:rPr>
          <w:rFonts w:ascii="Times New Roman" w:hAnsi="Times New Roman" w:cs="Times New Roman"/>
          <w:sz w:val="24"/>
          <w:szCs w:val="24"/>
          <w:lang w:val="ru-RU"/>
        </w:rPr>
      </w:pPr>
      <w:bookmarkStart w:id="12" w:name="_bookmark9"/>
      <w:bookmarkEnd w:id="12"/>
      <w:r w:rsidRPr="00C1789A">
        <w:rPr>
          <w:rFonts w:ascii="Times New Roman" w:hAnsi="Times New Roman" w:cs="Times New Roman"/>
          <w:sz w:val="24"/>
          <w:szCs w:val="24"/>
          <w:lang w:val="ru-RU"/>
        </w:rPr>
        <w:t xml:space="preserve">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w:t>
      </w:r>
      <w:hyperlink r:id="rId25">
        <w:r w:rsidR="00E52790" w:rsidRPr="00C1789A">
          <w:rPr>
            <w:rFonts w:ascii="Times New Roman" w:hAnsi="Times New Roman" w:cs="Times New Roman"/>
            <w:color w:val="0000FF"/>
            <w:sz w:val="24"/>
            <w:szCs w:val="24"/>
            <w:lang w:val="ru-RU"/>
          </w:rPr>
          <w:t xml:space="preserve">части 4 статьи 3 </w:t>
        </w:r>
      </w:hyperlink>
      <w:r w:rsidRPr="00C1789A">
        <w:rPr>
          <w:rFonts w:ascii="Times New Roman" w:hAnsi="Times New Roman" w:cs="Times New Roman"/>
          <w:sz w:val="24"/>
          <w:szCs w:val="24"/>
          <w:lang w:val="ru-RU"/>
        </w:rPr>
        <w:t>Федерального закона № 223-ФЗ, не осуществляется в электронной форме (осуществляется в "бумажной" форме):</w:t>
      </w:r>
    </w:p>
    <w:p w14:paraId="245E220C" w14:textId="77777777" w:rsidR="00E52790" w:rsidRPr="00C1789A" w:rsidRDefault="00C33A77" w:rsidP="004A66ED">
      <w:pPr>
        <w:pStyle w:val="ac"/>
        <w:numPr>
          <w:ilvl w:val="0"/>
          <w:numId w:val="129"/>
        </w:numPr>
        <w:tabs>
          <w:tab w:val="left" w:pos="567"/>
          <w:tab w:val="left" w:pos="10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если информация о закупке в соответствии с </w:t>
      </w:r>
      <w:hyperlink r:id="rId26">
        <w:r w:rsidR="00E52790" w:rsidRPr="00C1789A">
          <w:rPr>
            <w:rFonts w:ascii="Times New Roman" w:hAnsi="Times New Roman" w:cs="Times New Roman"/>
            <w:color w:val="0000FF"/>
            <w:sz w:val="24"/>
            <w:szCs w:val="24"/>
            <w:lang w:val="ru-RU"/>
          </w:rPr>
          <w:t xml:space="preserve">частью 15 статьи 4 </w:t>
        </w:r>
      </w:hyperlink>
      <w:r w:rsidRPr="00C1789A">
        <w:rPr>
          <w:rFonts w:ascii="Times New Roman" w:hAnsi="Times New Roman" w:cs="Times New Roman"/>
          <w:sz w:val="24"/>
          <w:szCs w:val="24"/>
          <w:lang w:val="ru-RU"/>
        </w:rPr>
        <w:t>Федерального закона № 223-ФЗ не подлежит размещению в единой информационной системе в сфере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закупок;</w:t>
      </w:r>
    </w:p>
    <w:p w14:paraId="4A4CEB71" w14:textId="77777777" w:rsidR="00E52790" w:rsidRPr="00C1789A" w:rsidRDefault="00C33A77" w:rsidP="004A66ED">
      <w:pPr>
        <w:pStyle w:val="ac"/>
        <w:numPr>
          <w:ilvl w:val="0"/>
          <w:numId w:val="129"/>
        </w:numPr>
        <w:tabs>
          <w:tab w:val="left" w:pos="567"/>
          <w:tab w:val="left" w:pos="105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возникновения;</w:t>
      </w:r>
    </w:p>
    <w:p w14:paraId="03F13A07" w14:textId="77777777" w:rsidR="00E52790" w:rsidRPr="00C1789A" w:rsidRDefault="00C33A77" w:rsidP="004A66ED">
      <w:pPr>
        <w:pStyle w:val="ac"/>
        <w:numPr>
          <w:ilvl w:val="0"/>
          <w:numId w:val="129"/>
        </w:numPr>
        <w:tabs>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закупка осуществляется у единственного поставщика (подрядчика, исполнителя) в соответствии с Положением 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закупке.</w:t>
      </w:r>
    </w:p>
    <w:p w14:paraId="584BC834" w14:textId="3E2E5061" w:rsidR="00E52790" w:rsidRPr="00C1789A" w:rsidRDefault="00C7162E" w:rsidP="004A66ED">
      <w:pPr>
        <w:pStyle w:val="ac"/>
        <w:numPr>
          <w:ilvl w:val="0"/>
          <w:numId w:val="134"/>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w:t>
      </w:r>
      <w:r w:rsidR="00C33A77" w:rsidRPr="00C1789A">
        <w:rPr>
          <w:rFonts w:ascii="Times New Roman" w:hAnsi="Times New Roman" w:cs="Times New Roman"/>
          <w:sz w:val="24"/>
          <w:szCs w:val="24"/>
          <w:lang w:val="ru-RU"/>
        </w:rPr>
        <w:t>Конкурентный отбор проводится исключительно в открытой "бумажной" форме.</w:t>
      </w:r>
    </w:p>
    <w:p w14:paraId="6E4C4C6D" w14:textId="77777777" w:rsidR="00E52790" w:rsidRPr="00C1789A" w:rsidRDefault="00C33A77" w:rsidP="004A66ED">
      <w:pPr>
        <w:pStyle w:val="ac"/>
        <w:numPr>
          <w:ilvl w:val="0"/>
          <w:numId w:val="134"/>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Заказчик вправе провести закрытую конкурентную закупку в электронной форме в порядке, предусмотренном Положением о закупке в отношении закрытых конкурентных закупок, и с учетом нормативных правовых актов Правительства Российской Федерации, принятых в соответствии с </w:t>
      </w:r>
      <w:hyperlink r:id="rId27">
        <w:r w:rsidR="00E52790" w:rsidRPr="00C1789A">
          <w:rPr>
            <w:rFonts w:ascii="Times New Roman" w:hAnsi="Times New Roman" w:cs="Times New Roman"/>
            <w:sz w:val="24"/>
            <w:szCs w:val="24"/>
            <w:lang w:val="ru-RU"/>
          </w:rPr>
          <w:t xml:space="preserve">частью 4 статьи 3.5 </w:t>
        </w:r>
      </w:hyperlink>
      <w:r w:rsidRPr="00C1789A">
        <w:rPr>
          <w:rFonts w:ascii="Times New Roman" w:hAnsi="Times New Roman" w:cs="Times New Roman"/>
          <w:sz w:val="24"/>
          <w:szCs w:val="24"/>
          <w:lang w:val="ru-RU"/>
        </w:rPr>
        <w:t>Федерального закона № 223-ФЗ.</w:t>
      </w:r>
    </w:p>
    <w:p w14:paraId="71CE3348" w14:textId="11D96788" w:rsidR="00E52790" w:rsidRPr="00C1789A" w:rsidRDefault="00C33A77" w:rsidP="004A66ED">
      <w:pPr>
        <w:pStyle w:val="ac"/>
        <w:numPr>
          <w:ilvl w:val="0"/>
          <w:numId w:val="134"/>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w:t>
      </w:r>
      <w:r w:rsidR="00C33712" w:rsidRPr="00C1789A">
        <w:rPr>
          <w:rFonts w:ascii="Times New Roman" w:hAnsi="Times New Roman" w:cs="Times New Roman"/>
          <w:sz w:val="24"/>
          <w:szCs w:val="24"/>
          <w:lang w:val="ru-RU"/>
        </w:rPr>
        <w:t xml:space="preserve"> </w:t>
      </w:r>
      <w:hyperlink r:id="rId28">
        <w:r w:rsidR="00E52790" w:rsidRPr="00C1789A">
          <w:rPr>
            <w:rFonts w:ascii="Times New Roman" w:hAnsi="Times New Roman" w:cs="Times New Roman"/>
            <w:sz w:val="24"/>
            <w:szCs w:val="24"/>
            <w:lang w:val="ru-RU"/>
          </w:rPr>
          <w:t xml:space="preserve">законом </w:t>
        </w:r>
      </w:hyperlink>
      <w:r w:rsidR="00E52790" w:rsidRPr="00C1789A">
        <w:rPr>
          <w:rFonts w:ascii="Times New Roman" w:hAnsi="Times New Roman" w:cs="Times New Roman"/>
          <w:sz w:val="24"/>
          <w:szCs w:val="24"/>
          <w:lang w:val="ru-RU"/>
        </w:rPr>
        <w:t>№ 223-ФЗ.</w:t>
      </w:r>
    </w:p>
    <w:p w14:paraId="0E925230" w14:textId="77777777" w:rsidR="00E52790" w:rsidRPr="00C1789A" w:rsidRDefault="00C33A77" w:rsidP="004A66ED">
      <w:pPr>
        <w:pStyle w:val="ac"/>
        <w:numPr>
          <w:ilvl w:val="0"/>
          <w:numId w:val="134"/>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1E67B50F" w14:textId="47521F46" w:rsidR="00E52790" w:rsidRPr="00C1789A" w:rsidRDefault="00C33A77" w:rsidP="004A66ED">
      <w:pPr>
        <w:pStyle w:val="ac"/>
        <w:numPr>
          <w:ilvl w:val="0"/>
          <w:numId w:val="134"/>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в</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настоящем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положении о закупке.</w:t>
      </w:r>
    </w:p>
    <w:p w14:paraId="0B99CE14" w14:textId="348698B2" w:rsidR="00E52790" w:rsidRPr="00C1789A" w:rsidRDefault="00C33A77" w:rsidP="004A66ED">
      <w:pPr>
        <w:pStyle w:val="ac"/>
        <w:numPr>
          <w:ilvl w:val="0"/>
          <w:numId w:val="134"/>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Установить срок оплаты заказчиком поставленного товара, выполненной работы (ее результатов), оказанной услуги отличного от срока оплаты, предусмотренного пунктом 14 настоящего раздела, в соответствии с Перечнем товаров, работ, услуг, при осуществлении закупок которых применяются иные сроки оплаты, являющийся приложением к Положению </w:t>
      </w:r>
      <w:r w:rsidRPr="00C1789A">
        <w:rPr>
          <w:rFonts w:ascii="Times New Roman" w:hAnsi="Times New Roman" w:cs="Times New Roman"/>
          <w:sz w:val="24"/>
          <w:szCs w:val="24"/>
          <w:lang w:val="ru-RU"/>
        </w:rPr>
        <w:br/>
        <w:t>о закупке (приложение N 3)</w:t>
      </w:r>
    </w:p>
    <w:p w14:paraId="26838FA3" w14:textId="424D64A2" w:rsidR="00E52790" w:rsidRPr="00C1789A" w:rsidRDefault="00C33A77" w:rsidP="004A66ED">
      <w:pPr>
        <w:pStyle w:val="ac"/>
        <w:numPr>
          <w:ilvl w:val="0"/>
          <w:numId w:val="134"/>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установленном </w:t>
      </w:r>
      <w:hyperlink r:id="rId29">
        <w:r w:rsidR="00E52790" w:rsidRPr="00C1789A">
          <w:rPr>
            <w:rFonts w:ascii="Times New Roman" w:hAnsi="Times New Roman" w:cs="Times New Roman"/>
            <w:sz w:val="24"/>
            <w:szCs w:val="24"/>
            <w:lang w:val="ru-RU"/>
          </w:rPr>
          <w:t>постановлением</w:t>
        </w:r>
      </w:hyperlink>
      <w:r w:rsidRPr="00C1789A">
        <w:rPr>
          <w:rFonts w:ascii="Times New Roman" w:hAnsi="Times New Roman" w:cs="Times New Roman"/>
          <w:sz w:val="24"/>
          <w:szCs w:val="24"/>
          <w:lang w:val="ru-RU"/>
        </w:rPr>
        <w:t xml:space="preserve">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последующими изменениями).</w:t>
      </w:r>
    </w:p>
    <w:p w14:paraId="202A26CD" w14:textId="77777777" w:rsidR="00E52790" w:rsidRPr="00C1789A" w:rsidRDefault="00C33A77" w:rsidP="004A66ED">
      <w:pPr>
        <w:pStyle w:val="ac"/>
        <w:numPr>
          <w:ilvl w:val="0"/>
          <w:numId w:val="134"/>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закупок товаров, работ, услуг заказчики руководствуются постановлением Правительства Российской Федерации от 03 декабря 2020 года № 2013 «О минимальной доле закупок товаров российского происхождения» (с последующими изменениями).</w:t>
      </w:r>
    </w:p>
    <w:p w14:paraId="259A29F8"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13" w:name="_Toc19111173"/>
      <w:r w:rsidRPr="00C1789A">
        <w:rPr>
          <w:sz w:val="24"/>
          <w:szCs w:val="24"/>
          <w:lang w:val="ru-RU"/>
        </w:rPr>
        <w:t>Раздел 5. Требования к участникам закупки</w:t>
      </w:r>
      <w:bookmarkEnd w:id="13"/>
    </w:p>
    <w:p w14:paraId="5171204B" w14:textId="2A9CBD75" w:rsidR="00E52790" w:rsidRPr="00C1789A" w:rsidRDefault="00C33A77" w:rsidP="004A66ED">
      <w:pPr>
        <w:pStyle w:val="ac"/>
        <w:numPr>
          <w:ilvl w:val="0"/>
          <w:numId w:val="12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r w:rsidRPr="00C1789A">
        <w:rPr>
          <w:rFonts w:ascii="Times New Roman" w:hAnsi="Times New Roman" w:cs="Times New Roman"/>
          <w:sz w:val="24"/>
          <w:szCs w:val="24"/>
          <w:lang w:val="ru-RU"/>
        </w:rPr>
        <w:lastRenderedPageBreak/>
        <w:t xml:space="preserve">Федеральным </w:t>
      </w:r>
      <w:hyperlink r:id="rId30">
        <w:r w:rsidR="00E52790" w:rsidRPr="00C1789A">
          <w:rPr>
            <w:rFonts w:ascii="Times New Roman" w:hAnsi="Times New Roman" w:cs="Times New Roman"/>
            <w:sz w:val="24"/>
            <w:szCs w:val="24"/>
            <w:lang w:val="ru-RU"/>
          </w:rPr>
          <w:t>законом</w:t>
        </w:r>
      </w:hyperlink>
      <w:r w:rsidRPr="00C1789A">
        <w:rPr>
          <w:rFonts w:ascii="Times New Roman" w:hAnsi="Times New Roman" w:cs="Times New Roman"/>
          <w:sz w:val="24"/>
          <w:szCs w:val="24"/>
          <w:lang w:val="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w:t>
      </w:r>
      <w:r w:rsidR="00FA48E8" w:rsidRPr="00C1789A">
        <w:rPr>
          <w:rFonts w:ascii="Times New Roman" w:hAnsi="Times New Roman" w:cs="Times New Roman"/>
          <w:sz w:val="24"/>
          <w:szCs w:val="24"/>
          <w:lang w:val="ru-RU"/>
        </w:rPr>
        <w:t>я</w:t>
      </w:r>
      <w:r w:rsidRPr="00C1789A">
        <w:rPr>
          <w:rFonts w:ascii="Times New Roman" w:hAnsi="Times New Roman" w:cs="Times New Roman"/>
          <w:sz w:val="24"/>
          <w:szCs w:val="24"/>
          <w:lang w:val="ru-RU"/>
        </w:rPr>
        <w:t xml:space="preserve">вляющегося иностранным агентом в соответствии с Федеральным </w:t>
      </w:r>
      <w:hyperlink r:id="rId31">
        <w:r w:rsidR="00E52790" w:rsidRPr="00C1789A">
          <w:rPr>
            <w:rFonts w:ascii="Times New Roman" w:hAnsi="Times New Roman" w:cs="Times New Roman"/>
            <w:sz w:val="24"/>
            <w:szCs w:val="24"/>
            <w:lang w:val="ru-RU"/>
          </w:rPr>
          <w:t>законом</w:t>
        </w:r>
      </w:hyperlink>
      <w:r w:rsidRPr="00C1789A">
        <w:rPr>
          <w:rFonts w:ascii="Times New Roman" w:hAnsi="Times New Roman" w:cs="Times New Roman"/>
          <w:sz w:val="24"/>
          <w:szCs w:val="24"/>
          <w:lang w:val="ru-RU"/>
        </w:rPr>
        <w:t xml:space="preserve"> от 14 июля 2022 года</w:t>
      </w:r>
      <w:r w:rsidR="004A66ED">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255-ФЗ «О контроле за деятельностью лиц, находящихся под иностранным влиянием».</w:t>
      </w:r>
      <w:r w:rsidR="00FA48E8" w:rsidRPr="00C1789A">
        <w:rPr>
          <w:rFonts w:ascii="Times New Roman" w:hAnsi="Times New Roman" w:cs="Times New Roman"/>
          <w:sz w:val="24"/>
          <w:szCs w:val="24"/>
          <w:lang w:val="ru-RU"/>
        </w:rPr>
        <w:t xml:space="preserve">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подаёт заявку на участие в конкурентной закупке (далее при совместном упоминании – заявка на участие в закупке).</w:t>
      </w:r>
    </w:p>
    <w:p w14:paraId="7BF0D102" w14:textId="77777777" w:rsidR="00E52790" w:rsidRPr="00C1789A" w:rsidRDefault="00C33A77" w:rsidP="004A66ED">
      <w:pPr>
        <w:pStyle w:val="ac"/>
        <w:numPr>
          <w:ilvl w:val="0"/>
          <w:numId w:val="128"/>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 участникам закупки предъявляются следующие обязательные</w:t>
      </w:r>
      <w:r w:rsidRPr="00C1789A">
        <w:rPr>
          <w:rFonts w:ascii="Times New Roman" w:hAnsi="Times New Roman" w:cs="Times New Roman"/>
          <w:spacing w:val="-34"/>
          <w:sz w:val="24"/>
          <w:szCs w:val="24"/>
          <w:lang w:val="ru-RU"/>
        </w:rPr>
        <w:t xml:space="preserve"> </w:t>
      </w:r>
      <w:r w:rsidRPr="00C1789A">
        <w:rPr>
          <w:rFonts w:ascii="Times New Roman" w:hAnsi="Times New Roman" w:cs="Times New Roman"/>
          <w:sz w:val="24"/>
          <w:szCs w:val="24"/>
          <w:lang w:val="ru-RU"/>
        </w:rPr>
        <w:t>требования:</w:t>
      </w:r>
    </w:p>
    <w:p w14:paraId="608F2BEA" w14:textId="77777777" w:rsidR="00E52790" w:rsidRPr="00C1789A" w:rsidRDefault="00C33A77" w:rsidP="004A66ED">
      <w:pPr>
        <w:pStyle w:val="ac"/>
        <w:numPr>
          <w:ilvl w:val="0"/>
          <w:numId w:val="127"/>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bookmarkStart w:id="14" w:name="_bookmark11"/>
      <w:bookmarkEnd w:id="14"/>
      <w:r w:rsidRPr="00C1789A">
        <w:rPr>
          <w:rFonts w:ascii="Times New Roman" w:hAnsi="Times New Roman" w:cs="Times New Roman"/>
          <w:sz w:val="24"/>
          <w:szCs w:val="24"/>
          <w:lang w:val="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F94A950" w14:textId="77777777" w:rsidR="00E52790" w:rsidRPr="00C1789A" w:rsidRDefault="00C33A77" w:rsidP="004A66ED">
      <w:pPr>
        <w:pStyle w:val="ac"/>
        <w:numPr>
          <w:ilvl w:val="0"/>
          <w:numId w:val="127"/>
        </w:numPr>
        <w:tabs>
          <w:tab w:val="left" w:pos="567"/>
          <w:tab w:val="left" w:pos="709"/>
          <w:tab w:val="left" w:pos="1206"/>
          <w:tab w:val="left" w:pos="9923"/>
        </w:tabs>
        <w:spacing w:before="240" w:after="0" w:line="240" w:lineRule="auto"/>
        <w:ind w:left="0" w:firstLine="0"/>
        <w:jc w:val="both"/>
        <w:rPr>
          <w:rFonts w:ascii="Times New Roman" w:hAnsi="Times New Roman" w:cs="Times New Roman"/>
          <w:sz w:val="24"/>
          <w:szCs w:val="24"/>
          <w:lang w:val="ru-RU"/>
        </w:rPr>
      </w:pPr>
      <w:bookmarkStart w:id="15" w:name="_bookmark12"/>
      <w:bookmarkEnd w:id="15"/>
      <w:r w:rsidRPr="00C1789A">
        <w:rPr>
          <w:rFonts w:ascii="Times New Roman" w:hAnsi="Times New Roman" w:cs="Times New Roman"/>
          <w:sz w:val="24"/>
          <w:szCs w:val="24"/>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производства;</w:t>
      </w:r>
    </w:p>
    <w:p w14:paraId="35306530" w14:textId="77777777" w:rsidR="00E52790" w:rsidRPr="00C1789A" w:rsidRDefault="00C33A77" w:rsidP="004A66ED">
      <w:pPr>
        <w:pStyle w:val="ac"/>
        <w:numPr>
          <w:ilvl w:val="0"/>
          <w:numId w:val="127"/>
        </w:numPr>
        <w:tabs>
          <w:tab w:val="left" w:pos="567"/>
          <w:tab w:val="left" w:pos="709"/>
          <w:tab w:val="left" w:pos="135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неприостановление деятельности участника закупки в порядке, предусмотренном </w:t>
      </w:r>
      <w:hyperlink r:id="rId32">
        <w:r w:rsidR="00E52790" w:rsidRPr="00C1789A">
          <w:rPr>
            <w:rFonts w:ascii="Times New Roman" w:hAnsi="Times New Roman" w:cs="Times New Roman"/>
            <w:color w:val="0000FF"/>
            <w:sz w:val="24"/>
            <w:szCs w:val="24"/>
            <w:lang w:val="ru-RU"/>
          </w:rPr>
          <w:t>Кодексом</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Российской Федерации об административных правонарушениях;</w:t>
      </w:r>
    </w:p>
    <w:p w14:paraId="1CA6B77C" w14:textId="77777777" w:rsidR="00E52790" w:rsidRPr="00C1789A" w:rsidRDefault="00C33A77" w:rsidP="004A66ED">
      <w:pPr>
        <w:pStyle w:val="ac"/>
        <w:numPr>
          <w:ilvl w:val="0"/>
          <w:numId w:val="127"/>
        </w:numPr>
        <w:tabs>
          <w:tab w:val="left" w:pos="567"/>
          <w:tab w:val="left" w:pos="709"/>
          <w:tab w:val="left" w:pos="10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381D529E" w14:textId="29FC1BE5" w:rsidR="00E52790" w:rsidRPr="00C1789A" w:rsidRDefault="00C33A77" w:rsidP="004A66ED">
      <w:pPr>
        <w:pStyle w:val="ac"/>
        <w:numPr>
          <w:ilvl w:val="0"/>
          <w:numId w:val="127"/>
        </w:numPr>
        <w:tabs>
          <w:tab w:val="left" w:pos="567"/>
          <w:tab w:val="left" w:pos="709"/>
          <w:tab w:val="left" w:pos="112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w:t>
      </w:r>
      <w:r w:rsidR="00C3371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услуги, являющихся предметом осуществляемой закупки, и административного наказания в виде дисквалификации;</w:t>
      </w:r>
    </w:p>
    <w:p w14:paraId="57F75402" w14:textId="77777777" w:rsidR="00E52790" w:rsidRPr="00C1789A" w:rsidRDefault="00C33A77" w:rsidP="004A66ED">
      <w:pPr>
        <w:pStyle w:val="ac"/>
        <w:numPr>
          <w:ilvl w:val="0"/>
          <w:numId w:val="127"/>
        </w:numPr>
        <w:tabs>
          <w:tab w:val="left" w:pos="567"/>
          <w:tab w:val="left" w:pos="709"/>
          <w:tab w:val="left" w:pos="1118"/>
          <w:tab w:val="left" w:pos="9923"/>
        </w:tabs>
        <w:spacing w:before="240" w:after="0" w:line="240" w:lineRule="auto"/>
        <w:ind w:left="0" w:firstLine="0"/>
        <w:jc w:val="both"/>
        <w:rPr>
          <w:rFonts w:ascii="Times New Roman" w:hAnsi="Times New Roman" w:cs="Times New Roman"/>
          <w:sz w:val="24"/>
          <w:szCs w:val="24"/>
          <w:lang w:val="ru-RU"/>
        </w:rPr>
      </w:pPr>
      <w:bookmarkStart w:id="16" w:name="_bookmark13"/>
      <w:bookmarkEnd w:id="16"/>
      <w:r w:rsidRPr="00C1789A">
        <w:rPr>
          <w:rFonts w:ascii="Times New Roman" w:hAnsi="Times New Roman" w:cs="Times New Roman"/>
          <w:sz w:val="24"/>
          <w:szCs w:val="24"/>
          <w:lang w:val="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w:t>
      </w:r>
      <w:r w:rsidRPr="00C1789A">
        <w:rPr>
          <w:rFonts w:ascii="Times New Roman" w:hAnsi="Times New Roman" w:cs="Times New Roman"/>
          <w:sz w:val="24"/>
          <w:szCs w:val="24"/>
          <w:lang w:val="ru-RU"/>
        </w:rPr>
        <w:lastRenderedPageBreak/>
        <w:t>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EBE0C" w14:textId="77777777" w:rsidR="00E52790" w:rsidRPr="00C1789A" w:rsidRDefault="00C33A77" w:rsidP="004A66ED">
      <w:pPr>
        <w:pStyle w:val="ac"/>
        <w:numPr>
          <w:ilvl w:val="0"/>
          <w:numId w:val="12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bookmarkStart w:id="17" w:name="_bookmark14"/>
      <w:bookmarkEnd w:id="17"/>
      <w:r w:rsidRPr="00C1789A">
        <w:rPr>
          <w:rFonts w:ascii="Times New Roman" w:hAnsi="Times New Roman" w:cs="Times New Roman"/>
          <w:sz w:val="24"/>
          <w:szCs w:val="24"/>
          <w:lang w:val="ru-RU"/>
        </w:rPr>
        <w:t>При необходимости Заказчик вправе предъявить к участникам закупки следующие квалификационные требования:</w:t>
      </w:r>
    </w:p>
    <w:p w14:paraId="3BADACB9" w14:textId="77777777" w:rsidR="00E52790" w:rsidRPr="00C1789A" w:rsidRDefault="00C33A77" w:rsidP="004A66ED">
      <w:pPr>
        <w:pStyle w:val="ac"/>
        <w:numPr>
          <w:ilvl w:val="0"/>
          <w:numId w:val="12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bookmarkStart w:id="18" w:name="_bookmark15"/>
      <w:bookmarkEnd w:id="18"/>
      <w:r w:rsidRPr="00C1789A">
        <w:rPr>
          <w:rFonts w:ascii="Times New Roman" w:hAnsi="Times New Roman" w:cs="Times New Roman"/>
          <w:sz w:val="24"/>
          <w:szCs w:val="24"/>
          <w:lang w:val="ru-RU"/>
        </w:rPr>
        <w:t>наличие финансовых, материальных средств, а также иных возможностей (ресурсов), необходимых для выполнения условий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10C8114C" w14:textId="77777777" w:rsidR="00E52790" w:rsidRPr="00C1789A" w:rsidRDefault="00C33A77" w:rsidP="004A66ED">
      <w:pPr>
        <w:pStyle w:val="ac"/>
        <w:numPr>
          <w:ilvl w:val="0"/>
          <w:numId w:val="12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положительная деловая репутация, наличие опыта выполнения работ или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w:t>
      </w:r>
    </w:p>
    <w:p w14:paraId="664C4D26" w14:textId="77777777" w:rsidR="00E52790" w:rsidRPr="00C1789A" w:rsidRDefault="00C33A77" w:rsidP="004A66ED">
      <w:pPr>
        <w:pStyle w:val="ac"/>
        <w:numPr>
          <w:ilvl w:val="0"/>
          <w:numId w:val="128"/>
        </w:numPr>
        <w:tabs>
          <w:tab w:val="left" w:pos="567"/>
          <w:tab w:val="left" w:pos="118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предъявить к участникам закупки иные измеряемые требования, в том числе:</w:t>
      </w:r>
    </w:p>
    <w:p w14:paraId="1838A205" w14:textId="77777777" w:rsidR="00E52790" w:rsidRPr="00C1789A" w:rsidRDefault="00C33A77" w:rsidP="004A66ED">
      <w:pPr>
        <w:pStyle w:val="ac"/>
        <w:numPr>
          <w:ilvl w:val="0"/>
          <w:numId w:val="125"/>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отсутствие сведений об участнике закупки в реестре недобросовестных поставщиков, предусмотренном Федеральным </w:t>
      </w:r>
      <w:hyperlink r:id="rId33">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223-ФЗ;</w:t>
      </w:r>
    </w:p>
    <w:p w14:paraId="4FAC4CEB" w14:textId="77777777" w:rsidR="00E52790" w:rsidRPr="00C1789A" w:rsidRDefault="00C33A77" w:rsidP="004A66ED">
      <w:pPr>
        <w:pStyle w:val="ac"/>
        <w:numPr>
          <w:ilvl w:val="0"/>
          <w:numId w:val="125"/>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отсутствие сведений об участнике закупки в реестре недобросовестных поставщиков, предусмотренном Федеральным </w:t>
      </w:r>
      <w:hyperlink r:id="rId34">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44-ФЗ,</w:t>
      </w:r>
    </w:p>
    <w:p w14:paraId="200FA891" w14:textId="77777777" w:rsidR="00E52790" w:rsidRPr="00C1789A" w:rsidRDefault="00C33A77" w:rsidP="004A66ED">
      <w:pPr>
        <w:pStyle w:val="ac"/>
        <w:numPr>
          <w:ilvl w:val="0"/>
          <w:numId w:val="125"/>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извещения о закупке в единой информационной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системе;</w:t>
      </w:r>
    </w:p>
    <w:p w14:paraId="13C28A4F" w14:textId="77777777" w:rsidR="00E52790" w:rsidRPr="00C1789A" w:rsidRDefault="00C33A77" w:rsidP="004A66ED">
      <w:pPr>
        <w:pStyle w:val="ac"/>
        <w:numPr>
          <w:ilvl w:val="0"/>
          <w:numId w:val="125"/>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закупки;</w:t>
      </w:r>
    </w:p>
    <w:p w14:paraId="2940C50E" w14:textId="77777777" w:rsidR="00E52790" w:rsidRPr="00C1789A" w:rsidRDefault="00C33A77" w:rsidP="004A66ED">
      <w:pPr>
        <w:pStyle w:val="ac"/>
        <w:numPr>
          <w:ilvl w:val="0"/>
          <w:numId w:val="125"/>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права.</w:t>
      </w:r>
    </w:p>
    <w:p w14:paraId="529D48E8" w14:textId="6F1A8062" w:rsidR="00E52790" w:rsidRPr="00C1789A" w:rsidRDefault="00C33A77" w:rsidP="004A66ED">
      <w:pPr>
        <w:pStyle w:val="ac"/>
        <w:numPr>
          <w:ilvl w:val="0"/>
          <w:numId w:val="128"/>
        </w:numPr>
        <w:tabs>
          <w:tab w:val="left" w:pos="567"/>
          <w:tab w:val="left" w:pos="1127"/>
          <w:tab w:val="left" w:pos="1814"/>
          <w:tab w:val="left" w:pos="3368"/>
          <w:tab w:val="left" w:pos="3793"/>
          <w:tab w:val="left" w:pos="5375"/>
          <w:tab w:val="left" w:pos="6547"/>
          <w:tab w:val="left" w:pos="7099"/>
          <w:tab w:val="left" w:pos="8282"/>
          <w:tab w:val="left" w:pos="974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Pr="00C1789A">
        <w:rPr>
          <w:rFonts w:ascii="Times New Roman" w:hAnsi="Times New Roman" w:cs="Times New Roman"/>
          <w:spacing w:val="13"/>
          <w:sz w:val="24"/>
          <w:szCs w:val="24"/>
          <w:lang w:val="ru-RU"/>
        </w:rPr>
        <w:t xml:space="preserve"> </w:t>
      </w:r>
      <w:r w:rsidR="00CA7780" w:rsidRPr="00C1789A">
        <w:rPr>
          <w:rFonts w:ascii="Times New Roman" w:hAnsi="Times New Roman" w:cs="Times New Roman"/>
          <w:sz w:val="24"/>
          <w:szCs w:val="24"/>
          <w:lang w:val="ru-RU"/>
        </w:rPr>
        <w:t>Установленные Заказчиком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требования</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к</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участникам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закупки</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не</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должны</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приводить</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к необоснованному</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ограничению</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конкуренции.</w:t>
      </w:r>
    </w:p>
    <w:p w14:paraId="7702C3CB" w14:textId="77777777" w:rsidR="00E52790" w:rsidRPr="00C1789A" w:rsidRDefault="00C33A77" w:rsidP="004A66ED">
      <w:pPr>
        <w:pStyle w:val="ac"/>
        <w:numPr>
          <w:ilvl w:val="0"/>
          <w:numId w:val="128"/>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w:t>
      </w:r>
      <w:r w:rsidRPr="00C1789A">
        <w:rPr>
          <w:rFonts w:ascii="Times New Roman" w:hAnsi="Times New Roman" w:cs="Times New Roman"/>
          <w:sz w:val="24"/>
          <w:szCs w:val="24"/>
          <w:lang w:val="ru-RU"/>
        </w:rPr>
        <w:lastRenderedPageBreak/>
        <w:t>ими субподрядчикам,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соисполнителям.</w:t>
      </w:r>
    </w:p>
    <w:p w14:paraId="401E48F1" w14:textId="77777777" w:rsidR="00E52790" w:rsidRPr="00C1789A" w:rsidRDefault="00C33A77" w:rsidP="004A66ED">
      <w:pPr>
        <w:pStyle w:val="ac"/>
        <w:numPr>
          <w:ilvl w:val="0"/>
          <w:numId w:val="128"/>
        </w:numPr>
        <w:tabs>
          <w:tab w:val="left" w:pos="567"/>
          <w:tab w:val="left" w:pos="104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w:t>
      </w:r>
      <w:hyperlink w:anchor="_bookmark11">
        <w:r w:rsidR="00E52790" w:rsidRPr="00C1789A">
          <w:rPr>
            <w:rFonts w:ascii="Times New Roman" w:hAnsi="Times New Roman" w:cs="Times New Roman"/>
            <w:color w:val="0000FF"/>
            <w:sz w:val="24"/>
            <w:szCs w:val="24"/>
            <w:lang w:val="ru-RU"/>
          </w:rPr>
          <w:t>подпунктом 1 пункта 2</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xml:space="preserve">и </w:t>
      </w:r>
      <w:hyperlink w:anchor="_bookmark15">
        <w:r w:rsidR="00E52790" w:rsidRPr="00C1789A">
          <w:rPr>
            <w:rFonts w:ascii="Times New Roman" w:hAnsi="Times New Roman" w:cs="Times New Roman"/>
            <w:color w:val="0000FF"/>
            <w:sz w:val="24"/>
            <w:szCs w:val="24"/>
            <w:lang w:val="ru-RU"/>
          </w:rPr>
          <w:t>подпунктом 1 пункта 3</w:t>
        </w:r>
      </w:hyperlink>
      <w:r w:rsidRPr="00C1789A">
        <w:rPr>
          <w:rFonts w:ascii="Times New Roman" w:hAnsi="Times New Roman" w:cs="Times New Roman"/>
          <w:sz w:val="24"/>
          <w:szCs w:val="24"/>
          <w:lang w:val="ru-RU"/>
        </w:rPr>
        <w:t xml:space="preserve"> настоящего раздела Положения о закупке, по которым достаточно соответствие указанным требованиям хотя бы одного из выступающих на стороне участника закупки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лиц.</w:t>
      </w:r>
    </w:p>
    <w:p w14:paraId="2D557BCB" w14:textId="77777777" w:rsidR="00E52790" w:rsidRPr="00C1789A" w:rsidRDefault="00C33A77" w:rsidP="004A66ED">
      <w:pPr>
        <w:pStyle w:val="21"/>
        <w:tabs>
          <w:tab w:val="left" w:pos="567"/>
          <w:tab w:val="left" w:pos="9923"/>
        </w:tabs>
        <w:spacing w:before="240"/>
        <w:ind w:left="0"/>
        <w:jc w:val="both"/>
        <w:rPr>
          <w:sz w:val="24"/>
          <w:szCs w:val="24"/>
        </w:rPr>
      </w:pPr>
      <w:bookmarkStart w:id="19" w:name="_Toc19111174"/>
      <w:r w:rsidRPr="00C1789A">
        <w:rPr>
          <w:sz w:val="24"/>
          <w:szCs w:val="24"/>
        </w:rPr>
        <w:t>Раздел 6. Описание предмета закупки</w:t>
      </w:r>
      <w:bookmarkEnd w:id="19"/>
    </w:p>
    <w:p w14:paraId="5B6859CE" w14:textId="77777777" w:rsidR="00E52790" w:rsidRPr="00C1789A" w:rsidRDefault="00C33A77" w:rsidP="004A66ED">
      <w:pPr>
        <w:pStyle w:val="ac"/>
        <w:numPr>
          <w:ilvl w:val="0"/>
          <w:numId w:val="124"/>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описании предмета закупки Заказчик</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указывает:</w:t>
      </w:r>
    </w:p>
    <w:p w14:paraId="4D4A23DA" w14:textId="77777777" w:rsidR="00E52790" w:rsidRPr="00C1789A" w:rsidRDefault="00C33A77" w:rsidP="004A66ED">
      <w:pPr>
        <w:pStyle w:val="ac"/>
        <w:numPr>
          <w:ilvl w:val="0"/>
          <w:numId w:val="123"/>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Заказчика;</w:t>
      </w:r>
    </w:p>
    <w:p w14:paraId="304E513E" w14:textId="77777777" w:rsidR="00E52790" w:rsidRPr="00C1789A" w:rsidRDefault="00C33A77" w:rsidP="004A66ED">
      <w:pPr>
        <w:pStyle w:val="ac"/>
        <w:numPr>
          <w:ilvl w:val="0"/>
          <w:numId w:val="123"/>
        </w:numPr>
        <w:tabs>
          <w:tab w:val="left" w:pos="567"/>
          <w:tab w:val="left" w:pos="114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 (при необходимости);</w:t>
      </w:r>
    </w:p>
    <w:p w14:paraId="478F7258" w14:textId="77777777" w:rsidR="00E52790" w:rsidRPr="00C1789A" w:rsidRDefault="00C33A77" w:rsidP="004A66ED">
      <w:pPr>
        <w:pStyle w:val="ac"/>
        <w:numPr>
          <w:ilvl w:val="0"/>
          <w:numId w:val="123"/>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закупке товаров - требования к их количеству, размерам, комплектации, упаковке, отгрузке товара, месту, сроку (графику)</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поставки;</w:t>
      </w:r>
    </w:p>
    <w:p w14:paraId="652263FF" w14:textId="77777777" w:rsidR="00E52790" w:rsidRPr="00C1789A" w:rsidRDefault="00C33A77" w:rsidP="004A66ED">
      <w:pPr>
        <w:pStyle w:val="ac"/>
        <w:numPr>
          <w:ilvl w:val="0"/>
          <w:numId w:val="123"/>
        </w:numPr>
        <w:tabs>
          <w:tab w:val="left" w:pos="567"/>
          <w:tab w:val="left" w:pos="116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закупке работ, услуг - требования к их объему (или порядку его определения), составу и (или) содержанию, результатам, срокам и (или) последовательности их выполнения, а также при необходимости требования к материалам, используемым при выполнении работ, оказании</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услуг;</w:t>
      </w:r>
    </w:p>
    <w:p w14:paraId="73631928" w14:textId="77777777" w:rsidR="00E52790" w:rsidRPr="00C1789A" w:rsidRDefault="00C33A77" w:rsidP="004A66ED">
      <w:pPr>
        <w:pStyle w:val="ac"/>
        <w:numPr>
          <w:ilvl w:val="0"/>
          <w:numId w:val="123"/>
        </w:numPr>
        <w:tabs>
          <w:tab w:val="left" w:pos="567"/>
          <w:tab w:val="left" w:pos="117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(при</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необходимости).</w:t>
      </w:r>
    </w:p>
    <w:p w14:paraId="2A0A1C03" w14:textId="62B5ED30" w:rsidR="00E52790" w:rsidRPr="00C1789A" w:rsidRDefault="00C33A77" w:rsidP="004A66ED">
      <w:pPr>
        <w:pStyle w:val="ac"/>
        <w:numPr>
          <w:ilvl w:val="0"/>
          <w:numId w:val="124"/>
        </w:numPr>
        <w:tabs>
          <w:tab w:val="left" w:pos="567"/>
          <w:tab w:val="left" w:pos="121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Заказчиком при описании предмета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функциональным характеристикам</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(потребительским свойствам) товара, работы, услуги, к размерам, упаковке, отгрузке товара, к результатам работы, в описании предмета закупки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r w:rsidR="00751DA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Заказчик в соответствии с </w:t>
      </w:r>
      <w:hyperlink r:id="rId35">
        <w:r w:rsidR="00E52790" w:rsidRPr="00C1789A">
          <w:rPr>
            <w:rFonts w:ascii="Times New Roman" w:hAnsi="Times New Roman" w:cs="Times New Roman"/>
            <w:color w:val="0000FF"/>
            <w:sz w:val="24"/>
            <w:szCs w:val="24"/>
            <w:lang w:val="ru-RU"/>
          </w:rPr>
          <w:t>пунктом 4 статьи 469</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Гражданского кодекса Российской Федерации при наличии обоснования, предусмотренного настоящим пунктом, вправе установить повышенные требования к качеству по сравнению с обязательными требованиями, предусмотренными законом или в установленном им порядке.</w:t>
      </w:r>
    </w:p>
    <w:p w14:paraId="60E16093" w14:textId="77777777" w:rsidR="00E52790" w:rsidRPr="00C1789A" w:rsidRDefault="00C33A77" w:rsidP="004A66ED">
      <w:pPr>
        <w:pStyle w:val="ac"/>
        <w:numPr>
          <w:ilvl w:val="0"/>
          <w:numId w:val="124"/>
        </w:numPr>
        <w:tabs>
          <w:tab w:val="left" w:pos="567"/>
          <w:tab w:val="left" w:pos="109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Описание предмета закупки может включать в себя спецификации, планы, чертежи, </w:t>
      </w:r>
      <w:r w:rsidRPr="00C1789A">
        <w:rPr>
          <w:rFonts w:ascii="Times New Roman" w:hAnsi="Times New Roman" w:cs="Times New Roman"/>
          <w:sz w:val="24"/>
          <w:szCs w:val="24"/>
          <w:lang w:val="ru-RU"/>
        </w:rPr>
        <w:lastRenderedPageBreak/>
        <w:t xml:space="preserve">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w:t>
      </w:r>
      <w:hyperlink r:id="rId36">
        <w:r w:rsidR="00E52790" w:rsidRPr="00C1789A">
          <w:rPr>
            <w:rFonts w:ascii="Times New Roman" w:hAnsi="Times New Roman" w:cs="Times New Roman"/>
            <w:color w:val="0000FF"/>
            <w:sz w:val="24"/>
            <w:szCs w:val="24"/>
            <w:lang w:val="ru-RU"/>
          </w:rPr>
          <w:t>кодекса</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терминологии.</w:t>
      </w:r>
    </w:p>
    <w:p w14:paraId="4142DE2A" w14:textId="77777777" w:rsidR="00E52790" w:rsidRPr="00C1789A" w:rsidRDefault="00C33A77" w:rsidP="004A66ED">
      <w:pPr>
        <w:pStyle w:val="ac"/>
        <w:numPr>
          <w:ilvl w:val="0"/>
          <w:numId w:val="124"/>
        </w:numPr>
        <w:tabs>
          <w:tab w:val="left" w:pos="567"/>
          <w:tab w:val="left" w:pos="1084"/>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Описание предмета конкурентной закупки осуществляется в соответствии с</w:t>
      </w:r>
      <w:hyperlink r:id="rId37">
        <w:r w:rsidR="00E52790" w:rsidRPr="00C1789A">
          <w:rPr>
            <w:rFonts w:ascii="Times New Roman" w:hAnsi="Times New Roman" w:cs="Times New Roman"/>
            <w:color w:val="0000FF"/>
            <w:sz w:val="24"/>
            <w:szCs w:val="24"/>
            <w:lang w:val="ru-RU"/>
          </w:rPr>
          <w:t xml:space="preserve"> 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223-ФЗ.</w:t>
      </w:r>
    </w:p>
    <w:p w14:paraId="3D51C747" w14:textId="77777777" w:rsidR="00E52790" w:rsidRPr="00C1789A" w:rsidRDefault="00C33A77" w:rsidP="004A66ED">
      <w:pPr>
        <w:pStyle w:val="ac"/>
        <w:numPr>
          <w:ilvl w:val="0"/>
          <w:numId w:val="124"/>
        </w:numPr>
        <w:tabs>
          <w:tab w:val="left" w:pos="567"/>
          <w:tab w:val="left" w:pos="105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не должно быть избыточным или иным способом приводить к необоснованному ограничению</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конкуренции.</w:t>
      </w:r>
    </w:p>
    <w:p w14:paraId="6A9E6014"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20" w:name="_Toc19111175"/>
      <w:r w:rsidRPr="00C1789A">
        <w:rPr>
          <w:sz w:val="24"/>
          <w:szCs w:val="24"/>
        </w:rPr>
        <w:t>Раздел 7. Обеспечение заявок</w:t>
      </w:r>
      <w:bookmarkEnd w:id="20"/>
    </w:p>
    <w:p w14:paraId="0E67454B" w14:textId="77777777" w:rsidR="00E52790" w:rsidRPr="00C1789A" w:rsidRDefault="00C33A77" w:rsidP="004A66ED">
      <w:pPr>
        <w:pStyle w:val="ac"/>
        <w:numPr>
          <w:ilvl w:val="0"/>
          <w:numId w:val="122"/>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начальная (максимальная) цена договора превышает пять миллионов рублей. 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начальной (максимальной) цены договора.</w:t>
      </w:r>
    </w:p>
    <w:p w14:paraId="2ADA02EC" w14:textId="77777777" w:rsidR="00E52790" w:rsidRPr="00C1789A" w:rsidRDefault="00C33A77" w:rsidP="004A66ED">
      <w:pPr>
        <w:pStyle w:val="ac"/>
        <w:numPr>
          <w:ilvl w:val="0"/>
          <w:numId w:val="122"/>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Заказчиком установлено требование обеспечения заявок, размер такого обеспечения не может превышать пяти процентов начальной (максимальной) цены договора.</w:t>
      </w:r>
    </w:p>
    <w:p w14:paraId="08AEE5D0" w14:textId="77777777" w:rsidR="00E52790" w:rsidRPr="00C1789A" w:rsidRDefault="00C33A77" w:rsidP="004A66ED">
      <w:pPr>
        <w:pStyle w:val="ac"/>
        <w:numPr>
          <w:ilvl w:val="0"/>
          <w:numId w:val="122"/>
        </w:numPr>
        <w:tabs>
          <w:tab w:val="left" w:pos="567"/>
          <w:tab w:val="left" w:pos="106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Обеспечение заявки на участие в закупке может предоставляться участником закупки путем внесения денежных средств, предоставления независимой гарантии или иным способом, предусмотренным Гражданским </w:t>
      </w:r>
      <w:hyperlink r:id="rId38">
        <w:r w:rsidR="00E52790" w:rsidRPr="00C1789A">
          <w:rPr>
            <w:rFonts w:ascii="Times New Roman" w:hAnsi="Times New Roman" w:cs="Times New Roman"/>
            <w:sz w:val="24"/>
            <w:szCs w:val="24"/>
            <w:lang w:val="ru-RU"/>
          </w:rPr>
          <w:t>кодексом</w:t>
        </w:r>
      </w:hyperlink>
      <w:r w:rsidRPr="00C1789A">
        <w:rPr>
          <w:rFonts w:ascii="Times New Roman" w:hAnsi="Times New Roman" w:cs="Times New Roman"/>
          <w:sz w:val="24"/>
          <w:szCs w:val="24"/>
          <w:lang w:val="ru-RU"/>
        </w:rPr>
        <w:t xml:space="preserve"> Российской Федерации, за исключением случая проведения закупок, участниками которых являются только субъекты малого и среднего предпринимательства. Выбор способа обеспечения заявки на участие </w:t>
      </w:r>
      <w:r w:rsidRPr="00C1789A">
        <w:rPr>
          <w:rFonts w:ascii="Times New Roman" w:hAnsi="Times New Roman" w:cs="Times New Roman"/>
          <w:sz w:val="24"/>
          <w:szCs w:val="24"/>
          <w:lang w:val="ru-RU"/>
        </w:rPr>
        <w:br/>
        <w:t xml:space="preserve">в конкурентной закупке из числа предусмотренных заказчиком в извещении </w:t>
      </w:r>
      <w:r w:rsidRPr="00C1789A">
        <w:rPr>
          <w:rFonts w:ascii="Times New Roman" w:hAnsi="Times New Roman" w:cs="Times New Roman"/>
          <w:sz w:val="24"/>
          <w:szCs w:val="24"/>
          <w:lang w:val="ru-RU"/>
        </w:rPr>
        <w:br/>
        <w:t>об осуществлении закупки, документации о закупке осуществляется участником закупки.</w:t>
      </w:r>
    </w:p>
    <w:p w14:paraId="38B31A61" w14:textId="77777777" w:rsidR="00E52790" w:rsidRPr="00C1789A" w:rsidRDefault="00C33A77" w:rsidP="004A66ED">
      <w:pPr>
        <w:pStyle w:val="ac"/>
        <w:numPr>
          <w:ilvl w:val="0"/>
          <w:numId w:val="122"/>
        </w:numPr>
        <w:tabs>
          <w:tab w:val="left" w:pos="567"/>
          <w:tab w:val="left" w:pos="113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и (или) порядок предоставления и возврата обеспечения заявки на участие в закупке в электронной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форме.</w:t>
      </w:r>
    </w:p>
    <w:p w14:paraId="4A07CF75" w14:textId="77777777" w:rsidR="00E52790" w:rsidRPr="00C1789A" w:rsidRDefault="00C33A77" w:rsidP="004A66ED">
      <w:pPr>
        <w:pStyle w:val="ac"/>
        <w:numPr>
          <w:ilvl w:val="0"/>
          <w:numId w:val="122"/>
        </w:numPr>
        <w:tabs>
          <w:tab w:val="left" w:pos="567"/>
          <w:tab w:val="left" w:pos="12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w:t>
      </w:r>
      <w:hyperlink w:anchor="_bookmark56">
        <w:r w:rsidR="00E52790" w:rsidRPr="00C1789A">
          <w:rPr>
            <w:rFonts w:ascii="Times New Roman" w:hAnsi="Times New Roman" w:cs="Times New Roman"/>
            <w:color w:val="0000FF"/>
            <w:sz w:val="24"/>
            <w:szCs w:val="24"/>
            <w:lang w:val="ru-RU"/>
          </w:rPr>
          <w:t xml:space="preserve">главой </w:t>
        </w:r>
        <w:r w:rsidR="00E52790" w:rsidRPr="00C1789A">
          <w:rPr>
            <w:rFonts w:ascii="Times New Roman" w:hAnsi="Times New Roman" w:cs="Times New Roman"/>
            <w:color w:val="0000FF"/>
            <w:sz w:val="24"/>
            <w:szCs w:val="24"/>
          </w:rPr>
          <w:t>VII</w:t>
        </w:r>
        <w:r w:rsidR="00E52790" w:rsidRPr="00C1789A">
          <w:rPr>
            <w:rFonts w:ascii="Times New Roman" w:hAnsi="Times New Roman" w:cs="Times New Roman"/>
            <w:color w:val="0000FF"/>
            <w:sz w:val="24"/>
            <w:szCs w:val="24"/>
            <w:lang w:val="ru-RU"/>
          </w:rPr>
          <w:t xml:space="preserve"> </w:t>
        </w:r>
      </w:hyperlink>
      <w:r w:rsidRPr="00C1789A">
        <w:rPr>
          <w:rFonts w:ascii="Times New Roman" w:hAnsi="Times New Roman" w:cs="Times New Roman"/>
          <w:sz w:val="24"/>
          <w:szCs w:val="24"/>
          <w:lang w:val="ru-RU"/>
        </w:rPr>
        <w:t>Положения о</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закупке.</w:t>
      </w:r>
    </w:p>
    <w:p w14:paraId="5F9A1AB6" w14:textId="1B6FC595" w:rsidR="00E52790" w:rsidRPr="00C1789A" w:rsidRDefault="00C33A77" w:rsidP="004A66ED">
      <w:pPr>
        <w:pStyle w:val="ac"/>
        <w:numPr>
          <w:ilvl w:val="0"/>
          <w:numId w:val="122"/>
        </w:numPr>
        <w:tabs>
          <w:tab w:val="left" w:pos="567"/>
          <w:tab w:val="left" w:pos="118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Независимая гарантия, выданная участнику закупки банком для целей обеспечения заявки, должна быть выдана банком, имеющим право выдавать независимые гарантии в рамках Федерального </w:t>
      </w:r>
      <w:hyperlink r:id="rId39">
        <w:r w:rsidR="00E52790" w:rsidRPr="00C1789A">
          <w:rPr>
            <w:rFonts w:ascii="Times New Roman" w:hAnsi="Times New Roman" w:cs="Times New Roman"/>
            <w:color w:val="0000FF"/>
            <w:sz w:val="24"/>
            <w:szCs w:val="24"/>
            <w:lang w:val="ru-RU"/>
          </w:rPr>
          <w:t xml:space="preserve">закона </w:t>
        </w:r>
      </w:hyperlink>
      <w:r w:rsidRPr="00C1789A">
        <w:rPr>
          <w:rFonts w:ascii="Times New Roman" w:hAnsi="Times New Roman" w:cs="Times New Roman"/>
          <w:sz w:val="24"/>
          <w:szCs w:val="24"/>
          <w:lang w:val="ru-RU"/>
        </w:rPr>
        <w:t xml:space="preserve">№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 телекоммуникационной сети «Интернет» </w:t>
      </w:r>
      <w:r w:rsidR="00A41313">
        <w:rPr>
          <w:rFonts w:ascii="Times New Roman" w:hAnsi="Times New Roman" w:cs="Times New Roman"/>
          <w:sz w:val="24"/>
          <w:szCs w:val="24"/>
          <w:lang w:val="ru-RU"/>
        </w:rPr>
        <w:t xml:space="preserve"> </w:t>
      </w:r>
      <w:hyperlink r:id="rId40" w:history="1">
        <w:r w:rsidR="00A41313" w:rsidRPr="00806290">
          <w:rPr>
            <w:rStyle w:val="af5"/>
            <w:rFonts w:ascii="Times New Roman" w:hAnsi="Times New Roman" w:cs="Times New Roman"/>
            <w:sz w:val="24"/>
            <w:szCs w:val="24"/>
          </w:rPr>
          <w:t>www</w:t>
        </w:r>
        <w:r w:rsidR="00A41313" w:rsidRPr="00806290">
          <w:rPr>
            <w:rStyle w:val="af5"/>
            <w:rFonts w:ascii="Times New Roman" w:hAnsi="Times New Roman" w:cs="Times New Roman"/>
            <w:sz w:val="24"/>
            <w:szCs w:val="24"/>
            <w:lang w:val="ru-RU"/>
          </w:rPr>
          <w:t>.</w:t>
        </w:r>
        <w:r w:rsidR="00A41313" w:rsidRPr="00806290">
          <w:rPr>
            <w:rStyle w:val="af5"/>
            <w:rFonts w:ascii="Times New Roman" w:hAnsi="Times New Roman" w:cs="Times New Roman"/>
            <w:sz w:val="24"/>
            <w:szCs w:val="24"/>
          </w:rPr>
          <w:t>minfin</w:t>
        </w:r>
        <w:r w:rsidR="00A41313" w:rsidRPr="00806290">
          <w:rPr>
            <w:rStyle w:val="af5"/>
            <w:rFonts w:ascii="Times New Roman" w:hAnsi="Times New Roman" w:cs="Times New Roman"/>
            <w:sz w:val="24"/>
            <w:szCs w:val="24"/>
            <w:lang w:val="ru-RU"/>
          </w:rPr>
          <w:t>.</w:t>
        </w:r>
        <w:r w:rsidR="00A41313" w:rsidRPr="00806290">
          <w:rPr>
            <w:rStyle w:val="af5"/>
            <w:rFonts w:ascii="Times New Roman" w:hAnsi="Times New Roman" w:cs="Times New Roman"/>
            <w:sz w:val="24"/>
            <w:szCs w:val="24"/>
          </w:rPr>
          <w:t>ru</w:t>
        </w:r>
        <w:r w:rsidR="00A41313" w:rsidRPr="00806290">
          <w:rPr>
            <w:rStyle w:val="af5"/>
            <w:rFonts w:ascii="Times New Roman" w:hAnsi="Times New Roman" w:cs="Times New Roman"/>
            <w:sz w:val="24"/>
            <w:szCs w:val="24"/>
            <w:lang w:val="ru-RU"/>
          </w:rPr>
          <w:t>.</w:t>
        </w:r>
      </w:hyperlink>
      <w:r w:rsidRPr="00C1789A">
        <w:rPr>
          <w:rFonts w:ascii="Times New Roman" w:hAnsi="Times New Roman" w:cs="Times New Roman"/>
          <w:sz w:val="24"/>
          <w:szCs w:val="24"/>
          <w:lang w:val="ru-RU"/>
        </w:rPr>
        <w:t xml:space="preserve"> Срок действия независимой гарантии, предоставленной в качестве обеспечения заявки, должен составлять не менее чем два месяца с даты окончания срока подачи</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заявок.</w:t>
      </w:r>
    </w:p>
    <w:p w14:paraId="4D9597C7" w14:textId="77777777" w:rsidR="00E52790" w:rsidRPr="00C1789A" w:rsidRDefault="00C33A77" w:rsidP="004A66ED">
      <w:pPr>
        <w:pStyle w:val="ac"/>
        <w:numPr>
          <w:ilvl w:val="0"/>
          <w:numId w:val="122"/>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Независима гарантия должна быть безотзывной и должна</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содержать:</w:t>
      </w:r>
    </w:p>
    <w:p w14:paraId="7EEC85C8" w14:textId="77777777" w:rsidR="00E52790" w:rsidRPr="00C1789A" w:rsidRDefault="00C33A77" w:rsidP="004A66ED">
      <w:pPr>
        <w:pStyle w:val="ac"/>
        <w:numPr>
          <w:ilvl w:val="0"/>
          <w:numId w:val="121"/>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сумму независимой гарантии в размере обеспечения заявки, подлежащую уплате гарантом Заказчику в случае уклонения или отказа участника закупки от заключения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52D5375A" w14:textId="77777777" w:rsidR="00E52790" w:rsidRPr="00C1789A" w:rsidRDefault="00C33A77" w:rsidP="004A66ED">
      <w:pPr>
        <w:pStyle w:val="ac"/>
        <w:numPr>
          <w:ilvl w:val="0"/>
          <w:numId w:val="121"/>
        </w:numPr>
        <w:tabs>
          <w:tab w:val="left" w:pos="567"/>
          <w:tab w:val="left" w:pos="709"/>
          <w:tab w:val="left" w:pos="112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обязанность гаранта уплатить заказчику неустойку в размере 0,1 процента денежной суммы, подлежащей уплате, за каждый день</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просрочки;</w:t>
      </w:r>
    </w:p>
    <w:p w14:paraId="58B94E89" w14:textId="77777777" w:rsidR="00E52790" w:rsidRPr="00C1789A" w:rsidRDefault="00C33A77" w:rsidP="004A66ED">
      <w:pPr>
        <w:pStyle w:val="ac"/>
        <w:numPr>
          <w:ilvl w:val="0"/>
          <w:numId w:val="121"/>
        </w:numPr>
        <w:tabs>
          <w:tab w:val="left" w:pos="567"/>
          <w:tab w:val="left" w:pos="709"/>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согласно которому исполнением обязательств гаранта по независимой гарантии является фактическое поступление денежных сумм на счет</w:t>
      </w:r>
      <w:r w:rsidRPr="00C1789A">
        <w:rPr>
          <w:rFonts w:ascii="Times New Roman" w:hAnsi="Times New Roman" w:cs="Times New Roman"/>
          <w:spacing w:val="-21"/>
          <w:sz w:val="24"/>
          <w:szCs w:val="24"/>
          <w:lang w:val="ru-RU"/>
        </w:rPr>
        <w:t xml:space="preserve"> </w:t>
      </w:r>
      <w:r w:rsidRPr="00C1789A">
        <w:rPr>
          <w:rFonts w:ascii="Times New Roman" w:hAnsi="Times New Roman" w:cs="Times New Roman"/>
          <w:sz w:val="24"/>
          <w:szCs w:val="24"/>
          <w:lang w:val="ru-RU"/>
        </w:rPr>
        <w:t>Заказчика;</w:t>
      </w:r>
    </w:p>
    <w:p w14:paraId="5806CB9D" w14:textId="77777777" w:rsidR="00E52790" w:rsidRPr="00C1789A" w:rsidRDefault="00C33A77" w:rsidP="004A66ED">
      <w:pPr>
        <w:pStyle w:val="ac"/>
        <w:numPr>
          <w:ilvl w:val="0"/>
          <w:numId w:val="121"/>
        </w:numPr>
        <w:tabs>
          <w:tab w:val="left" w:pos="567"/>
          <w:tab w:val="left" w:pos="709"/>
          <w:tab w:val="left" w:pos="10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срок действия независимой гарантии с учетом требований </w:t>
      </w:r>
      <w:hyperlink w:anchor="_bookmark18">
        <w:r w:rsidR="00E52790" w:rsidRPr="00C1789A">
          <w:rPr>
            <w:rFonts w:ascii="Times New Roman" w:hAnsi="Times New Roman" w:cs="Times New Roman"/>
            <w:color w:val="0000FF"/>
            <w:sz w:val="24"/>
            <w:szCs w:val="24"/>
            <w:lang w:val="ru-RU"/>
          </w:rPr>
          <w:t xml:space="preserve">пункта 6 </w:t>
        </w:r>
      </w:hyperlink>
      <w:r w:rsidRPr="00C1789A">
        <w:rPr>
          <w:rFonts w:ascii="Times New Roman" w:hAnsi="Times New Roman" w:cs="Times New Roman"/>
          <w:sz w:val="24"/>
          <w:szCs w:val="24"/>
          <w:lang w:val="ru-RU"/>
        </w:rPr>
        <w:t>настоящего раздела Положения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17BE2AD1" w14:textId="77777777" w:rsidR="00E52790" w:rsidRPr="00C1789A" w:rsidRDefault="00C33A77" w:rsidP="004A66ED">
      <w:pPr>
        <w:pStyle w:val="ac"/>
        <w:numPr>
          <w:ilvl w:val="0"/>
          <w:numId w:val="121"/>
        </w:numPr>
        <w:tabs>
          <w:tab w:val="left" w:pos="567"/>
          <w:tab w:val="left" w:pos="709"/>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о праве Заказчика на бесспорное списание денежных средств со счета гаранта,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гарантии;</w:t>
      </w:r>
    </w:p>
    <w:p w14:paraId="757D532A" w14:textId="77777777" w:rsidR="00E52790" w:rsidRPr="00C1789A" w:rsidRDefault="00C33A77" w:rsidP="004A66ED">
      <w:pPr>
        <w:pStyle w:val="ac"/>
        <w:numPr>
          <w:ilvl w:val="0"/>
          <w:numId w:val="121"/>
        </w:numPr>
        <w:tabs>
          <w:tab w:val="left" w:pos="567"/>
          <w:tab w:val="left" w:pos="709"/>
          <w:tab w:val="left" w:pos="118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листах;</w:t>
      </w:r>
    </w:p>
    <w:p w14:paraId="63EC57C9" w14:textId="77777777" w:rsidR="00E52790" w:rsidRPr="00C1789A" w:rsidRDefault="00C33A77" w:rsidP="004A66ED">
      <w:pPr>
        <w:pStyle w:val="ac"/>
        <w:numPr>
          <w:ilvl w:val="0"/>
          <w:numId w:val="121"/>
        </w:numPr>
        <w:tabs>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перечень документов, предоставляемых Заказчиком банку одновременно с требованием об осуществлении уплаты денежной суммы по независимой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бенефициара).</w:t>
      </w:r>
    </w:p>
    <w:p w14:paraId="7CF098A7" w14:textId="77777777" w:rsidR="00E52790" w:rsidRPr="00C1789A" w:rsidRDefault="00C33A77" w:rsidP="004A66ED">
      <w:pPr>
        <w:pStyle w:val="ac"/>
        <w:numPr>
          <w:ilvl w:val="0"/>
          <w:numId w:val="122"/>
        </w:numPr>
        <w:tabs>
          <w:tab w:val="left" w:pos="567"/>
          <w:tab w:val="left" w:pos="117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Запрещается включение в условия независимой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w:t>
      </w:r>
      <w:hyperlink w:anchor="_bookmark19">
        <w:r w:rsidR="00E52790" w:rsidRPr="00C1789A">
          <w:rPr>
            <w:rFonts w:ascii="Times New Roman" w:hAnsi="Times New Roman" w:cs="Times New Roman"/>
            <w:color w:val="0000FF"/>
            <w:sz w:val="24"/>
            <w:szCs w:val="24"/>
            <w:lang w:val="ru-RU"/>
          </w:rPr>
          <w:t>пунктом 7</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w:t>
      </w:r>
    </w:p>
    <w:p w14:paraId="351D2851" w14:textId="77777777" w:rsidR="00E52790" w:rsidRPr="00C1789A" w:rsidRDefault="00C33A77" w:rsidP="004A66ED">
      <w:pPr>
        <w:pStyle w:val="ac"/>
        <w:numPr>
          <w:ilvl w:val="0"/>
          <w:numId w:val="122"/>
        </w:numPr>
        <w:tabs>
          <w:tab w:val="left" w:pos="567"/>
          <w:tab w:val="left" w:pos="128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3AA089C3" w14:textId="4A5E9CF6"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10.</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Возврат</w:t>
      </w:r>
      <w:r w:rsidR="00A4131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участнику конкурентной закупки обеспечения заявки на участие в закупке не производится в следующих случаях:</w:t>
      </w:r>
    </w:p>
    <w:p w14:paraId="3BD1CB9E"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 уклонение или отказ участника закупки от заключения договора;</w:t>
      </w:r>
    </w:p>
    <w:p w14:paraId="72354A1C" w14:textId="2AB866E1" w:rsidR="0092651B"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05BC218" w14:textId="78911DE8"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11. 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случаев:</w:t>
      </w:r>
    </w:p>
    <w:p w14:paraId="4B31F15A" w14:textId="77777777" w:rsidR="00E52790" w:rsidRPr="00C1789A" w:rsidRDefault="00C33A77" w:rsidP="004A66ED">
      <w:pPr>
        <w:pStyle w:val="ac"/>
        <w:numPr>
          <w:ilvl w:val="0"/>
          <w:numId w:val="120"/>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подписание итогового протокола (за исключением победителя закупки и участника закупки, заявке которого присвоен второй порядковый</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номер);</w:t>
      </w:r>
    </w:p>
    <w:p w14:paraId="5604F358" w14:textId="77777777" w:rsidR="00E52790" w:rsidRPr="00C1789A" w:rsidRDefault="00C33A77" w:rsidP="004A66ED">
      <w:pPr>
        <w:pStyle w:val="ac"/>
        <w:numPr>
          <w:ilvl w:val="0"/>
          <w:numId w:val="120"/>
        </w:numPr>
        <w:tabs>
          <w:tab w:val="left" w:pos="567"/>
          <w:tab w:val="left" w:pos="109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подписание договора (участнику закупки, с которым заключается договор, и участнику закупки, заявке которого присвоен второй порядковый</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номер);</w:t>
      </w:r>
    </w:p>
    <w:p w14:paraId="16F85528" w14:textId="77777777" w:rsidR="00E52790" w:rsidRPr="00C1789A" w:rsidRDefault="00C33A77" w:rsidP="004A66ED">
      <w:pPr>
        <w:pStyle w:val="ac"/>
        <w:numPr>
          <w:ilvl w:val="0"/>
          <w:numId w:val="120"/>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отмена</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закупки;</w:t>
      </w:r>
    </w:p>
    <w:p w14:paraId="2B1C99B4" w14:textId="77777777" w:rsidR="00C33712" w:rsidRPr="00C1789A" w:rsidRDefault="00C33A77" w:rsidP="004A66ED">
      <w:pPr>
        <w:pStyle w:val="ac"/>
        <w:numPr>
          <w:ilvl w:val="0"/>
          <w:numId w:val="120"/>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отзыв заявки на участие в закупке до окончания срока подачи</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заявок;</w:t>
      </w:r>
    </w:p>
    <w:p w14:paraId="03D9D010" w14:textId="22A83C43" w:rsidR="00E52790" w:rsidRPr="00C1789A" w:rsidRDefault="00C33A77" w:rsidP="004A66ED">
      <w:pPr>
        <w:pStyle w:val="ac"/>
        <w:numPr>
          <w:ilvl w:val="0"/>
          <w:numId w:val="120"/>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получение заявки на участие в закупке после окончания срока подачи</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заявок;</w:t>
      </w:r>
    </w:p>
    <w:p w14:paraId="560FB367" w14:textId="77777777" w:rsidR="00E52790" w:rsidRPr="00C1789A" w:rsidRDefault="00C33A77" w:rsidP="004A66ED">
      <w:pPr>
        <w:pStyle w:val="ac"/>
        <w:numPr>
          <w:ilvl w:val="0"/>
          <w:numId w:val="120"/>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отказ от заключения договора с участником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33625C1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Возврат независимой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p>
    <w:p w14:paraId="7DF9A56A"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21" w:name="_Toc19111176"/>
      <w:r w:rsidRPr="00C1789A">
        <w:rPr>
          <w:sz w:val="24"/>
          <w:szCs w:val="24"/>
        </w:rPr>
        <w:t>Раздел 8. Обеспечение исполнения договора</w:t>
      </w:r>
      <w:bookmarkEnd w:id="21"/>
    </w:p>
    <w:p w14:paraId="12674F09" w14:textId="77777777" w:rsidR="00E52790" w:rsidRPr="00C1789A" w:rsidRDefault="00C33A77" w:rsidP="004A66ED">
      <w:pPr>
        <w:pStyle w:val="ac"/>
        <w:numPr>
          <w:ilvl w:val="0"/>
          <w:numId w:val="119"/>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Заказчиком в документации о закупке, извещении о проведении запроса котировок, проекте договора может быть установлено требование обеспечения исполнения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204FC524" w14:textId="77777777" w:rsidR="00E52790" w:rsidRPr="00C1789A" w:rsidRDefault="00C33A77" w:rsidP="004A66ED">
      <w:pPr>
        <w:pStyle w:val="ac"/>
        <w:numPr>
          <w:ilvl w:val="0"/>
          <w:numId w:val="119"/>
        </w:numPr>
        <w:tabs>
          <w:tab w:val="left" w:pos="567"/>
          <w:tab w:val="left" w:pos="107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Договор заключается после предоставления участником закупки, с которым заключается договор, обеспечения исполнения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2F4ACAC0" w14:textId="77777777" w:rsidR="00E52790" w:rsidRPr="00C1789A" w:rsidRDefault="00C33A77" w:rsidP="004A66ED">
      <w:pPr>
        <w:pStyle w:val="ac"/>
        <w:numPr>
          <w:ilvl w:val="0"/>
          <w:numId w:val="119"/>
        </w:numPr>
        <w:tabs>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Исполнение договора может обеспечиваться предоставлением независимой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Заказчиком.</w:t>
      </w:r>
    </w:p>
    <w:p w14:paraId="6350E4F7" w14:textId="77777777" w:rsidR="00E52790" w:rsidRPr="00C1789A" w:rsidRDefault="00C33A77" w:rsidP="004A66ED">
      <w:pPr>
        <w:pStyle w:val="ac"/>
        <w:numPr>
          <w:ilvl w:val="0"/>
          <w:numId w:val="119"/>
        </w:numPr>
        <w:tabs>
          <w:tab w:val="left" w:pos="567"/>
          <w:tab w:val="left" w:pos="118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Независимая гарантия, выданная участнику закупки банком для целей обеспечения исполнения договора, должна быть выдана банком, имеющим право выдавать независимые гарантии в рамках Федерального </w:t>
      </w:r>
      <w:hyperlink r:id="rId41">
        <w:r w:rsidR="00E52790" w:rsidRPr="00C1789A">
          <w:rPr>
            <w:rFonts w:ascii="Times New Roman" w:hAnsi="Times New Roman" w:cs="Times New Roman"/>
            <w:color w:val="0000FF"/>
            <w:sz w:val="24"/>
            <w:szCs w:val="24"/>
            <w:lang w:val="ru-RU"/>
          </w:rPr>
          <w:t>закона</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xml:space="preserve">№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 телекоммуникационной сети «Интернет» </w:t>
      </w:r>
      <w:hyperlink r:id="rId42">
        <w:r w:rsidR="00E52790" w:rsidRPr="00C1789A">
          <w:rPr>
            <w:rFonts w:ascii="Times New Roman" w:hAnsi="Times New Roman" w:cs="Times New Roman"/>
            <w:sz w:val="24"/>
            <w:szCs w:val="24"/>
          </w:rPr>
          <w:t>www</w:t>
        </w:r>
        <w:r w:rsidR="00E52790" w:rsidRPr="00C1789A">
          <w:rPr>
            <w:rFonts w:ascii="Times New Roman" w:hAnsi="Times New Roman" w:cs="Times New Roman"/>
            <w:sz w:val="24"/>
            <w:szCs w:val="24"/>
            <w:lang w:val="ru-RU"/>
          </w:rPr>
          <w:t>.</w:t>
        </w:r>
        <w:r w:rsidR="00E52790" w:rsidRPr="00C1789A">
          <w:rPr>
            <w:rFonts w:ascii="Times New Roman" w:hAnsi="Times New Roman" w:cs="Times New Roman"/>
            <w:sz w:val="24"/>
            <w:szCs w:val="24"/>
          </w:rPr>
          <w:t>minfin</w:t>
        </w:r>
        <w:r w:rsidR="00E52790" w:rsidRPr="00C1789A">
          <w:rPr>
            <w:rFonts w:ascii="Times New Roman" w:hAnsi="Times New Roman" w:cs="Times New Roman"/>
            <w:sz w:val="24"/>
            <w:szCs w:val="24"/>
            <w:lang w:val="ru-RU"/>
          </w:rPr>
          <w:t>.</w:t>
        </w:r>
        <w:r w:rsidR="00E52790" w:rsidRPr="00C1789A">
          <w:rPr>
            <w:rFonts w:ascii="Times New Roman" w:hAnsi="Times New Roman" w:cs="Times New Roman"/>
            <w:sz w:val="24"/>
            <w:szCs w:val="24"/>
          </w:rPr>
          <w:t>ru</w:t>
        </w:r>
        <w:r w:rsidR="00E52790" w:rsidRPr="00C1789A">
          <w:rPr>
            <w:rFonts w:ascii="Times New Roman" w:hAnsi="Times New Roman" w:cs="Times New Roman"/>
            <w:sz w:val="24"/>
            <w:szCs w:val="24"/>
            <w:lang w:val="ru-RU"/>
          </w:rPr>
          <w:t>.</w:t>
        </w:r>
      </w:hyperlink>
      <w:r w:rsidRPr="00C1789A">
        <w:rPr>
          <w:rFonts w:ascii="Times New Roman" w:hAnsi="Times New Roman" w:cs="Times New Roman"/>
          <w:sz w:val="24"/>
          <w:szCs w:val="24"/>
          <w:lang w:val="ru-RU"/>
        </w:rPr>
        <w:t xml:space="preserve"> Срок действия независимой гарантии должен превышать срок действия договора не менее чем на один</w:t>
      </w:r>
      <w:r w:rsidRPr="00C1789A">
        <w:rPr>
          <w:rFonts w:ascii="Times New Roman" w:hAnsi="Times New Roman" w:cs="Times New Roman"/>
          <w:spacing w:val="-20"/>
          <w:sz w:val="24"/>
          <w:szCs w:val="24"/>
          <w:lang w:val="ru-RU"/>
        </w:rPr>
        <w:t xml:space="preserve"> </w:t>
      </w:r>
      <w:r w:rsidRPr="00C1789A">
        <w:rPr>
          <w:rFonts w:ascii="Times New Roman" w:hAnsi="Times New Roman" w:cs="Times New Roman"/>
          <w:sz w:val="24"/>
          <w:szCs w:val="24"/>
          <w:lang w:val="ru-RU"/>
        </w:rPr>
        <w:t>месяц.</w:t>
      </w:r>
    </w:p>
    <w:p w14:paraId="316CC0EE" w14:textId="77777777" w:rsidR="00E52790" w:rsidRPr="00C1789A" w:rsidRDefault="00C33A77" w:rsidP="004A66ED">
      <w:pPr>
        <w:pStyle w:val="ac"/>
        <w:numPr>
          <w:ilvl w:val="0"/>
          <w:numId w:val="119"/>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Независимая гарантия должна быть безотзывной и должна</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содержать:</w:t>
      </w:r>
    </w:p>
    <w:p w14:paraId="34324533" w14:textId="77777777" w:rsidR="00E52790" w:rsidRPr="00C1789A" w:rsidRDefault="00C33A77" w:rsidP="004A66ED">
      <w:pPr>
        <w:pStyle w:val="ac"/>
        <w:numPr>
          <w:ilvl w:val="0"/>
          <w:numId w:val="118"/>
        </w:numPr>
        <w:tabs>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сумму независимой гарантии, подлежащую уплате гарантом Заказчику в случае ненадлежащего исполнения обязательств принципалом;</w:t>
      </w:r>
    </w:p>
    <w:p w14:paraId="07958E19" w14:textId="77777777" w:rsidR="00E52790" w:rsidRPr="00C1789A" w:rsidRDefault="00C33A77" w:rsidP="004A66ED">
      <w:pPr>
        <w:pStyle w:val="ac"/>
        <w:numPr>
          <w:ilvl w:val="0"/>
          <w:numId w:val="118"/>
        </w:numPr>
        <w:tabs>
          <w:tab w:val="left" w:pos="567"/>
          <w:tab w:val="left" w:pos="110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обязательства принципала, надлежащее исполнение которых обеспечивается независимой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гарантией;</w:t>
      </w:r>
    </w:p>
    <w:p w14:paraId="0F78FD06" w14:textId="77777777" w:rsidR="00E52790" w:rsidRPr="00C1789A" w:rsidRDefault="00C33A77" w:rsidP="004A66ED">
      <w:pPr>
        <w:pStyle w:val="ac"/>
        <w:numPr>
          <w:ilvl w:val="0"/>
          <w:numId w:val="118"/>
        </w:numPr>
        <w:tabs>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обязанность гаранта уплатить Заказчику неустойку в размере 0,1 процента денежной суммы, подлежащей уплате, за каждый день</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просрочки;</w:t>
      </w:r>
    </w:p>
    <w:p w14:paraId="2F8F7B8A" w14:textId="77777777" w:rsidR="00E52790" w:rsidRPr="00C1789A" w:rsidRDefault="00C33A77" w:rsidP="004A66ED">
      <w:pPr>
        <w:pStyle w:val="ac"/>
        <w:numPr>
          <w:ilvl w:val="0"/>
          <w:numId w:val="118"/>
        </w:numPr>
        <w:tabs>
          <w:tab w:val="left" w:pos="567"/>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согласно которому исполнением обязательств гаранта по независимой гарантии является фактическое поступление денежных сумм на счет</w:t>
      </w:r>
      <w:r w:rsidRPr="00C1789A">
        <w:rPr>
          <w:rFonts w:ascii="Times New Roman" w:hAnsi="Times New Roman" w:cs="Times New Roman"/>
          <w:spacing w:val="-21"/>
          <w:sz w:val="24"/>
          <w:szCs w:val="24"/>
          <w:lang w:val="ru-RU"/>
        </w:rPr>
        <w:t xml:space="preserve"> </w:t>
      </w:r>
      <w:r w:rsidRPr="00C1789A">
        <w:rPr>
          <w:rFonts w:ascii="Times New Roman" w:hAnsi="Times New Roman" w:cs="Times New Roman"/>
          <w:sz w:val="24"/>
          <w:szCs w:val="24"/>
          <w:lang w:val="ru-RU"/>
        </w:rPr>
        <w:t>Заказчика;</w:t>
      </w:r>
    </w:p>
    <w:p w14:paraId="2E8324FE" w14:textId="77777777" w:rsidR="00E52790" w:rsidRPr="00C1789A" w:rsidRDefault="00C33A77" w:rsidP="004A66ED">
      <w:pPr>
        <w:pStyle w:val="ac"/>
        <w:numPr>
          <w:ilvl w:val="0"/>
          <w:numId w:val="118"/>
        </w:numPr>
        <w:tabs>
          <w:tab w:val="left" w:pos="567"/>
          <w:tab w:val="left" w:pos="10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срок действия независимой гарантии с учетом требований </w:t>
      </w:r>
      <w:hyperlink w:anchor="_bookmark21">
        <w:r w:rsidR="00E52790" w:rsidRPr="00C1789A">
          <w:rPr>
            <w:rFonts w:ascii="Times New Roman" w:hAnsi="Times New Roman" w:cs="Times New Roman"/>
            <w:color w:val="0000FF"/>
            <w:sz w:val="24"/>
            <w:szCs w:val="24"/>
            <w:lang w:val="ru-RU"/>
          </w:rPr>
          <w:t xml:space="preserve">пункта 4 </w:t>
        </w:r>
      </w:hyperlink>
      <w:r w:rsidRPr="00C1789A">
        <w:rPr>
          <w:rFonts w:ascii="Times New Roman" w:hAnsi="Times New Roman" w:cs="Times New Roman"/>
          <w:sz w:val="24"/>
          <w:szCs w:val="24"/>
          <w:lang w:val="ru-RU"/>
        </w:rPr>
        <w:t>настоящего раздела Положения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492CD006" w14:textId="77777777" w:rsidR="00C33712" w:rsidRPr="00C1789A" w:rsidRDefault="00C33A77" w:rsidP="004A66ED">
      <w:pPr>
        <w:pStyle w:val="ac"/>
        <w:numPr>
          <w:ilvl w:val="0"/>
          <w:numId w:val="118"/>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о праве Заказчика на бесспорное списание денежных средств со счета гаранта,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гарантии;</w:t>
      </w:r>
    </w:p>
    <w:p w14:paraId="3934459F" w14:textId="66864C5F" w:rsidR="00E52790" w:rsidRPr="00C1789A" w:rsidRDefault="00C33A77" w:rsidP="004A66ED">
      <w:pPr>
        <w:pStyle w:val="ac"/>
        <w:numPr>
          <w:ilvl w:val="0"/>
          <w:numId w:val="118"/>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листах;</w:t>
      </w:r>
    </w:p>
    <w:p w14:paraId="255FA5E0" w14:textId="77777777" w:rsidR="00E52790" w:rsidRPr="00C1789A" w:rsidRDefault="00C33A77" w:rsidP="004A66ED">
      <w:pPr>
        <w:pStyle w:val="ac"/>
        <w:numPr>
          <w:ilvl w:val="0"/>
          <w:numId w:val="118"/>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перечень документов, предоставляемых Заказчиком банку одновременно с требованием об осуществлении уплаты денежной суммы по независимой гарантии, а именно:</w:t>
      </w:r>
    </w:p>
    <w:p w14:paraId="616B564B" w14:textId="77777777" w:rsidR="00E52790" w:rsidRPr="00C1789A" w:rsidRDefault="00C33A77" w:rsidP="004A66ED">
      <w:pPr>
        <w:pStyle w:val="a8"/>
        <w:numPr>
          <w:ilvl w:val="0"/>
          <w:numId w:val="147"/>
        </w:numPr>
        <w:tabs>
          <w:tab w:val="left" w:pos="567"/>
          <w:tab w:val="left" w:pos="709"/>
          <w:tab w:val="left" w:pos="9923"/>
        </w:tabs>
        <w:spacing w:before="240"/>
        <w:ind w:left="0" w:firstLine="0"/>
        <w:rPr>
          <w:sz w:val="24"/>
          <w:szCs w:val="24"/>
          <w:lang w:val="ru-RU"/>
        </w:rPr>
      </w:pPr>
      <w:r w:rsidRPr="00C1789A">
        <w:rPr>
          <w:sz w:val="24"/>
          <w:szCs w:val="24"/>
          <w:lang w:val="ru-RU"/>
        </w:rPr>
        <w:t>расчет суммы, включаемой в требование по независимой гарантии;</w:t>
      </w:r>
    </w:p>
    <w:p w14:paraId="6DDA65DE" w14:textId="77777777" w:rsidR="00E52790" w:rsidRPr="00C1789A" w:rsidRDefault="00C33A77" w:rsidP="004A66ED">
      <w:pPr>
        <w:pStyle w:val="a8"/>
        <w:numPr>
          <w:ilvl w:val="0"/>
          <w:numId w:val="147"/>
        </w:numPr>
        <w:tabs>
          <w:tab w:val="left" w:pos="567"/>
          <w:tab w:val="left" w:pos="709"/>
          <w:tab w:val="left" w:pos="9923"/>
        </w:tabs>
        <w:spacing w:before="240"/>
        <w:ind w:left="0" w:firstLine="0"/>
        <w:rPr>
          <w:sz w:val="24"/>
          <w:szCs w:val="24"/>
          <w:lang w:val="ru-RU"/>
        </w:rPr>
      </w:pPr>
      <w:r w:rsidRPr="00C1789A">
        <w:rPr>
          <w:sz w:val="24"/>
          <w:szCs w:val="24"/>
          <w:lang w:val="ru-RU"/>
        </w:rPr>
        <w:t>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w:t>
      </w:r>
    </w:p>
    <w:p w14:paraId="6E82E1B1" w14:textId="77777777" w:rsidR="00E52790" w:rsidRPr="00C1789A" w:rsidRDefault="00C33A77" w:rsidP="004A66ED">
      <w:pPr>
        <w:pStyle w:val="a8"/>
        <w:numPr>
          <w:ilvl w:val="0"/>
          <w:numId w:val="147"/>
        </w:numPr>
        <w:tabs>
          <w:tab w:val="left" w:pos="567"/>
          <w:tab w:val="left" w:pos="709"/>
          <w:tab w:val="left" w:pos="9923"/>
        </w:tabs>
        <w:spacing w:before="240"/>
        <w:ind w:left="0" w:firstLine="0"/>
        <w:rPr>
          <w:sz w:val="24"/>
          <w:szCs w:val="24"/>
          <w:lang w:val="ru-RU"/>
        </w:rPr>
      </w:pPr>
      <w:r w:rsidRPr="00C1789A">
        <w:rPr>
          <w:sz w:val="24"/>
          <w:szCs w:val="24"/>
          <w:lang w:val="ru-RU"/>
        </w:rPr>
        <w:t>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w:t>
      </w:r>
      <w:r w:rsidRPr="00C1789A">
        <w:rPr>
          <w:spacing w:val="-1"/>
          <w:sz w:val="24"/>
          <w:szCs w:val="24"/>
          <w:lang w:val="ru-RU"/>
        </w:rPr>
        <w:t xml:space="preserve"> </w:t>
      </w:r>
      <w:r w:rsidRPr="00C1789A">
        <w:rPr>
          <w:sz w:val="24"/>
          <w:szCs w:val="24"/>
          <w:lang w:val="ru-RU"/>
        </w:rPr>
        <w:t>срока);</w:t>
      </w:r>
    </w:p>
    <w:p w14:paraId="2E1940CF" w14:textId="77777777" w:rsidR="00E52790" w:rsidRPr="00C1789A" w:rsidRDefault="00C33A77" w:rsidP="004A66ED">
      <w:pPr>
        <w:pStyle w:val="a8"/>
        <w:numPr>
          <w:ilvl w:val="0"/>
          <w:numId w:val="147"/>
        </w:numPr>
        <w:tabs>
          <w:tab w:val="left" w:pos="567"/>
          <w:tab w:val="left" w:pos="709"/>
          <w:tab w:val="left" w:pos="9923"/>
        </w:tabs>
        <w:spacing w:before="240"/>
        <w:ind w:left="0" w:firstLine="0"/>
        <w:rPr>
          <w:sz w:val="24"/>
          <w:szCs w:val="24"/>
          <w:lang w:val="ru-RU"/>
        </w:rPr>
      </w:pPr>
      <w:r w:rsidRPr="00C1789A">
        <w:rPr>
          <w:sz w:val="24"/>
          <w:szCs w:val="24"/>
          <w:lang w:val="ru-RU"/>
        </w:rPr>
        <w:t>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9D80245" w14:textId="77777777" w:rsidR="00E52790" w:rsidRPr="00C1789A" w:rsidRDefault="00C33A77" w:rsidP="004A66ED">
      <w:pPr>
        <w:pStyle w:val="ac"/>
        <w:numPr>
          <w:ilvl w:val="0"/>
          <w:numId w:val="119"/>
        </w:numPr>
        <w:tabs>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документов, не предусмотренных </w:t>
      </w:r>
      <w:hyperlink w:anchor="_bookmark22">
        <w:r w:rsidR="00E52790" w:rsidRPr="00C1789A">
          <w:rPr>
            <w:rFonts w:ascii="Times New Roman" w:hAnsi="Times New Roman" w:cs="Times New Roman"/>
            <w:color w:val="0000FF"/>
            <w:sz w:val="24"/>
            <w:szCs w:val="24"/>
            <w:lang w:val="ru-RU"/>
          </w:rPr>
          <w:t>пунктом 7</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w:t>
      </w:r>
    </w:p>
    <w:p w14:paraId="0EDBC5F8" w14:textId="77777777" w:rsidR="00E52790" w:rsidRPr="00C1789A" w:rsidRDefault="00C33A77" w:rsidP="004A66ED">
      <w:pPr>
        <w:pStyle w:val="ac"/>
        <w:numPr>
          <w:ilvl w:val="0"/>
          <w:numId w:val="119"/>
        </w:numPr>
        <w:tabs>
          <w:tab w:val="left" w:pos="567"/>
          <w:tab w:val="left" w:pos="1132"/>
          <w:tab w:val="left" w:pos="9923"/>
        </w:tabs>
        <w:spacing w:before="240" w:line="240" w:lineRule="auto"/>
        <w:ind w:left="0" w:firstLine="0"/>
        <w:jc w:val="both"/>
        <w:rPr>
          <w:rFonts w:ascii="Times New Roman" w:hAnsi="Times New Roman" w:cs="Times New Roman"/>
          <w:sz w:val="24"/>
          <w:szCs w:val="24"/>
          <w:lang w:val="ru-RU"/>
        </w:rPr>
      </w:pPr>
      <w:bookmarkStart w:id="22" w:name="_bookmark22"/>
      <w:bookmarkEnd w:id="22"/>
      <w:r w:rsidRPr="00C1789A">
        <w:rPr>
          <w:rFonts w:ascii="Times New Roman" w:hAnsi="Times New Roman" w:cs="Times New Roman"/>
          <w:sz w:val="24"/>
          <w:szCs w:val="24"/>
          <w:lang w:val="ru-RU"/>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договора.</w:t>
      </w:r>
    </w:p>
    <w:p w14:paraId="204677B7" w14:textId="77777777" w:rsidR="00E52790" w:rsidRPr="00C1789A" w:rsidRDefault="00C33A77" w:rsidP="004A66ED">
      <w:pPr>
        <w:pStyle w:val="ac"/>
        <w:numPr>
          <w:ilvl w:val="0"/>
          <w:numId w:val="119"/>
        </w:numPr>
        <w:tabs>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513B1EB6" w14:textId="77777777" w:rsidR="007E6F6C" w:rsidRPr="00C1789A" w:rsidRDefault="00C33A77" w:rsidP="004A66ED">
      <w:pPr>
        <w:pStyle w:val="ac"/>
        <w:numPr>
          <w:ilvl w:val="0"/>
          <w:numId w:val="119"/>
        </w:numPr>
        <w:tabs>
          <w:tab w:val="left" w:pos="567"/>
          <w:tab w:val="left" w:pos="10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Денежные средства, внесенные в качестве обеспечения исполнения договора, </w:t>
      </w:r>
      <w:r w:rsidRPr="00C1789A">
        <w:rPr>
          <w:rFonts w:ascii="Times New Roman" w:hAnsi="Times New Roman" w:cs="Times New Roman"/>
          <w:sz w:val="24"/>
          <w:szCs w:val="24"/>
          <w:lang w:val="ru-RU"/>
        </w:rPr>
        <w:lastRenderedPageBreak/>
        <w:t>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договору.</w:t>
      </w:r>
    </w:p>
    <w:p w14:paraId="133F9E2C" w14:textId="54385CD0" w:rsidR="00E52790" w:rsidRPr="00C1789A" w:rsidRDefault="00C33A77" w:rsidP="004A66ED">
      <w:pPr>
        <w:pStyle w:val="ac"/>
        <w:tabs>
          <w:tab w:val="left" w:pos="426"/>
          <w:tab w:val="left" w:pos="567"/>
          <w:tab w:val="left" w:pos="1062"/>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Возврат независимой гарантии в случае, указанном в настоящем пункте Положения о</w:t>
      </w:r>
      <w:r w:rsidR="00D8550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закупке, Заказчиком предоставившему ее лицу или гаранту не осуществляется, взыскание по ней не производится.</w:t>
      </w:r>
    </w:p>
    <w:p w14:paraId="4437F4E9" w14:textId="6234F113" w:rsidR="00E52790" w:rsidRPr="00C1789A" w:rsidRDefault="00C33A77" w:rsidP="004A66ED">
      <w:pPr>
        <w:tabs>
          <w:tab w:val="left" w:pos="567"/>
          <w:tab w:val="left" w:pos="851"/>
          <w:tab w:val="left" w:pos="993"/>
          <w:tab w:val="left" w:pos="9923"/>
        </w:tabs>
        <w:overflowPunct w:val="0"/>
        <w:spacing w:before="240"/>
        <w:jc w:val="both"/>
        <w:rPr>
          <w:b/>
          <w:bCs/>
          <w:sz w:val="24"/>
          <w:szCs w:val="24"/>
          <w:lang w:val="ru-RU"/>
        </w:rPr>
      </w:pPr>
      <w:r w:rsidRPr="00C1789A">
        <w:rPr>
          <w:b/>
          <w:bCs/>
          <w:sz w:val="24"/>
          <w:szCs w:val="24"/>
          <w:lang w:val="ru-RU"/>
        </w:rPr>
        <w:t xml:space="preserve">Раздел 9. </w:t>
      </w:r>
      <w:r w:rsidR="004A66ED">
        <w:rPr>
          <w:b/>
          <w:bCs/>
          <w:sz w:val="24"/>
          <w:szCs w:val="24"/>
          <w:lang w:val="ru-RU"/>
        </w:rPr>
        <w:t xml:space="preserve"> Приоритет товаров российского происхождения, работ, услуг, выполняемых, оказываемых российскими лицами, по отношению к товарам, работам, происходящим из иностранного государства, работам, услугам выполняемым, оказываемым иностранными лицами.  </w:t>
      </w:r>
    </w:p>
    <w:p w14:paraId="7E480758"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1. 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установленном </w:t>
      </w:r>
      <w:hyperlink r:id="rId43">
        <w:r w:rsidR="00E52790" w:rsidRPr="00C1789A">
          <w:rPr>
            <w:sz w:val="24"/>
            <w:szCs w:val="24"/>
            <w:lang w:val="ru-RU"/>
          </w:rPr>
          <w:t>постановлением</w:t>
        </w:r>
      </w:hyperlink>
      <w:r w:rsidRPr="00C1789A">
        <w:rPr>
          <w:sz w:val="24"/>
          <w:szCs w:val="24"/>
          <w:lang w:val="ru-RU"/>
        </w:rPr>
        <w:t xml:space="preserve"> Правительства Российской Федерации от 16 сентября 2016 года </w:t>
      </w:r>
      <w:r w:rsidRPr="00C1789A">
        <w:rPr>
          <w:sz w:val="24"/>
          <w:szCs w:val="24"/>
        </w:rPr>
        <w:t>N</w:t>
      </w:r>
      <w:r w:rsidRPr="00C1789A">
        <w:rPr>
          <w:sz w:val="24"/>
          <w:szCs w:val="24"/>
          <w:lang w:val="ru-RU"/>
        </w:rPr>
        <w:t xml:space="preserve">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последующими изменениями) (далее - Постановление Правительства РФ от 16.09.2016 </w:t>
      </w:r>
      <w:r w:rsidRPr="00C1789A">
        <w:rPr>
          <w:sz w:val="24"/>
          <w:szCs w:val="24"/>
        </w:rPr>
        <w:t>N</w:t>
      </w:r>
      <w:r w:rsidRPr="00C1789A">
        <w:rPr>
          <w:sz w:val="24"/>
          <w:szCs w:val="24"/>
          <w:lang w:val="ru-RU"/>
        </w:rPr>
        <w:t xml:space="preserve"> 925).</w:t>
      </w:r>
    </w:p>
    <w:p w14:paraId="2C4EB601"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2. При осуществлении закупок товаров, работ, услуг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w:t>
      </w:r>
      <w:r w:rsidRPr="00C1789A">
        <w:rPr>
          <w:sz w:val="24"/>
          <w:szCs w:val="24"/>
          <w:lang w:val="ru-RU"/>
        </w:rPr>
        <w:br/>
        <w:t xml:space="preserve">в указанных заявках цене договора, сниженной на 15 процентов, при этом договор заключается по цене договора, предложенной участником в заявке на участие </w:t>
      </w:r>
      <w:r w:rsidRPr="00C1789A">
        <w:rPr>
          <w:sz w:val="24"/>
          <w:szCs w:val="24"/>
          <w:lang w:val="ru-RU"/>
        </w:rPr>
        <w:br/>
        <w:t>в закупке.</w:t>
      </w:r>
    </w:p>
    <w:p w14:paraId="62A901BA" w14:textId="6EB698C9"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3.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конкурса или иным способом, при котором победитель закупки определяется на основе критериев оценки и сопоставления заявок на участие </w:t>
      </w:r>
      <w:r w:rsidRPr="00C1789A">
        <w:rPr>
          <w:sz w:val="24"/>
          <w:szCs w:val="24"/>
          <w:lang w:val="ru-RU"/>
        </w:rPr>
        <w:br/>
        <w:t>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w:t>
      </w:r>
      <w:r w:rsidR="00A41313">
        <w:rPr>
          <w:sz w:val="24"/>
          <w:szCs w:val="24"/>
          <w:lang w:val="ru-RU"/>
        </w:rPr>
        <w:t xml:space="preserve"> </w:t>
      </w:r>
      <w:r w:rsidRPr="00C1789A">
        <w:rPr>
          <w:sz w:val="24"/>
          <w:szCs w:val="24"/>
          <w:lang w:val="ru-RU"/>
        </w:rPr>
        <w:t>закупке, которые содержат предложения о поставке радиоэлектронной продукции, включенной в единый реестр российской радиоэлектронной продукции, и (или) программного обеспечения, включенного в единый реестр российских программ для электронных вычислительных машин и баз данных,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14:paraId="08B433B6" w14:textId="048A3079"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4. При осуществлении закупок товаров, работ, услуг путем проведения аукциона или иным </w:t>
      </w:r>
      <w:r w:rsidRPr="00C1789A">
        <w:rPr>
          <w:sz w:val="24"/>
          <w:szCs w:val="24"/>
          <w:lang w:val="ru-RU"/>
        </w:rPr>
        <w:lastRenderedPageBreak/>
        <w:t>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14:paraId="04307941" w14:textId="41E39B41"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5.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w:t>
      </w:r>
      <w:r w:rsidRPr="00C1789A">
        <w:rPr>
          <w:sz w:val="24"/>
          <w:szCs w:val="24"/>
          <w:lang w:val="ru-RU"/>
        </w:rPr>
        <w:br/>
        <w:t>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сниженной на 30 процентов от предложенной им цены договора.</w:t>
      </w:r>
    </w:p>
    <w:p w14:paraId="52A86590" w14:textId="34515F4D"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6. 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14:paraId="214D32EF" w14:textId="30C1D2E2"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7.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w:t>
      </w:r>
      <w:r w:rsidRPr="00C1789A">
        <w:rPr>
          <w:sz w:val="24"/>
          <w:szCs w:val="24"/>
          <w:lang w:val="ru-RU"/>
        </w:rPr>
        <w:br/>
        <w:t>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увеличенной на 30 процентов от предложенной им цены договора.</w:t>
      </w:r>
    </w:p>
    <w:p w14:paraId="29A7CAB3"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8. Приоритет не предоставляется в случаях, если:</w:t>
      </w:r>
    </w:p>
    <w:p w14:paraId="251800A2"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а) закупка признана несостоявшейся и договор заключается с единственным участником </w:t>
      </w:r>
      <w:r w:rsidRPr="00C1789A">
        <w:rPr>
          <w:sz w:val="24"/>
          <w:szCs w:val="24"/>
          <w:lang w:val="ru-RU"/>
        </w:rPr>
        <w:lastRenderedPageBreak/>
        <w:t>закупки;</w:t>
      </w:r>
    </w:p>
    <w:p w14:paraId="24DD04E5"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E1187F4"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11996F6A" w14:textId="75804F44"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г)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14:paraId="4653EBD5" w14:textId="566DE7BA"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д)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1C8B184F" w14:textId="515FA682"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9.Условием предоставления приоритета является включение в документацию о закупке следующих сведений:</w:t>
      </w:r>
    </w:p>
    <w:p w14:paraId="1F303E95"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8DD903B"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06F2E075"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в) сведения о начальной (максимальной) цене единицы каждого товара, работы, услуги, являющихся предметом закупки;</w:t>
      </w:r>
    </w:p>
    <w:p w14:paraId="2E99A4BF"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57520EB9" w14:textId="5D839E32"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д)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44">
        <w:r w:rsidR="00E52790" w:rsidRPr="00C1789A">
          <w:rPr>
            <w:sz w:val="24"/>
            <w:szCs w:val="24"/>
            <w:lang w:val="ru-RU"/>
          </w:rPr>
          <w:t>подпунктами "г"</w:t>
        </w:r>
      </w:hyperlink>
      <w:r w:rsidRPr="00C1789A">
        <w:rPr>
          <w:sz w:val="24"/>
          <w:szCs w:val="24"/>
          <w:lang w:val="ru-RU"/>
        </w:rPr>
        <w:t xml:space="preserve"> и </w:t>
      </w:r>
      <w:hyperlink r:id="rId45">
        <w:r w:rsidR="00E52790" w:rsidRPr="00C1789A">
          <w:rPr>
            <w:sz w:val="24"/>
            <w:szCs w:val="24"/>
            <w:lang w:val="ru-RU"/>
          </w:rPr>
          <w:t>"д" пункта 6</w:t>
        </w:r>
      </w:hyperlink>
      <w:r w:rsidRPr="00C1789A">
        <w:rPr>
          <w:sz w:val="24"/>
          <w:szCs w:val="24"/>
          <w:lang w:val="ru-RU"/>
        </w:rPr>
        <w:t xml:space="preserve"> Постановления Правительства РФ от 16.09.2016 </w:t>
      </w:r>
      <w:r w:rsidRPr="00C1789A">
        <w:rPr>
          <w:sz w:val="24"/>
          <w:szCs w:val="24"/>
        </w:rPr>
        <w:t>N</w:t>
      </w:r>
      <w:r w:rsidRPr="00C1789A">
        <w:rPr>
          <w:sz w:val="24"/>
          <w:szCs w:val="24"/>
          <w:lang w:val="ru-RU"/>
        </w:rPr>
        <w:t xml:space="preserve">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w:t>
      </w:r>
      <w:r w:rsidRPr="00C1789A">
        <w:rPr>
          <w:sz w:val="24"/>
          <w:szCs w:val="24"/>
          <w:lang w:val="ru-RU"/>
        </w:rPr>
        <w:br/>
        <w:t xml:space="preserve">с </w:t>
      </w:r>
      <w:hyperlink w:anchor="Par3">
        <w:r w:rsidR="00E52790" w:rsidRPr="00C1789A">
          <w:rPr>
            <w:sz w:val="24"/>
            <w:szCs w:val="24"/>
            <w:lang w:val="ru-RU"/>
          </w:rPr>
          <w:t>подпунктом "в"</w:t>
        </w:r>
      </w:hyperlink>
      <w:r w:rsidRPr="00C1789A">
        <w:rPr>
          <w:sz w:val="24"/>
          <w:szCs w:val="24"/>
          <w:lang w:val="ru-RU"/>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020BB929" w14:textId="1D58BD42"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lastRenderedPageBreak/>
        <w:t>е)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6CB073B"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05E111CB"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з)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26745B6F"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и) условие о том, что при исполнении договора, заключенного с участником закупки, которому предоставлен приоритет в соответствии с Постановлением Правительства РФ от 16.09.2016 </w:t>
      </w:r>
      <w:r w:rsidRPr="00C1789A">
        <w:rPr>
          <w:sz w:val="24"/>
          <w:szCs w:val="24"/>
        </w:rPr>
        <w:t>N</w:t>
      </w:r>
      <w:r w:rsidRPr="00C1789A">
        <w:rPr>
          <w:sz w:val="24"/>
          <w:szCs w:val="24"/>
          <w:lang w:val="ru-RU"/>
        </w:rPr>
        <w:t xml:space="preserve">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58E47E20" w14:textId="70613F53"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10.При осуществлении закупок товаров, работ, услуг заказчики руководствуются </w:t>
      </w:r>
      <w:hyperlink r:id="rId46">
        <w:r w:rsidR="00E52790" w:rsidRPr="00C1789A">
          <w:rPr>
            <w:sz w:val="24"/>
            <w:szCs w:val="24"/>
            <w:lang w:val="ru-RU"/>
          </w:rPr>
          <w:t>постановлением</w:t>
        </w:r>
      </w:hyperlink>
      <w:r w:rsidRPr="00C1789A">
        <w:rPr>
          <w:sz w:val="24"/>
          <w:szCs w:val="24"/>
          <w:lang w:val="ru-RU"/>
        </w:rPr>
        <w:t xml:space="preserve"> Правительства Российской Федерации от 03.12.2020 N 2013 "О минимальной доле закупок товаров российского происхождения" (с последующими изменениями).</w:t>
      </w:r>
    </w:p>
    <w:p w14:paraId="32BD6B8E" w14:textId="77777777" w:rsidR="00C33712" w:rsidRPr="00C1789A" w:rsidRDefault="00C33712" w:rsidP="004A66ED">
      <w:pPr>
        <w:tabs>
          <w:tab w:val="left" w:pos="567"/>
          <w:tab w:val="left" w:pos="9923"/>
        </w:tabs>
        <w:spacing w:before="240"/>
        <w:jc w:val="both"/>
        <w:rPr>
          <w:sz w:val="24"/>
          <w:szCs w:val="24"/>
          <w:lang w:val="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E70D7D" w:rsidRPr="00270738" w14:paraId="1746456F" w14:textId="77777777" w:rsidTr="003B5258">
        <w:tc>
          <w:tcPr>
            <w:tcW w:w="60" w:type="dxa"/>
            <w:tcBorders>
              <w:top w:val="nil"/>
              <w:left w:val="nil"/>
              <w:bottom w:val="nil"/>
              <w:right w:val="nil"/>
            </w:tcBorders>
            <w:shd w:val="clear" w:color="auto" w:fill="CED3F1"/>
            <w:tcMar>
              <w:top w:w="0" w:type="dxa"/>
              <w:left w:w="0" w:type="dxa"/>
              <w:bottom w:w="0" w:type="dxa"/>
              <w:right w:w="0" w:type="dxa"/>
            </w:tcMar>
          </w:tcPr>
          <w:p w14:paraId="2FB627D4" w14:textId="77777777" w:rsidR="00E70D7D" w:rsidRPr="00C1789A" w:rsidRDefault="00E70D7D"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7A22CA27" w14:textId="77777777" w:rsidR="00E70D7D" w:rsidRPr="00C1789A" w:rsidRDefault="00E70D7D"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23B227B7" w14:textId="1F3A41FE" w:rsidR="00E70D7D" w:rsidRPr="00C1789A" w:rsidRDefault="00E70D7D" w:rsidP="004A66ED">
            <w:pPr>
              <w:tabs>
                <w:tab w:val="left" w:pos="567"/>
                <w:tab w:val="left" w:pos="9923"/>
              </w:tabs>
              <w:suppressAutoHyphens w:val="0"/>
              <w:autoSpaceDE w:val="0"/>
              <w:autoSpaceDN w:val="0"/>
              <w:spacing w:before="240"/>
              <w:jc w:val="both"/>
              <w:rPr>
                <w:sz w:val="24"/>
                <w:szCs w:val="24"/>
                <w:lang w:val="ru-RU" w:eastAsia="ru-RU" w:bidi="ar-SA"/>
              </w:rPr>
            </w:pPr>
            <w:r w:rsidRPr="00C1789A">
              <w:rPr>
                <w:sz w:val="24"/>
                <w:szCs w:val="24"/>
                <w:lang w:val="ru-RU" w:eastAsia="ru-RU" w:bidi="ar-SA"/>
              </w:rPr>
              <w:t xml:space="preserve">Положения </w:t>
            </w:r>
            <w:r w:rsidR="004A66ED">
              <w:rPr>
                <w:sz w:val="24"/>
                <w:szCs w:val="24"/>
                <w:lang w:val="ru-RU" w:eastAsia="ru-RU" w:bidi="ar-SA"/>
              </w:rPr>
              <w:t>под</w:t>
            </w:r>
            <w:r w:rsidRPr="00C1789A">
              <w:rPr>
                <w:sz w:val="24"/>
                <w:szCs w:val="24"/>
                <w:lang w:val="ru-RU" w:eastAsia="ru-RU" w:bidi="ar-SA"/>
              </w:rPr>
              <w:t xml:space="preserve">разд. 9.1 гл. II Положения </w:t>
            </w:r>
            <w:hyperlink r:id="rId47">
              <w:r w:rsidRPr="00C1789A">
                <w:rPr>
                  <w:sz w:val="24"/>
                  <w:szCs w:val="24"/>
                  <w:lang w:val="ru-RU" w:eastAsia="ru-RU" w:bidi="ar-SA"/>
                </w:rPr>
                <w:t>применяются</w:t>
              </w:r>
            </w:hyperlink>
            <w:r w:rsidRPr="00C1789A">
              <w:rPr>
                <w:sz w:val="24"/>
                <w:szCs w:val="24"/>
                <w:lang w:val="ru-RU" w:eastAsia="ru-RU" w:bidi="ar-SA"/>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04AA608A" w14:textId="77777777" w:rsidR="00E70D7D" w:rsidRPr="00C1789A" w:rsidRDefault="00E70D7D"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781F1525" w14:textId="024DDA0A" w:rsidR="00C33712" w:rsidRPr="00C1789A" w:rsidRDefault="004A66ED" w:rsidP="004A66ED">
      <w:pPr>
        <w:tabs>
          <w:tab w:val="left" w:pos="567"/>
          <w:tab w:val="left" w:pos="9923"/>
        </w:tabs>
        <w:spacing w:before="240"/>
        <w:jc w:val="both"/>
        <w:rPr>
          <w:b/>
          <w:bCs/>
          <w:sz w:val="24"/>
          <w:szCs w:val="24"/>
          <w:lang w:val="ru-RU"/>
        </w:rPr>
      </w:pPr>
      <w:r>
        <w:rPr>
          <w:b/>
          <w:bCs/>
          <w:color w:val="000000"/>
          <w:sz w:val="24"/>
          <w:szCs w:val="24"/>
          <w:lang w:val="ru-RU" w:eastAsia="ru-RU" w:bidi="ru-RU"/>
        </w:rPr>
        <w:t>Подр</w:t>
      </w:r>
      <w:r w:rsidR="00C33712" w:rsidRPr="00C1789A">
        <w:rPr>
          <w:b/>
          <w:bCs/>
          <w:color w:val="000000"/>
          <w:sz w:val="24"/>
          <w:szCs w:val="24"/>
          <w:lang w:val="ru-RU" w:eastAsia="ru-RU" w:bidi="ru-RU"/>
        </w:rPr>
        <w:t xml:space="preserve">аздел 9.1. </w:t>
      </w:r>
      <w:r>
        <w:rPr>
          <w:b/>
          <w:bCs/>
          <w:color w:val="000000"/>
          <w:sz w:val="24"/>
          <w:szCs w:val="24"/>
          <w:lang w:val="ru-RU" w:eastAsia="ru-RU" w:bidi="ru-RU"/>
        </w:rPr>
        <w:t>Предоставление национального режима при осуществлении закупок.</w:t>
      </w:r>
    </w:p>
    <w:p w14:paraId="04820B0F"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61">
        <w:r w:rsidRPr="00FF211E">
          <w:rPr>
            <w:sz w:val="24"/>
            <w:szCs w:val="24"/>
            <w:lang w:val="ru-RU"/>
          </w:rPr>
          <w:t>подпунктом 1) пункта 2</w:t>
        </w:r>
      </w:hyperlink>
      <w:r w:rsidRPr="00FF211E">
        <w:rPr>
          <w:sz w:val="24"/>
          <w:szCs w:val="24"/>
          <w:lang w:val="ru-RU"/>
        </w:rPr>
        <w:t xml:space="preserve"> настоящего раздела. Если иное не предусмотрено мерами, принятыми Правительством Российской Федерации в соответствии с </w:t>
      </w:r>
      <w:hyperlink w:anchor="P361">
        <w:r w:rsidRPr="00FF211E">
          <w:rPr>
            <w:sz w:val="24"/>
            <w:szCs w:val="24"/>
            <w:lang w:val="ru-RU"/>
          </w:rPr>
          <w:t>подпунктом 1) пункта 2</w:t>
        </w:r>
      </w:hyperlink>
      <w:r w:rsidRPr="00FF211E">
        <w:rPr>
          <w:sz w:val="24"/>
          <w:szCs w:val="24"/>
          <w:lang w:val="ru-RU"/>
        </w:rPr>
        <w:t xml:space="preserve">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BEEEEC8"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lastRenderedPageBreak/>
        <w:t>2. Правительство Российской Федерации:</w:t>
      </w:r>
    </w:p>
    <w:p w14:paraId="684B2833"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3" w:name="P361"/>
      <w:bookmarkEnd w:id="23"/>
      <w:r w:rsidRPr="00FF211E">
        <w:rPr>
          <w:sz w:val="24"/>
          <w:szCs w:val="24"/>
          <w:lang w:val="ru-RU"/>
        </w:rPr>
        <w:t xml:space="preserve">1) вправе с учетом положений </w:t>
      </w:r>
      <w:hyperlink w:anchor="P366">
        <w:r w:rsidRPr="00FF211E">
          <w:rPr>
            <w:sz w:val="24"/>
            <w:szCs w:val="24"/>
            <w:lang w:val="ru-RU"/>
          </w:rPr>
          <w:t>пункта 3</w:t>
        </w:r>
      </w:hyperlink>
      <w:r w:rsidRPr="00FF211E">
        <w:rPr>
          <w:sz w:val="24"/>
          <w:szCs w:val="24"/>
          <w:lang w:val="ru-RU"/>
        </w:rPr>
        <w:t xml:space="preserve"> настоящего раздела принимать меры, устанавливающие:</w:t>
      </w:r>
    </w:p>
    <w:p w14:paraId="2652198D"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4" w:name="P362"/>
      <w:bookmarkEnd w:id="24"/>
      <w:r w:rsidRPr="00FF211E">
        <w:rPr>
          <w:sz w:val="24"/>
          <w:szCs w:val="24"/>
          <w:lang w:val="ru-RU"/>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6AAF4B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5" w:name="P363"/>
      <w:bookmarkEnd w:id="25"/>
      <w:r w:rsidRPr="00FF211E">
        <w:rPr>
          <w:sz w:val="24"/>
          <w:szCs w:val="24"/>
          <w:lang w:val="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77AD6B0"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6" w:name="P364"/>
      <w:bookmarkEnd w:id="26"/>
      <w:r w:rsidRPr="00FF211E">
        <w:rPr>
          <w:sz w:val="24"/>
          <w:szCs w:val="24"/>
          <w:lang w:val="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E8AFF59"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2) определяет информацию и перечень документов, которые подтверждают страну происхождения товара для целей Федерального </w:t>
      </w:r>
      <w:hyperlink r:id="rId48">
        <w:r w:rsidRPr="00FF211E">
          <w:rPr>
            <w:sz w:val="24"/>
            <w:szCs w:val="24"/>
            <w:lang w:val="ru-RU"/>
          </w:rPr>
          <w:t>закона</w:t>
        </w:r>
      </w:hyperlink>
      <w:r w:rsidRPr="00FF211E">
        <w:rPr>
          <w:sz w:val="24"/>
          <w:szCs w:val="24"/>
          <w:lang w:val="ru-RU"/>
        </w:rPr>
        <w:t xml:space="preserve"> N 223-ФЗ, в случае принятия мер, предусмотренных </w:t>
      </w:r>
      <w:hyperlink w:anchor="P359">
        <w:r w:rsidRPr="00FF211E">
          <w:rPr>
            <w:sz w:val="24"/>
            <w:szCs w:val="24"/>
            <w:lang w:val="ru-RU"/>
          </w:rPr>
          <w:t>пунктом 1</w:t>
        </w:r>
      </w:hyperlink>
      <w:r w:rsidRPr="00FF211E">
        <w:rPr>
          <w:sz w:val="24"/>
          <w:szCs w:val="24"/>
          <w:lang w:val="ru-RU"/>
        </w:rPr>
        <w:t xml:space="preserve"> настоящего раздела.</w:t>
      </w:r>
    </w:p>
    <w:p w14:paraId="5572B1E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7" w:name="P366"/>
      <w:bookmarkEnd w:id="27"/>
      <w:r w:rsidRPr="00FF211E">
        <w:rPr>
          <w:sz w:val="24"/>
          <w:szCs w:val="24"/>
          <w:lang w:val="ru-RU"/>
        </w:rPr>
        <w:t xml:space="preserve">3. Принятие Правительством Российской Федерации мер, предусмотренных </w:t>
      </w:r>
      <w:hyperlink w:anchor="P361">
        <w:r w:rsidRPr="00FF211E">
          <w:rPr>
            <w:sz w:val="24"/>
            <w:szCs w:val="24"/>
            <w:lang w:val="ru-RU"/>
          </w:rPr>
          <w:t>подпунктом 1) пункта 2</w:t>
        </w:r>
      </w:hyperlink>
      <w:r w:rsidRPr="00FF211E">
        <w:rPr>
          <w:sz w:val="24"/>
          <w:szCs w:val="24"/>
          <w:lang w:val="ru-RU"/>
        </w:rPr>
        <w:t xml:space="preserve">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2C1FCA14"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8" w:name="P367"/>
      <w:bookmarkEnd w:id="28"/>
      <w:r w:rsidRPr="00FF211E">
        <w:rPr>
          <w:sz w:val="24"/>
          <w:szCs w:val="24"/>
          <w:lang w:val="ru-RU"/>
        </w:rPr>
        <w:t>4. При осуществлении закупки товара:</w:t>
      </w:r>
    </w:p>
    <w:p w14:paraId="5A982EF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1) если Правительством Российской Федерации установлен предусмотренный </w:t>
      </w:r>
      <w:hyperlink w:anchor="P362">
        <w:r w:rsidRPr="00FF211E">
          <w:rPr>
            <w:sz w:val="24"/>
            <w:szCs w:val="24"/>
            <w:lang w:val="ru-RU"/>
          </w:rPr>
          <w:t>подпунктом "а" подпункта 1) пункта 2</w:t>
        </w:r>
      </w:hyperlink>
      <w:r w:rsidRPr="00FF211E">
        <w:rPr>
          <w:sz w:val="24"/>
          <w:szCs w:val="24"/>
          <w:lang w:val="ru-RU"/>
        </w:rPr>
        <w:t xml:space="preserve"> настоящего раздела запрет закупок товара, не допускаются:</w:t>
      </w:r>
    </w:p>
    <w:p w14:paraId="1B4EA16F"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а) заключение договора на поставку такого товара;</w:t>
      </w:r>
    </w:p>
    <w:p w14:paraId="3293E1C9"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6E49BA4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2) если Правительством Российской Федерации установлено предусмотренное </w:t>
      </w:r>
      <w:hyperlink w:anchor="P363">
        <w:r w:rsidRPr="00FF211E">
          <w:rPr>
            <w:sz w:val="24"/>
            <w:szCs w:val="24"/>
            <w:lang w:val="ru-RU"/>
          </w:rPr>
          <w:t>подпунктом "б" подпункта 1) пункта 2</w:t>
        </w:r>
      </w:hyperlink>
      <w:r w:rsidRPr="00FF211E">
        <w:rPr>
          <w:sz w:val="24"/>
          <w:szCs w:val="24"/>
          <w:lang w:val="ru-RU"/>
        </w:rPr>
        <w:t xml:space="preserve"> настоящего раздела ограничение закупок товара, не допускаются:</w:t>
      </w:r>
    </w:p>
    <w:p w14:paraId="1D7C22F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E562A3C"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A9F04BC"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3) если Правительством Российской Федерации установлено предусмотренное </w:t>
      </w:r>
      <w:hyperlink w:anchor="P364">
        <w:r w:rsidRPr="00FF211E">
          <w:rPr>
            <w:sz w:val="24"/>
            <w:szCs w:val="24"/>
            <w:lang w:val="ru-RU"/>
          </w:rPr>
          <w:t>подпунктом "в" подпункта 1) пункта 2</w:t>
        </w:r>
      </w:hyperlink>
      <w:r w:rsidRPr="00FF211E">
        <w:rPr>
          <w:sz w:val="24"/>
          <w:szCs w:val="24"/>
          <w:lang w:val="ru-RU"/>
        </w:rPr>
        <w:t xml:space="preserve"> настоящего раздела преимущество в отношении товара </w:t>
      </w:r>
      <w:r w:rsidRPr="00FF211E">
        <w:rPr>
          <w:sz w:val="24"/>
          <w:szCs w:val="24"/>
          <w:lang w:val="ru-RU"/>
        </w:rPr>
        <w:lastRenderedPageBreak/>
        <w:t>российского происхождения:</w:t>
      </w:r>
    </w:p>
    <w:p w14:paraId="118557F9"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29" w:name="P375"/>
      <w:bookmarkEnd w:id="29"/>
      <w:r w:rsidRPr="00FF211E">
        <w:rPr>
          <w:sz w:val="24"/>
          <w:szCs w:val="24"/>
          <w:lang w:val="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w:t>
      </w:r>
      <w:hyperlink r:id="rId49">
        <w:r w:rsidRPr="00FF211E">
          <w:rPr>
            <w:sz w:val="24"/>
            <w:szCs w:val="24"/>
            <w:lang w:val="ru-RU"/>
          </w:rPr>
          <w:t>законом</w:t>
        </w:r>
      </w:hyperlink>
      <w:r w:rsidRPr="00FF211E">
        <w:rPr>
          <w:sz w:val="24"/>
          <w:szCs w:val="24"/>
          <w:lang w:val="ru-RU"/>
        </w:rPr>
        <w:t xml:space="preserve"> N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38C9D5C"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б) в случае заключения договора с участником закупки, указанным в </w:t>
      </w:r>
      <w:hyperlink w:anchor="P375">
        <w:r w:rsidRPr="00FF211E">
          <w:rPr>
            <w:sz w:val="24"/>
            <w:szCs w:val="24"/>
            <w:lang w:val="ru-RU"/>
          </w:rPr>
          <w:t>подпункте "а"</w:t>
        </w:r>
      </w:hyperlink>
      <w:r w:rsidRPr="00FF211E">
        <w:rPr>
          <w:sz w:val="24"/>
          <w:szCs w:val="24"/>
          <w:lang w:val="ru-RU"/>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375">
        <w:r w:rsidRPr="00FF211E">
          <w:rPr>
            <w:sz w:val="24"/>
            <w:szCs w:val="24"/>
            <w:lang w:val="ru-RU"/>
          </w:rPr>
          <w:t>подпунктом "а"</w:t>
        </w:r>
      </w:hyperlink>
      <w:r w:rsidRPr="00FF211E">
        <w:rPr>
          <w:sz w:val="24"/>
          <w:szCs w:val="24"/>
          <w:lang w:val="ru-RU"/>
        </w:rPr>
        <w:t xml:space="preserve"> настоящего подпункта;</w:t>
      </w:r>
    </w:p>
    <w:p w14:paraId="047DAB3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41E19D2"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5. При осуществлении закупки работы, услуги:</w:t>
      </w:r>
    </w:p>
    <w:p w14:paraId="71D17A02"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1) если Правительством Российской Федерации установлен предусмотренный </w:t>
      </w:r>
      <w:hyperlink w:anchor="P362">
        <w:r w:rsidRPr="00FF211E">
          <w:rPr>
            <w:sz w:val="24"/>
            <w:szCs w:val="24"/>
            <w:lang w:val="ru-RU"/>
          </w:rPr>
          <w:t>подпунктом "а" подпункта 1) пункта 2</w:t>
        </w:r>
      </w:hyperlink>
      <w:r w:rsidRPr="00FF211E">
        <w:rPr>
          <w:sz w:val="24"/>
          <w:szCs w:val="24"/>
          <w:lang w:val="ru-RU"/>
        </w:rPr>
        <w:t xml:space="preserve"> настоящего раздела части запрет закупки таких работы, услуги, соответственно выполняемой, оказываемой иностранным лицом, не допускаются:</w:t>
      </w:r>
    </w:p>
    <w:p w14:paraId="0C428E13"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а) заключение договора на выполнение такой работы, оказание такой услуги с подрядчиком (исполнителем), являющимся иностранным лицом;</w:t>
      </w:r>
    </w:p>
    <w:p w14:paraId="70511F61"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32DBA15"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2) если Правительством Российской Федерации установлено предусмотренное </w:t>
      </w:r>
      <w:hyperlink w:anchor="P363">
        <w:r w:rsidRPr="00FF211E">
          <w:rPr>
            <w:sz w:val="24"/>
            <w:szCs w:val="24"/>
            <w:lang w:val="ru-RU"/>
          </w:rPr>
          <w:t>подпунктом "б" подпункта 1) пункта 2</w:t>
        </w:r>
      </w:hyperlink>
      <w:r w:rsidRPr="00FF211E">
        <w:rPr>
          <w:sz w:val="24"/>
          <w:szCs w:val="24"/>
          <w:lang w:val="ru-RU"/>
        </w:rPr>
        <w:t xml:space="preserve"> настоящего раздела ограничение закупки таких работы, услуги, соответственно выполняемой, оказываемой иностранным лицом, не допускаются:</w:t>
      </w:r>
    </w:p>
    <w:p w14:paraId="3C489C8F"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8AAE733"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7473C8"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3) если Правительством Российской Федерации установлено предусмотренное </w:t>
      </w:r>
      <w:hyperlink w:anchor="P364">
        <w:r w:rsidRPr="00FF211E">
          <w:rPr>
            <w:sz w:val="24"/>
            <w:szCs w:val="24"/>
            <w:lang w:val="ru-RU"/>
          </w:rPr>
          <w:t>подпунктом "в" подпункта 1) пункта 2</w:t>
        </w:r>
      </w:hyperlink>
      <w:r w:rsidRPr="00FF211E">
        <w:rPr>
          <w:sz w:val="24"/>
          <w:szCs w:val="24"/>
          <w:lang w:val="ru-RU"/>
        </w:rPr>
        <w:t xml:space="preserve"> настоящего раздела преимущество в отношении таких работы, услуги, соответственно выполняемой, оказываемой российским лицом:</w:t>
      </w:r>
    </w:p>
    <w:p w14:paraId="118A9AD9"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30" w:name="P386"/>
      <w:bookmarkEnd w:id="30"/>
      <w:r w:rsidRPr="00FF211E">
        <w:rPr>
          <w:sz w:val="24"/>
          <w:szCs w:val="24"/>
          <w:lang w:val="ru-RU"/>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w:t>
      </w:r>
      <w:hyperlink r:id="rId50">
        <w:r w:rsidRPr="00FF211E">
          <w:rPr>
            <w:sz w:val="24"/>
            <w:szCs w:val="24"/>
            <w:lang w:val="ru-RU"/>
          </w:rPr>
          <w:t>законом</w:t>
        </w:r>
      </w:hyperlink>
      <w:r w:rsidRPr="00FF211E">
        <w:rPr>
          <w:sz w:val="24"/>
          <w:szCs w:val="24"/>
          <w:lang w:val="ru-RU"/>
        </w:rPr>
        <w:t xml:space="preserve"> 223-ФЗ и положением о закупке участником закупки, являющимся российским лицом, либо увеличение на пятнадцать процентов ценового предложения этого </w:t>
      </w:r>
      <w:r w:rsidRPr="00FF211E">
        <w:rPr>
          <w:sz w:val="24"/>
          <w:szCs w:val="24"/>
          <w:lang w:val="ru-RU"/>
        </w:rPr>
        <w:lastRenderedPageBreak/>
        <w:t>участника закупки в случае подачи им предложения о размере платы, подлежащей внесению за заключение с ним договора;</w:t>
      </w:r>
    </w:p>
    <w:p w14:paraId="0D632C7C"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б) в случае заключения договора с участником закупки, указанным в </w:t>
      </w:r>
      <w:hyperlink w:anchor="P386">
        <w:r w:rsidRPr="00FF211E">
          <w:rPr>
            <w:sz w:val="24"/>
            <w:szCs w:val="24"/>
            <w:lang w:val="ru-RU"/>
          </w:rPr>
          <w:t>подпункте "а"</w:t>
        </w:r>
      </w:hyperlink>
      <w:r w:rsidRPr="00FF211E">
        <w:rPr>
          <w:sz w:val="24"/>
          <w:szCs w:val="24"/>
          <w:lang w:val="ru-RU"/>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386">
        <w:r w:rsidRPr="00FF211E">
          <w:rPr>
            <w:sz w:val="24"/>
            <w:szCs w:val="24"/>
            <w:lang w:val="ru-RU"/>
          </w:rPr>
          <w:t>подпунктом "а"</w:t>
        </w:r>
      </w:hyperlink>
      <w:r w:rsidRPr="00FF211E">
        <w:rPr>
          <w:sz w:val="24"/>
          <w:szCs w:val="24"/>
          <w:lang w:val="ru-RU"/>
        </w:rPr>
        <w:t xml:space="preserve"> настоящего подпункта;</w:t>
      </w:r>
    </w:p>
    <w:p w14:paraId="30AE469F"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8D816BB"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31" w:name="P389"/>
      <w:bookmarkEnd w:id="31"/>
      <w:r w:rsidRPr="00FF211E">
        <w:rPr>
          <w:sz w:val="24"/>
          <w:szCs w:val="24"/>
          <w:lang w:val="ru-RU"/>
        </w:rP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w:t>
      </w:r>
      <w:hyperlink r:id="rId51">
        <w:r w:rsidRPr="00FF211E">
          <w:rPr>
            <w:sz w:val="24"/>
            <w:szCs w:val="24"/>
            <w:lang w:val="ru-RU"/>
          </w:rPr>
          <w:t>законом</w:t>
        </w:r>
      </w:hyperlink>
      <w:r w:rsidRPr="00FF211E">
        <w:rPr>
          <w:sz w:val="24"/>
          <w:szCs w:val="24"/>
          <w:lang w:val="ru-RU"/>
        </w:rPr>
        <w:t xml:space="preserve"> N 223-ФЗ размещению в единой информационной системе. В случаях, установленных в соответствии с </w:t>
      </w:r>
      <w:hyperlink w:anchor="P391">
        <w:r w:rsidRPr="00FF211E">
          <w:rPr>
            <w:sz w:val="24"/>
            <w:szCs w:val="24"/>
            <w:lang w:val="ru-RU"/>
          </w:rPr>
          <w:t>пунктом 8</w:t>
        </w:r>
      </w:hyperlink>
      <w:r w:rsidRPr="00FF211E">
        <w:rPr>
          <w:sz w:val="24"/>
          <w:szCs w:val="24"/>
          <w:lang w:val="ru-RU"/>
        </w:rPr>
        <w:t xml:space="preserve"> настоящего раздела,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90">
        <w:r w:rsidRPr="00FF211E">
          <w:rPr>
            <w:sz w:val="24"/>
            <w:szCs w:val="24"/>
            <w:lang w:val="ru-RU"/>
          </w:rPr>
          <w:t>пункте 7</w:t>
        </w:r>
      </w:hyperlink>
      <w:r w:rsidRPr="00FF211E">
        <w:rPr>
          <w:sz w:val="24"/>
          <w:szCs w:val="24"/>
          <w:lang w:val="ru-RU"/>
        </w:rPr>
        <w:t xml:space="preserve"> настоящего раздела федеральный орган исполнительной власти.</w:t>
      </w:r>
    </w:p>
    <w:p w14:paraId="04ECDD07"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bookmarkStart w:id="32" w:name="P390"/>
      <w:bookmarkEnd w:id="32"/>
      <w:r w:rsidRPr="00FF211E">
        <w:rPr>
          <w:sz w:val="24"/>
          <w:szCs w:val="24"/>
          <w:lang w:val="ru-RU"/>
        </w:rPr>
        <w:t xml:space="preserve">7. Рассмотрение предусмотренных </w:t>
      </w:r>
      <w:hyperlink w:anchor="P389">
        <w:r w:rsidRPr="00FF211E">
          <w:rPr>
            <w:sz w:val="24"/>
            <w:szCs w:val="24"/>
            <w:lang w:val="ru-RU"/>
          </w:rPr>
          <w:t>пунктом 6</w:t>
        </w:r>
      </w:hyperlink>
      <w:r w:rsidRPr="00FF211E">
        <w:rPr>
          <w:sz w:val="24"/>
          <w:szCs w:val="24"/>
          <w:lang w:val="ru-RU"/>
        </w:rPr>
        <w:t xml:space="preserve"> настоящего раздела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0DE807E6" w14:textId="77777777" w:rsidR="00FF211E" w:rsidRPr="00FF211E" w:rsidRDefault="00FF211E" w:rsidP="004A66ED">
      <w:pPr>
        <w:tabs>
          <w:tab w:val="left" w:pos="567"/>
          <w:tab w:val="left" w:pos="9923"/>
        </w:tabs>
        <w:suppressAutoHyphens w:val="0"/>
        <w:autoSpaceDE w:val="0"/>
        <w:autoSpaceDN w:val="0"/>
        <w:spacing w:before="240"/>
        <w:jc w:val="both"/>
        <w:rPr>
          <w:sz w:val="24"/>
          <w:szCs w:val="24"/>
          <w:lang w:val="ru-RU"/>
        </w:rPr>
      </w:pPr>
      <w:r w:rsidRPr="00FF211E">
        <w:rPr>
          <w:sz w:val="24"/>
          <w:szCs w:val="24"/>
          <w:lang w:val="ru-RU"/>
        </w:rPr>
        <w:t xml:space="preserve">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порядок предоставления федеральному органу исполнительной власти, указанному в </w:t>
      </w:r>
      <w:hyperlink w:anchor="P390">
        <w:r w:rsidRPr="00FF211E">
          <w:rPr>
            <w:sz w:val="24"/>
            <w:szCs w:val="24"/>
            <w:lang w:val="ru-RU"/>
          </w:rPr>
          <w:t>пункте 7</w:t>
        </w:r>
      </w:hyperlink>
      <w:r w:rsidRPr="00FF211E">
        <w:rPr>
          <w:sz w:val="24"/>
          <w:szCs w:val="24"/>
          <w:lang w:val="ru-RU"/>
        </w:rPr>
        <w:t xml:space="preserve"> настоящего раздела,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90">
        <w:r w:rsidRPr="00FF211E">
          <w:rPr>
            <w:sz w:val="24"/>
            <w:szCs w:val="24"/>
            <w:lang w:val="ru-RU"/>
          </w:rPr>
          <w:t>пункте 7</w:t>
        </w:r>
      </w:hyperlink>
      <w:r w:rsidRPr="00FF211E">
        <w:rPr>
          <w:sz w:val="24"/>
          <w:szCs w:val="24"/>
          <w:lang w:val="ru-RU"/>
        </w:rPr>
        <w:t xml:space="preserve"> настоящего раздела федеральный орган исполнительной власти.</w:t>
      </w:r>
    </w:p>
    <w:p w14:paraId="0E7DD9E1" w14:textId="49A1AC4B" w:rsidR="00E52790" w:rsidRPr="00717F63" w:rsidRDefault="004A66ED" w:rsidP="00717F63">
      <w:pPr>
        <w:pStyle w:val="a7"/>
        <w:rPr>
          <w:rFonts w:ascii="Times New Roman" w:hAnsi="Times New Roman" w:cs="Times New Roman"/>
          <w:b/>
          <w:bCs/>
          <w:sz w:val="24"/>
          <w:szCs w:val="24"/>
        </w:rPr>
      </w:pPr>
      <w:r w:rsidRPr="00717F63">
        <w:rPr>
          <w:rFonts w:ascii="Times New Roman" w:hAnsi="Times New Roman" w:cs="Times New Roman"/>
          <w:b/>
          <w:bCs/>
          <w:sz w:val="24"/>
          <w:szCs w:val="24"/>
        </w:rPr>
        <w:t xml:space="preserve">Раздел </w:t>
      </w:r>
      <w:r w:rsidR="00C33A77" w:rsidRPr="00717F63">
        <w:rPr>
          <w:rFonts w:ascii="Times New Roman" w:hAnsi="Times New Roman" w:cs="Times New Roman"/>
          <w:b/>
          <w:bCs/>
          <w:sz w:val="24"/>
          <w:szCs w:val="24"/>
        </w:rPr>
        <w:t xml:space="preserve">10. </w:t>
      </w:r>
      <w:r w:rsidRPr="00717F63">
        <w:rPr>
          <w:rFonts w:ascii="Times New Roman" w:hAnsi="Times New Roman" w:cs="Times New Roman"/>
          <w:b/>
          <w:bCs/>
          <w:sz w:val="24"/>
          <w:szCs w:val="24"/>
        </w:rPr>
        <w:t>Критерии оценки заявок.</w:t>
      </w:r>
    </w:p>
    <w:p w14:paraId="5ACC095F" w14:textId="77777777" w:rsidR="00D309F4" w:rsidRPr="00C1789A" w:rsidRDefault="00C33A77" w:rsidP="004A66ED">
      <w:pPr>
        <w:pStyle w:val="ac"/>
        <w:numPr>
          <w:ilvl w:val="0"/>
          <w:numId w:val="14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оценки заявок, поданных участниками закупки на участие в конкурсе, запросе</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предложений, конкурентном отборе, а также запросе оферт заказчик устанавливает в</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документации критерии оценки заявок и порядок оценки заявок.</w:t>
      </w:r>
    </w:p>
    <w:p w14:paraId="33E1D9AB" w14:textId="77777777" w:rsidR="00D309F4" w:rsidRPr="00C1789A" w:rsidRDefault="00C33A77" w:rsidP="004A66ED">
      <w:pPr>
        <w:pStyle w:val="ac"/>
        <w:numPr>
          <w:ilvl w:val="0"/>
          <w:numId w:val="14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Критериями оценки заявок могут быть стоимостные и нестоимостные.</w:t>
      </w:r>
    </w:p>
    <w:p w14:paraId="073FD05C" w14:textId="77777777" w:rsidR="00D309F4" w:rsidRPr="00C1789A" w:rsidRDefault="00C33A77" w:rsidP="004A66ED">
      <w:pPr>
        <w:pStyle w:val="ac"/>
        <w:numPr>
          <w:ilvl w:val="0"/>
          <w:numId w:val="14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Критерии оценки могут подразделяться на подкритерии (показатели).</w:t>
      </w:r>
    </w:p>
    <w:p w14:paraId="05C08098" w14:textId="77777777" w:rsidR="00D309F4" w:rsidRPr="00C1789A" w:rsidRDefault="00C33A77" w:rsidP="004A66ED">
      <w:pPr>
        <w:pStyle w:val="ac"/>
        <w:numPr>
          <w:ilvl w:val="0"/>
          <w:numId w:val="14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Суммарное значение веса всех критериев, предусмотренных документацией, должно</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составлять 100 (%). Суммарное значение веса всех подкритериев одного критерия (при</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наличии) должно составлять 100 (%).</w:t>
      </w:r>
    </w:p>
    <w:p w14:paraId="13A78905" w14:textId="113151EB" w:rsidR="00E52790" w:rsidRPr="00C1789A" w:rsidRDefault="00C33A77" w:rsidP="004A66ED">
      <w:pPr>
        <w:pStyle w:val="ac"/>
        <w:numPr>
          <w:ilvl w:val="0"/>
          <w:numId w:val="148"/>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Порядок оценки заявок участников закупки, в том числе </w:t>
      </w:r>
      <w:hyperlink r:id="rId52">
        <w:r w:rsidR="00E52790" w:rsidRPr="00C1789A">
          <w:rPr>
            <w:rFonts w:ascii="Times New Roman" w:hAnsi="Times New Roman" w:cs="Times New Roman"/>
            <w:sz w:val="24"/>
            <w:szCs w:val="24"/>
            <w:lang w:val="ru-RU"/>
          </w:rPr>
          <w:t>предельные величины</w:t>
        </w:r>
      </w:hyperlink>
      <w:r w:rsidRPr="00C1789A">
        <w:rPr>
          <w:rFonts w:ascii="Times New Roman" w:hAnsi="Times New Roman" w:cs="Times New Roman"/>
          <w:sz w:val="24"/>
          <w:szCs w:val="24"/>
          <w:lang w:val="ru-RU"/>
        </w:rPr>
        <w:t xml:space="preserve"> значимости</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каждого критерия, устанавливается в соответствии </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 Порядком оценки заявок на участие в конкурсе, запросе предложений, конкурентном отборе,</w:t>
      </w:r>
      <w:r w:rsidR="00D309F4"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запросе оферт, являющийся приложением к Положению о закупке (приложение N 4).</w:t>
      </w:r>
    </w:p>
    <w:p w14:paraId="44859DDD" w14:textId="1FD71A9F" w:rsidR="00E52790" w:rsidRPr="00C1789A" w:rsidRDefault="00C33A77" w:rsidP="004A66ED">
      <w:pPr>
        <w:tabs>
          <w:tab w:val="left" w:pos="567"/>
          <w:tab w:val="left" w:pos="9923"/>
        </w:tabs>
        <w:spacing w:before="240"/>
        <w:jc w:val="center"/>
        <w:rPr>
          <w:b/>
          <w:bCs/>
          <w:sz w:val="24"/>
          <w:szCs w:val="24"/>
          <w:lang w:val="ru-RU"/>
        </w:rPr>
      </w:pPr>
      <w:bookmarkStart w:id="33" w:name="_Toc19111177"/>
      <w:r w:rsidRPr="00C1789A">
        <w:rPr>
          <w:b/>
          <w:bCs/>
          <w:sz w:val="24"/>
          <w:szCs w:val="24"/>
          <w:lang w:val="ru-RU"/>
        </w:rPr>
        <w:t>Глава III. Проведение конкурентных закупок</w:t>
      </w:r>
      <w:bookmarkEnd w:id="33"/>
    </w:p>
    <w:p w14:paraId="6517DB42"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34" w:name="_Toc19111178"/>
      <w:r w:rsidRPr="00C1789A">
        <w:rPr>
          <w:sz w:val="24"/>
          <w:szCs w:val="24"/>
          <w:lang w:val="ru-RU"/>
        </w:rPr>
        <w:t>Раздел 1. Условия применения и порядок проведения открытого конкурса</w:t>
      </w:r>
      <w:bookmarkEnd w:id="34"/>
    </w:p>
    <w:p w14:paraId="5F790261" w14:textId="6F493216" w:rsidR="00E52790" w:rsidRPr="00C1789A" w:rsidRDefault="00C33A77" w:rsidP="004A66ED">
      <w:pPr>
        <w:pStyle w:val="ac"/>
        <w:numPr>
          <w:ilvl w:val="0"/>
          <w:numId w:val="117"/>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w:t>
      </w:r>
      <w:r w:rsidRPr="00C1789A">
        <w:rPr>
          <w:rFonts w:ascii="Times New Roman" w:hAnsi="Times New Roman" w:cs="Times New Roman"/>
          <w:spacing w:val="46"/>
          <w:sz w:val="24"/>
          <w:szCs w:val="24"/>
          <w:lang w:val="ru-RU"/>
        </w:rPr>
        <w:t xml:space="preserve"> </w:t>
      </w:r>
      <w:r w:rsidRPr="00C1789A">
        <w:rPr>
          <w:rFonts w:ascii="Times New Roman" w:hAnsi="Times New Roman" w:cs="Times New Roman"/>
          <w:sz w:val="24"/>
          <w:szCs w:val="24"/>
          <w:lang w:val="ru-RU"/>
        </w:rPr>
        <w:t>поставщика</w:t>
      </w:r>
      <w:r w:rsidRPr="00C1789A">
        <w:rPr>
          <w:rFonts w:ascii="Times New Roman" w:hAnsi="Times New Roman" w:cs="Times New Roman"/>
          <w:spacing w:val="47"/>
          <w:sz w:val="24"/>
          <w:szCs w:val="24"/>
          <w:lang w:val="ru-RU"/>
        </w:rPr>
        <w:t xml:space="preserve"> </w:t>
      </w:r>
      <w:r w:rsidRPr="00C1789A">
        <w:rPr>
          <w:rFonts w:ascii="Times New Roman" w:hAnsi="Times New Roman" w:cs="Times New Roman"/>
          <w:sz w:val="24"/>
          <w:szCs w:val="24"/>
          <w:lang w:val="ru-RU"/>
        </w:rPr>
        <w:t>(подрядчика,</w:t>
      </w:r>
      <w:r w:rsidRPr="00C1789A">
        <w:rPr>
          <w:rFonts w:ascii="Times New Roman" w:hAnsi="Times New Roman" w:cs="Times New Roman"/>
          <w:spacing w:val="45"/>
          <w:sz w:val="24"/>
          <w:szCs w:val="24"/>
          <w:lang w:val="ru-RU"/>
        </w:rPr>
        <w:t xml:space="preserve"> </w:t>
      </w:r>
      <w:r w:rsidRPr="00C1789A">
        <w:rPr>
          <w:rFonts w:ascii="Times New Roman" w:hAnsi="Times New Roman" w:cs="Times New Roman"/>
          <w:sz w:val="24"/>
          <w:szCs w:val="24"/>
          <w:lang w:val="ru-RU"/>
        </w:rPr>
        <w:t>исполнителя)</w:t>
      </w:r>
      <w:r w:rsidRPr="00C1789A">
        <w:rPr>
          <w:rFonts w:ascii="Times New Roman" w:hAnsi="Times New Roman" w:cs="Times New Roman"/>
          <w:spacing w:val="47"/>
          <w:sz w:val="24"/>
          <w:szCs w:val="24"/>
          <w:lang w:val="ru-RU"/>
        </w:rPr>
        <w:t xml:space="preserve"> </w:t>
      </w:r>
      <w:r w:rsidRPr="00C1789A">
        <w:rPr>
          <w:rFonts w:ascii="Times New Roman" w:hAnsi="Times New Roman" w:cs="Times New Roman"/>
          <w:sz w:val="24"/>
          <w:szCs w:val="24"/>
          <w:lang w:val="ru-RU"/>
        </w:rPr>
        <w:t>путем</w:t>
      </w:r>
      <w:r w:rsidRPr="00C1789A">
        <w:rPr>
          <w:rFonts w:ascii="Times New Roman" w:hAnsi="Times New Roman" w:cs="Times New Roman"/>
          <w:spacing w:val="46"/>
          <w:sz w:val="24"/>
          <w:szCs w:val="24"/>
          <w:lang w:val="ru-RU"/>
        </w:rPr>
        <w:t xml:space="preserve"> </w:t>
      </w:r>
      <w:r w:rsidRPr="00C1789A">
        <w:rPr>
          <w:rFonts w:ascii="Times New Roman" w:hAnsi="Times New Roman" w:cs="Times New Roman"/>
          <w:sz w:val="24"/>
          <w:szCs w:val="24"/>
          <w:lang w:val="ru-RU"/>
        </w:rPr>
        <w:t>проведения</w:t>
      </w:r>
      <w:r w:rsidRPr="00C1789A">
        <w:rPr>
          <w:rFonts w:ascii="Times New Roman" w:hAnsi="Times New Roman" w:cs="Times New Roman"/>
          <w:spacing w:val="46"/>
          <w:sz w:val="24"/>
          <w:szCs w:val="24"/>
          <w:lang w:val="ru-RU"/>
        </w:rPr>
        <w:t xml:space="preserve"> </w:t>
      </w:r>
      <w:r w:rsidR="00A41313" w:rsidRPr="00C1789A">
        <w:rPr>
          <w:rFonts w:ascii="Times New Roman" w:hAnsi="Times New Roman" w:cs="Times New Roman"/>
          <w:sz w:val="24"/>
          <w:szCs w:val="24"/>
          <w:lang w:val="ru-RU"/>
        </w:rPr>
        <w:t>открытого конкурса</w:t>
      </w:r>
      <w:r w:rsidRPr="00C1789A">
        <w:rPr>
          <w:rFonts w:ascii="Times New Roman" w:hAnsi="Times New Roman" w:cs="Times New Roman"/>
          <w:sz w:val="24"/>
          <w:szCs w:val="24"/>
          <w:lang w:val="ru-RU"/>
        </w:rPr>
        <w:t xml:space="preserve"> может осуществляться, если предметом закупки являются товары, работы, услуги, включенные в перечень, являющийся приложением к Положению о закупке </w:t>
      </w:r>
      <w:hyperlink w:anchor="_bookmark66">
        <w:r w:rsidR="00E52790" w:rsidRPr="00C1789A">
          <w:rPr>
            <w:rFonts w:ascii="Times New Roman" w:hAnsi="Times New Roman" w:cs="Times New Roman"/>
            <w:color w:val="0000FF"/>
            <w:sz w:val="24"/>
            <w:szCs w:val="24"/>
            <w:lang w:val="ru-RU"/>
          </w:rPr>
          <w:t>(приложение № 1)</w:t>
        </w:r>
      </w:hyperlink>
      <w:r w:rsidRPr="00C1789A">
        <w:rPr>
          <w:rFonts w:ascii="Times New Roman" w:hAnsi="Times New Roman" w:cs="Times New Roman"/>
          <w:sz w:val="24"/>
          <w:szCs w:val="24"/>
          <w:lang w:val="ru-RU"/>
        </w:rPr>
        <w:t>.</w:t>
      </w:r>
    </w:p>
    <w:p w14:paraId="405D392D" w14:textId="6827B224" w:rsidR="00E52790" w:rsidRPr="00C1789A" w:rsidRDefault="00C33A77" w:rsidP="004A66ED">
      <w:pPr>
        <w:pStyle w:val="ac"/>
        <w:numPr>
          <w:ilvl w:val="0"/>
          <w:numId w:val="117"/>
        </w:numPr>
        <w:tabs>
          <w:tab w:val="left" w:pos="567"/>
          <w:tab w:val="left" w:pos="85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Открытый конкурс </w:t>
      </w:r>
      <w:r w:rsidR="00A41313"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 которой:</w:t>
      </w:r>
    </w:p>
    <w:p w14:paraId="53674970" w14:textId="77777777" w:rsidR="00E52790" w:rsidRPr="00C1789A" w:rsidRDefault="00C33A77" w:rsidP="004A66ED">
      <w:pPr>
        <w:pStyle w:val="ac"/>
        <w:numPr>
          <w:ilvl w:val="0"/>
          <w:numId w:val="116"/>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размещения в единой информационной системе извещения о проведении открытого конкурса, конкурсной документации, проекта договора, доступных неограниченному кругу</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лиц;</w:t>
      </w:r>
    </w:p>
    <w:p w14:paraId="12FBE908" w14:textId="37B2E430" w:rsidR="00E52790" w:rsidRPr="006222B3" w:rsidRDefault="00C33A77" w:rsidP="004A66ED">
      <w:pPr>
        <w:pStyle w:val="ac"/>
        <w:numPr>
          <w:ilvl w:val="0"/>
          <w:numId w:val="116"/>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предмета</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осуществляется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соблюдением</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требований</w:t>
      </w:r>
      <w:r w:rsidRPr="00C1789A">
        <w:rPr>
          <w:rFonts w:ascii="Times New Roman" w:hAnsi="Times New Roman" w:cs="Times New Roman"/>
          <w:spacing w:val="36"/>
          <w:sz w:val="24"/>
          <w:szCs w:val="24"/>
          <w:lang w:val="ru-RU"/>
        </w:rPr>
        <w:t xml:space="preserve"> </w:t>
      </w:r>
      <w:hyperlink r:id="rId53">
        <w:r w:rsidR="00E52790" w:rsidRPr="006222B3">
          <w:rPr>
            <w:rFonts w:ascii="Times New Roman" w:hAnsi="Times New Roman" w:cs="Times New Roman"/>
            <w:sz w:val="24"/>
            <w:szCs w:val="24"/>
            <w:lang w:val="ru-RU"/>
          </w:rPr>
          <w:t>части</w:t>
        </w:r>
      </w:hyperlink>
      <w:r w:rsidR="006222B3" w:rsidRPr="006222B3">
        <w:rPr>
          <w:rFonts w:ascii="Times New Roman" w:hAnsi="Times New Roman" w:cs="Times New Roman"/>
          <w:sz w:val="24"/>
          <w:szCs w:val="24"/>
          <w:lang w:val="ru-RU"/>
        </w:rPr>
        <w:t xml:space="preserve"> </w:t>
      </w:r>
      <w:hyperlink r:id="rId54">
        <w:r w:rsidR="00E52790" w:rsidRPr="006222B3">
          <w:rPr>
            <w:rFonts w:ascii="Times New Roman" w:hAnsi="Times New Roman" w:cs="Times New Roman"/>
            <w:sz w:val="24"/>
            <w:szCs w:val="24"/>
            <w:lang w:val="ru-RU"/>
          </w:rPr>
          <w:t xml:space="preserve">6.1 статьи 3 </w:t>
        </w:r>
      </w:hyperlink>
      <w:r w:rsidR="00E52790" w:rsidRPr="006222B3">
        <w:rPr>
          <w:rFonts w:ascii="Times New Roman" w:hAnsi="Times New Roman" w:cs="Times New Roman"/>
          <w:sz w:val="24"/>
          <w:szCs w:val="24"/>
          <w:lang w:val="ru-RU"/>
        </w:rPr>
        <w:t>Федерального закона № 223-ФЗ;</w:t>
      </w:r>
    </w:p>
    <w:p w14:paraId="6527936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победителем конкурса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3A4E9270" w14:textId="77777777" w:rsidR="00E52790" w:rsidRPr="00C1789A" w:rsidRDefault="00C33A77" w:rsidP="004A66ED">
      <w:pPr>
        <w:pStyle w:val="ac"/>
        <w:numPr>
          <w:ilvl w:val="0"/>
          <w:numId w:val="117"/>
        </w:numPr>
        <w:tabs>
          <w:tab w:val="left" w:pos="567"/>
          <w:tab w:val="left" w:pos="11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открытого конкурса, включая извещение о проведении открытого конкурса, конкурсную документацию, проект договора, размещается Заказчиком в единой информационной системе не менее чем за пятнадцать дней до установленной в конкурсной документации даты окончания подачи заявок на участие в открытом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конкурсе.</w:t>
      </w:r>
    </w:p>
    <w:p w14:paraId="7354991E" w14:textId="77777777" w:rsidR="00E52790" w:rsidRPr="00C1789A" w:rsidRDefault="00C33A77" w:rsidP="004A66ED">
      <w:pPr>
        <w:pStyle w:val="ac"/>
        <w:numPr>
          <w:ilvl w:val="0"/>
          <w:numId w:val="117"/>
        </w:numPr>
        <w:tabs>
          <w:tab w:val="left" w:pos="567"/>
          <w:tab w:val="left" w:pos="11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даче разъяснений положений извещения о проведении открытого конкурса и (или) конкурсной документации с указанием адреса электронной почты или почтового адреса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или в письменной форме разъяснения положений извещения о проведении открытого конкурса и (или) конкурсной документации и размещает их 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открытом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конкурсе.</w:t>
      </w:r>
    </w:p>
    <w:p w14:paraId="0F830A37"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xml:space="preserve">Разъяснения положений извещения о проведении открытого конкурса и (или) конкурсной документации могут быть даны Заказчиком 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открытом конкурсе, такие разъяснения </w:t>
      </w:r>
      <w:r w:rsidRPr="00C1789A">
        <w:rPr>
          <w:sz w:val="24"/>
          <w:szCs w:val="24"/>
          <w:lang w:val="ru-RU"/>
        </w:rPr>
        <w:lastRenderedPageBreak/>
        <w:t>размещаются Заказчиком в единой информационной системе.</w:t>
      </w:r>
    </w:p>
    <w:p w14:paraId="312B8C44"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о проведении конкурса и (или) конкурсной документации не должны изменять предмет закупки и существенные условия проекта договора.</w:t>
      </w:r>
    </w:p>
    <w:p w14:paraId="62F92A9B" w14:textId="77777777" w:rsidR="00E52790" w:rsidRPr="00C1789A" w:rsidRDefault="00C33A77" w:rsidP="004A66ED">
      <w:pPr>
        <w:pStyle w:val="ac"/>
        <w:numPr>
          <w:ilvl w:val="0"/>
          <w:numId w:val="117"/>
        </w:numPr>
        <w:tabs>
          <w:tab w:val="left" w:pos="567"/>
          <w:tab w:val="left" w:pos="11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Заказчиком в единой информационной системе. При этом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w:t>
      </w:r>
      <w:r w:rsidR="00C33712" w:rsidRPr="00C1789A">
        <w:rPr>
          <w:rFonts w:ascii="Times New Roman" w:hAnsi="Times New Roman" w:cs="Times New Roman"/>
          <w:sz w:val="24"/>
          <w:szCs w:val="24"/>
          <w:lang w:val="ru-RU"/>
        </w:rPr>
        <w:t xml:space="preserve"> </w:t>
      </w:r>
    </w:p>
    <w:p w14:paraId="0FCBFF3D" w14:textId="77777777" w:rsidR="00E52790" w:rsidRPr="00C1789A" w:rsidRDefault="00C33A77" w:rsidP="004A66ED">
      <w:pPr>
        <w:pStyle w:val="ac"/>
        <w:numPr>
          <w:ilvl w:val="0"/>
          <w:numId w:val="117"/>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непреодолимой силы в соответствии с гражданским законодательством Российской Федерации. В случае отмены открытого конкурса заявки на участие в открытом конкурсе, поданные участниками закупки, не возвращаются.</w:t>
      </w:r>
    </w:p>
    <w:p w14:paraId="200B717F" w14:textId="77777777" w:rsidR="00E52790" w:rsidRPr="00C1789A" w:rsidRDefault="00C33A77" w:rsidP="004A66ED">
      <w:pPr>
        <w:pStyle w:val="ac"/>
        <w:numPr>
          <w:ilvl w:val="0"/>
          <w:numId w:val="117"/>
        </w:numPr>
        <w:tabs>
          <w:tab w:val="left" w:pos="567"/>
          <w:tab w:val="left" w:pos="114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открытого конкурса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720DE0A9" w14:textId="77777777" w:rsidR="00E52790" w:rsidRPr="00C1789A" w:rsidRDefault="00C33A77" w:rsidP="004A66ED">
      <w:pPr>
        <w:pStyle w:val="ac"/>
        <w:numPr>
          <w:ilvl w:val="0"/>
          <w:numId w:val="115"/>
        </w:numPr>
        <w:tabs>
          <w:tab w:val="left" w:pos="426"/>
          <w:tab w:val="left" w:pos="567"/>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 осуществления</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1970B732" w14:textId="77777777" w:rsidR="00E52790" w:rsidRPr="00C1789A" w:rsidRDefault="00C33A77" w:rsidP="004A66ED">
      <w:pPr>
        <w:pStyle w:val="ac"/>
        <w:numPr>
          <w:ilvl w:val="0"/>
          <w:numId w:val="11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1430C020" w14:textId="77777777" w:rsidR="00E52790" w:rsidRPr="00C1789A" w:rsidRDefault="00C33A77" w:rsidP="004A66ED">
      <w:pPr>
        <w:pStyle w:val="ac"/>
        <w:numPr>
          <w:ilvl w:val="0"/>
          <w:numId w:val="115"/>
        </w:numPr>
        <w:tabs>
          <w:tab w:val="left" w:pos="426"/>
          <w:tab w:val="left" w:pos="567"/>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55">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N</w:t>
      </w:r>
      <w:r w:rsidRPr="00C1789A">
        <w:rPr>
          <w:rFonts w:ascii="Times New Roman" w:hAnsi="Times New Roman" w:cs="Times New Roman"/>
          <w:spacing w:val="-14"/>
          <w:sz w:val="24"/>
          <w:szCs w:val="24"/>
        </w:rPr>
        <w:t xml:space="preserve"> </w:t>
      </w:r>
      <w:r w:rsidRPr="00C1789A">
        <w:rPr>
          <w:rFonts w:ascii="Times New Roman" w:hAnsi="Times New Roman" w:cs="Times New Roman"/>
          <w:sz w:val="24"/>
          <w:szCs w:val="24"/>
        </w:rPr>
        <w:t>223-ФЗ;</w:t>
      </w:r>
    </w:p>
    <w:p w14:paraId="2D473FA0" w14:textId="77777777" w:rsidR="00E52790" w:rsidRPr="00C1789A" w:rsidRDefault="00C33A77" w:rsidP="004A66ED">
      <w:pPr>
        <w:pStyle w:val="ac"/>
        <w:numPr>
          <w:ilvl w:val="0"/>
          <w:numId w:val="115"/>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2160B937" w14:textId="77777777" w:rsidR="00E52790" w:rsidRPr="00C1789A" w:rsidRDefault="00C33A77" w:rsidP="004A66ED">
      <w:pPr>
        <w:pStyle w:val="ac"/>
        <w:numPr>
          <w:ilvl w:val="0"/>
          <w:numId w:val="11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6AE2F86" w14:textId="77777777" w:rsidR="00E52790" w:rsidRPr="00C1789A" w:rsidRDefault="00C33A77" w:rsidP="004A66ED">
      <w:pPr>
        <w:pStyle w:val="ac"/>
        <w:numPr>
          <w:ilvl w:val="0"/>
          <w:numId w:val="115"/>
        </w:numPr>
        <w:tabs>
          <w:tab w:val="left" w:pos="426"/>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конкурсной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документа;</w:t>
      </w:r>
    </w:p>
    <w:p w14:paraId="3361F887" w14:textId="77777777" w:rsidR="00E52790" w:rsidRPr="00C1789A" w:rsidRDefault="00C33A77" w:rsidP="004A66ED">
      <w:pPr>
        <w:pStyle w:val="ac"/>
        <w:numPr>
          <w:ilvl w:val="0"/>
          <w:numId w:val="11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системе;</w:t>
      </w:r>
    </w:p>
    <w:p w14:paraId="50882C82" w14:textId="77777777" w:rsidR="00E52790" w:rsidRPr="00C1789A" w:rsidRDefault="00C33A77" w:rsidP="004A66ED">
      <w:pPr>
        <w:pStyle w:val="ac"/>
        <w:numPr>
          <w:ilvl w:val="0"/>
          <w:numId w:val="11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CC7354E" w14:textId="425AF923" w:rsidR="00C33712" w:rsidRPr="00C1789A" w:rsidRDefault="00C33A77" w:rsidP="004A66ED">
      <w:pPr>
        <w:pStyle w:val="ac"/>
        <w:numPr>
          <w:ilvl w:val="0"/>
          <w:numId w:val="115"/>
        </w:numPr>
        <w:tabs>
          <w:tab w:val="left" w:pos="426"/>
          <w:tab w:val="left" w:pos="567"/>
          <w:tab w:val="left" w:pos="8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C60D2" w:rsidRPr="00813496" w14:paraId="3DB6F2D3"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54D9702A"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34B0E8F4"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1E5AF7D"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r w:rsidRPr="00AC60D2">
              <w:rPr>
                <w:sz w:val="24"/>
                <w:szCs w:val="24"/>
                <w:lang w:val="ru-RU" w:eastAsia="ru-RU" w:bidi="ar-SA"/>
              </w:rPr>
              <w:t xml:space="preserve">Положения пп. 10 п. 7 разд. 1 гл. III Положения </w:t>
            </w:r>
            <w:hyperlink r:id="rId56">
              <w:r w:rsidRPr="00AC60D2">
                <w:rPr>
                  <w:sz w:val="24"/>
                  <w:szCs w:val="24"/>
                  <w:lang w:val="ru-RU" w:eastAsia="ru-RU" w:bidi="ar-SA"/>
                </w:rPr>
                <w:t>применяются</w:t>
              </w:r>
            </w:hyperlink>
            <w:r w:rsidRPr="00AC60D2">
              <w:rPr>
                <w:sz w:val="24"/>
                <w:szCs w:val="24"/>
                <w:lang w:val="ru-RU" w:eastAsia="ru-RU" w:bidi="ar-SA"/>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6389EF87"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13204C6C" w14:textId="695F4F92" w:rsidR="00E52790" w:rsidRPr="00C1789A" w:rsidRDefault="00C33712" w:rsidP="004A66ED">
      <w:pPr>
        <w:pStyle w:val="ac"/>
        <w:numPr>
          <w:ilvl w:val="0"/>
          <w:numId w:val="115"/>
        </w:numPr>
        <w:tabs>
          <w:tab w:val="left" w:pos="426"/>
          <w:tab w:val="left" w:pos="567"/>
          <w:tab w:val="left" w:pos="8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r w:rsidR="00C33A77" w:rsidRPr="00C1789A">
        <w:rPr>
          <w:rFonts w:ascii="Times New Roman" w:hAnsi="Times New Roman" w:cs="Times New Roman"/>
          <w:sz w:val="24"/>
          <w:szCs w:val="24"/>
          <w:lang w:val="ru-RU"/>
        </w:rPr>
        <w:t>.</w:t>
      </w:r>
    </w:p>
    <w:p w14:paraId="51AF1B00" w14:textId="25176365" w:rsidR="00E52790" w:rsidRPr="00C1789A" w:rsidRDefault="00C33A77" w:rsidP="004A66ED">
      <w:pPr>
        <w:pStyle w:val="ac"/>
        <w:numPr>
          <w:ilvl w:val="0"/>
          <w:numId w:val="117"/>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многолотовый открытый конкурс. 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В случае проведения многолотового открытого конкурса в отношении каждого лота в извещении о проведении открытого конкурса отдельно указываются предмет</w:t>
      </w:r>
      <w:r w:rsidR="00C3371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договора, сведения о начальной (максимальной) цене договора, сроки и иные условия открытого конкурса, которые отличаются по каждому лоту друг от друга.</w:t>
      </w:r>
    </w:p>
    <w:p w14:paraId="45ABAC5C" w14:textId="77777777" w:rsidR="00E52790" w:rsidRPr="00C1789A" w:rsidRDefault="00C33A77" w:rsidP="004A66ED">
      <w:pPr>
        <w:pStyle w:val="ac"/>
        <w:numPr>
          <w:ilvl w:val="0"/>
          <w:numId w:val="117"/>
        </w:numPr>
        <w:tabs>
          <w:tab w:val="left" w:pos="567"/>
          <w:tab w:val="left" w:pos="10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открытого конкурса Заказчик разрабатывает и утверждает конкурсную документацию, которая размещается в единой информационной системе вместе с извещением о проведении открытого конкурса и включает в себя следующие сведения:</w:t>
      </w:r>
    </w:p>
    <w:p w14:paraId="66002BB2" w14:textId="77777777" w:rsidR="00E52790" w:rsidRPr="00C1789A" w:rsidRDefault="00C33A77" w:rsidP="004A66ED">
      <w:pPr>
        <w:pStyle w:val="ac"/>
        <w:numPr>
          <w:ilvl w:val="0"/>
          <w:numId w:val="114"/>
        </w:numPr>
        <w:tabs>
          <w:tab w:val="left" w:pos="426"/>
          <w:tab w:val="left" w:pos="567"/>
          <w:tab w:val="left" w:pos="7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 закупке;</w:t>
      </w:r>
    </w:p>
    <w:p w14:paraId="2F99498B"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 в открытом конкурсе, в том числе исчерпывающий перечень документов, которые должны быть представлены в составе заявки;</w:t>
      </w:r>
    </w:p>
    <w:p w14:paraId="26A73955"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784F3191" w14:textId="77777777" w:rsidR="00E52790" w:rsidRPr="00C1789A" w:rsidRDefault="00C33A77" w:rsidP="004A66ED">
      <w:pPr>
        <w:pStyle w:val="ac"/>
        <w:numPr>
          <w:ilvl w:val="0"/>
          <w:numId w:val="114"/>
        </w:numPr>
        <w:tabs>
          <w:tab w:val="left" w:pos="426"/>
          <w:tab w:val="left" w:pos="567"/>
          <w:tab w:val="left" w:pos="709"/>
          <w:tab w:val="left" w:pos="114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 услуги;</w:t>
      </w:r>
    </w:p>
    <w:p w14:paraId="112D70A7" w14:textId="77777777" w:rsidR="00E52790" w:rsidRPr="00C1789A" w:rsidRDefault="00C33A77" w:rsidP="004A66ED">
      <w:pPr>
        <w:pStyle w:val="ac"/>
        <w:numPr>
          <w:ilvl w:val="0"/>
          <w:numId w:val="114"/>
        </w:numPr>
        <w:tabs>
          <w:tab w:val="left" w:pos="426"/>
          <w:tab w:val="left" w:pos="567"/>
          <w:tab w:val="left" w:pos="709"/>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7477C94"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форма, сроки и порядок оплаты товара, работы, услуги;</w:t>
      </w:r>
    </w:p>
    <w:p w14:paraId="2C82FF4D"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888F607"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открытом конкурсе, порядок подведения итогов открытого конкурса;</w:t>
      </w:r>
    </w:p>
    <w:p w14:paraId="79534833" w14:textId="77777777" w:rsidR="00E52790" w:rsidRPr="00C1789A" w:rsidRDefault="00C33A77" w:rsidP="004A66ED">
      <w:pPr>
        <w:pStyle w:val="ac"/>
        <w:numPr>
          <w:ilvl w:val="0"/>
          <w:numId w:val="114"/>
        </w:numPr>
        <w:tabs>
          <w:tab w:val="left" w:pos="426"/>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w:t>
      </w:r>
    </w:p>
    <w:p w14:paraId="0B05CEAE" w14:textId="77777777" w:rsidR="00E52790" w:rsidRPr="00C1789A" w:rsidRDefault="00C33A77" w:rsidP="004A66ED">
      <w:pPr>
        <w:pStyle w:val="ac"/>
        <w:numPr>
          <w:ilvl w:val="0"/>
          <w:numId w:val="114"/>
        </w:numPr>
        <w:tabs>
          <w:tab w:val="left" w:pos="426"/>
          <w:tab w:val="left" w:pos="567"/>
          <w:tab w:val="left" w:pos="709"/>
          <w:tab w:val="left" w:pos="125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14:paraId="78D6B051" w14:textId="77777777" w:rsidR="00E52790" w:rsidRPr="00C1789A" w:rsidRDefault="00C33A77" w:rsidP="004A66ED">
      <w:pPr>
        <w:pStyle w:val="ac"/>
        <w:numPr>
          <w:ilvl w:val="0"/>
          <w:numId w:val="114"/>
        </w:numPr>
        <w:tabs>
          <w:tab w:val="left" w:pos="426"/>
          <w:tab w:val="left" w:pos="567"/>
          <w:tab w:val="left" w:pos="709"/>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конкурсной документации;</w:t>
      </w:r>
    </w:p>
    <w:p w14:paraId="5F36FBB9" w14:textId="77777777" w:rsidR="00E52790" w:rsidRPr="00C1789A" w:rsidRDefault="00C33A77" w:rsidP="004A66ED">
      <w:pPr>
        <w:pStyle w:val="ac"/>
        <w:numPr>
          <w:ilvl w:val="0"/>
          <w:numId w:val="114"/>
        </w:numPr>
        <w:tabs>
          <w:tab w:val="left" w:pos="426"/>
          <w:tab w:val="left" w:pos="567"/>
          <w:tab w:val="left" w:pos="709"/>
          <w:tab w:val="left" w:pos="122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время и место вскрытия конвертов с заявками на участие в открытом конкурсе;</w:t>
      </w:r>
    </w:p>
    <w:p w14:paraId="5B63E26A" w14:textId="77777777" w:rsidR="00E52790" w:rsidRPr="00C1789A" w:rsidRDefault="00C33A77" w:rsidP="004A66ED">
      <w:pPr>
        <w:pStyle w:val="ac"/>
        <w:numPr>
          <w:ilvl w:val="0"/>
          <w:numId w:val="114"/>
        </w:numPr>
        <w:tabs>
          <w:tab w:val="left" w:pos="426"/>
          <w:tab w:val="left" w:pos="567"/>
          <w:tab w:val="left" w:pos="709"/>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окончания рассмотрения, оценки и сопоставления заявок на участие в открытом конкурсе;</w:t>
      </w:r>
    </w:p>
    <w:p w14:paraId="21F1E02A" w14:textId="77777777" w:rsidR="00E52790" w:rsidRPr="00C1789A" w:rsidRDefault="00C33A77" w:rsidP="004A66ED">
      <w:pPr>
        <w:pStyle w:val="ac"/>
        <w:numPr>
          <w:ilvl w:val="0"/>
          <w:numId w:val="114"/>
        </w:numPr>
        <w:tabs>
          <w:tab w:val="left" w:pos="426"/>
          <w:tab w:val="left" w:pos="567"/>
          <w:tab w:val="left" w:pos="709"/>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порядок рассмотрения и оценки заявок на участие в открытом конкурсе в соответствии с Порядком оценки заявок на участие в конкурсе, запросе предложений, конкурентном отборе, запросе оферт (далее - Порядок оценки заявок), являющийся приложением к Положению о закупке (приложение N 4);</w:t>
      </w:r>
    </w:p>
    <w:p w14:paraId="57317510" w14:textId="77777777" w:rsidR="00E52790" w:rsidRPr="00C1789A" w:rsidRDefault="00C33A77" w:rsidP="004A66ED">
      <w:pPr>
        <w:pStyle w:val="ac"/>
        <w:numPr>
          <w:ilvl w:val="0"/>
          <w:numId w:val="114"/>
        </w:numPr>
        <w:tabs>
          <w:tab w:val="left" w:pos="426"/>
          <w:tab w:val="left" w:pos="567"/>
          <w:tab w:val="left" w:pos="709"/>
          <w:tab w:val="left" w:pos="12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F64BD6F" w14:textId="77777777" w:rsidR="00E52790" w:rsidRPr="00C1789A" w:rsidRDefault="00C33A77" w:rsidP="004A66ED">
      <w:pPr>
        <w:numPr>
          <w:ilvl w:val="0"/>
          <w:numId w:val="114"/>
        </w:numPr>
        <w:tabs>
          <w:tab w:val="left" w:pos="426"/>
          <w:tab w:val="left" w:pos="567"/>
          <w:tab w:val="left" w:pos="709"/>
          <w:tab w:val="left" w:pos="1415"/>
          <w:tab w:val="left" w:pos="9923"/>
        </w:tabs>
        <w:spacing w:before="240"/>
        <w:ind w:left="0" w:firstLine="0"/>
        <w:jc w:val="both"/>
        <w:rPr>
          <w:sz w:val="24"/>
          <w:szCs w:val="24"/>
          <w:lang w:val="ru-RU"/>
        </w:rPr>
      </w:pPr>
      <w:r w:rsidRPr="00C1789A">
        <w:rPr>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6C3FDE6" w14:textId="3BADDE74" w:rsidR="00E52790" w:rsidRPr="00C1789A" w:rsidRDefault="00C33A77" w:rsidP="004A66ED">
      <w:pPr>
        <w:pStyle w:val="ac"/>
        <w:numPr>
          <w:ilvl w:val="0"/>
          <w:numId w:val="114"/>
        </w:numPr>
        <w:tabs>
          <w:tab w:val="left" w:pos="426"/>
          <w:tab w:val="left" w:pos="567"/>
          <w:tab w:val="left" w:pos="709"/>
          <w:tab w:val="left" w:pos="119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открытого конкурса;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C60D2" w:rsidRPr="00813496" w14:paraId="1CF1A0EC"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4BF22057"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22CF90C9"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FF22712"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r w:rsidRPr="00AC60D2">
              <w:rPr>
                <w:sz w:val="24"/>
                <w:szCs w:val="24"/>
                <w:lang w:val="ru-RU" w:eastAsia="ru-RU" w:bidi="ar-SA"/>
              </w:rPr>
              <w:t xml:space="preserve">Пп 18 п. 9 разд. 1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57D18BEB"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57F051B2" w14:textId="4EB918FC" w:rsidR="00E52790" w:rsidRPr="00C1789A" w:rsidRDefault="00C33A77" w:rsidP="004A66ED">
      <w:pPr>
        <w:numPr>
          <w:ilvl w:val="0"/>
          <w:numId w:val="114"/>
        </w:numPr>
        <w:tabs>
          <w:tab w:val="left" w:pos="426"/>
          <w:tab w:val="left" w:pos="567"/>
          <w:tab w:val="left" w:pos="709"/>
          <w:tab w:val="left" w:pos="1261"/>
          <w:tab w:val="left" w:pos="9923"/>
        </w:tabs>
        <w:spacing w:before="240"/>
        <w:ind w:left="0" w:firstLine="0"/>
        <w:jc w:val="both"/>
        <w:rPr>
          <w:sz w:val="24"/>
          <w:szCs w:val="24"/>
          <w:lang w:val="ru-RU"/>
        </w:rPr>
      </w:pPr>
      <w:r w:rsidRPr="00C1789A">
        <w:rPr>
          <w:sz w:val="24"/>
          <w:szCs w:val="24"/>
          <w:lang w:val="ru-RU"/>
        </w:rPr>
        <w:t xml:space="preserve">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hyperlink r:id="rId57">
        <w:r w:rsidR="00E52790" w:rsidRPr="00C1789A">
          <w:rPr>
            <w:sz w:val="24"/>
            <w:szCs w:val="24"/>
            <w:lang w:val="ru-RU"/>
          </w:rPr>
          <w:t>постановлением</w:t>
        </w:r>
      </w:hyperlink>
      <w:r w:rsidRPr="00C1789A">
        <w:rPr>
          <w:sz w:val="24"/>
          <w:szCs w:val="24"/>
          <w:lang w:val="ru-RU"/>
        </w:rPr>
        <w:t xml:space="preserve"> Правительства Российской Федерации от 16.09.2016 N 925 и разделом 9 главы II настоящего положения.</w:t>
      </w:r>
    </w:p>
    <w:p w14:paraId="397AFE4B"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участия в открытом конкурсе участник закупки подает заявку на участие в открытом конкурсе. Требования к содержанию, форме, оформлению и составу заявки на участие в открытом конкурсе, в том числе исчерпывающий перечень документов, которые должны быть представлены в составе заявки, указываются в конкурсной документации.</w:t>
      </w:r>
    </w:p>
    <w:p w14:paraId="3E7A5AEA" w14:textId="77777777" w:rsidR="00E52790" w:rsidRPr="00C1789A" w:rsidRDefault="00C33A77" w:rsidP="004A66ED">
      <w:pPr>
        <w:pStyle w:val="ac"/>
        <w:numPr>
          <w:ilvl w:val="0"/>
          <w:numId w:val="117"/>
        </w:numPr>
        <w:tabs>
          <w:tab w:val="left" w:pos="142"/>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Заявка на участие в конкурсе должна содержать всю указанную Заказчиком в конкурсной документации информацию, а именно:</w:t>
      </w:r>
    </w:p>
    <w:p w14:paraId="76FE8A69" w14:textId="77777777" w:rsidR="00E52790" w:rsidRPr="00C1789A" w:rsidRDefault="00C33A77" w:rsidP="004A66ED">
      <w:pPr>
        <w:pStyle w:val="ac"/>
        <w:numPr>
          <w:ilvl w:val="0"/>
          <w:numId w:val="113"/>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в отдельности) (если на стороне участника открытого конкурса выступает несколько лиц):</w:t>
      </w:r>
    </w:p>
    <w:p w14:paraId="1E10E25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фирменное наименование (наименование), сведения об организационно- 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08C72727"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5B35C1F5"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bookmarkStart w:id="35" w:name="_bookmark25"/>
      <w:bookmarkEnd w:id="35"/>
      <w:r w:rsidRPr="00C1789A">
        <w:rPr>
          <w:sz w:val="24"/>
          <w:szCs w:val="24"/>
          <w:lang w:val="ru-RU"/>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конкурса без доверенности (далее также - руководитель участника открытого конкурса)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385EB616"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случае если от имени юридического лица действует иное лицо, заявка на участие в открытом конкурсе должна содержать также оригинал или заверенную руководителем участника открытого конкурса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открытого</w:t>
      </w:r>
    </w:p>
    <w:p w14:paraId="247C3AEB"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14:paraId="4CED0371"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г) копия учредительных документов (для юридических лиц);</w:t>
      </w:r>
    </w:p>
    <w:p w14:paraId="3BA9D720"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в совершении которой имеется заинтересованность).</w:t>
      </w:r>
    </w:p>
    <w:p w14:paraId="7DAEAEA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случае если в соответствии с законодательством Российской Федерации для участника </w:t>
      </w:r>
      <w:r w:rsidRPr="00C1789A">
        <w:rPr>
          <w:sz w:val="24"/>
          <w:szCs w:val="24"/>
          <w:lang w:val="ru-RU"/>
        </w:rPr>
        <w:lastRenderedPageBreak/>
        <w:t xml:space="preserve">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согласно </w:t>
      </w:r>
      <w:hyperlink w:anchor="_bookmark25">
        <w:r w:rsidR="00E52790" w:rsidRPr="00C1789A">
          <w:rPr>
            <w:sz w:val="24"/>
            <w:szCs w:val="24"/>
            <w:lang w:val="ru-RU"/>
          </w:rPr>
          <w:t>подпункту 1 ("в") пункта 11</w:t>
        </w:r>
      </w:hyperlink>
      <w:r w:rsidRPr="00C1789A">
        <w:rPr>
          <w:sz w:val="24"/>
          <w:szCs w:val="24"/>
          <w:lang w:val="ru-RU"/>
        </w:rPr>
        <w:t xml:space="preserve"> настоящего раздела Положения 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14:paraId="316E45AF" w14:textId="77777777" w:rsidR="00E52790" w:rsidRPr="00C1789A" w:rsidRDefault="00C33A77" w:rsidP="004A66ED">
      <w:pPr>
        <w:pStyle w:val="ac"/>
        <w:numPr>
          <w:ilvl w:val="0"/>
          <w:numId w:val="113"/>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6E741354" w14:textId="109B26D6" w:rsidR="00E52790" w:rsidRPr="00C1789A" w:rsidRDefault="00C33A77" w:rsidP="004A66ED">
      <w:pPr>
        <w:pStyle w:val="ac"/>
        <w:numPr>
          <w:ilvl w:val="0"/>
          <w:numId w:val="113"/>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w:t>
      </w:r>
      <w:r w:rsidR="006222B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санитарно- эпидемиологических заключений, регистрационных</w:t>
      </w:r>
      <w:r w:rsidR="006222B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удостоверений, свидетельств и т.п.). При этом не допускается требовать представление указанных документов, </w:t>
      </w:r>
      <w:r w:rsidR="006222B3" w:rsidRPr="00C1789A">
        <w:rPr>
          <w:rFonts w:ascii="Times New Roman" w:hAnsi="Times New Roman" w:cs="Times New Roman"/>
          <w:sz w:val="24"/>
          <w:szCs w:val="24"/>
          <w:lang w:val="ru-RU"/>
        </w:rPr>
        <w:t>если в</w:t>
      </w:r>
      <w:r w:rsidRPr="00C1789A">
        <w:rPr>
          <w:rFonts w:ascii="Times New Roman" w:hAnsi="Times New Roman" w:cs="Times New Roman"/>
          <w:sz w:val="24"/>
          <w:szCs w:val="24"/>
          <w:lang w:val="ru-RU"/>
        </w:rPr>
        <w:t xml:space="preserve"> соответствии с законодательством Российской Федерации они передаются вместе с товаром;</w:t>
      </w:r>
    </w:p>
    <w:p w14:paraId="761665AA" w14:textId="77777777" w:rsidR="00E52790" w:rsidRPr="00C1789A" w:rsidRDefault="00C33A77" w:rsidP="004A66ED">
      <w:pPr>
        <w:pStyle w:val="ac"/>
        <w:numPr>
          <w:ilvl w:val="0"/>
          <w:numId w:val="113"/>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к участию в открытом конкурсе:</w:t>
      </w:r>
    </w:p>
    <w:p w14:paraId="46511342" w14:textId="4FA3E32A"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xml:space="preserve">а) копии документов, подтверждающих соответствие участника открытого конкурса требованиям, устанавливаемым в соответствии с законодательством </w:t>
      </w:r>
      <w:r w:rsidR="006222B3" w:rsidRPr="00C1789A">
        <w:rPr>
          <w:sz w:val="24"/>
          <w:szCs w:val="24"/>
          <w:lang w:val="ru-RU"/>
        </w:rPr>
        <w:t>Российской Федерации к лицам, осуществляющим поставки товаров, выполнение</w:t>
      </w:r>
      <w:r w:rsidR="006222B3">
        <w:rPr>
          <w:sz w:val="24"/>
          <w:szCs w:val="24"/>
          <w:lang w:val="ru-RU"/>
        </w:rPr>
        <w:t xml:space="preserve"> </w:t>
      </w:r>
      <w:r w:rsidRPr="00C1789A">
        <w:rPr>
          <w:sz w:val="24"/>
          <w:szCs w:val="24"/>
          <w:lang w:val="ru-RU"/>
        </w:rPr>
        <w:t>работ, оказание услуг,</w:t>
      </w:r>
      <w:r w:rsidR="006222B3">
        <w:rPr>
          <w:sz w:val="24"/>
          <w:szCs w:val="24"/>
          <w:lang w:val="ru-RU"/>
        </w:rPr>
        <w:t xml:space="preserve"> </w:t>
      </w:r>
      <w:r w:rsidRPr="00C1789A">
        <w:rPr>
          <w:sz w:val="24"/>
          <w:szCs w:val="24"/>
          <w:lang w:val="ru-RU"/>
        </w:rPr>
        <w:t>являющихся предметом закупки;</w:t>
      </w:r>
    </w:p>
    <w:p w14:paraId="2F5C92C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xml:space="preserve">б) копии документов, подтверждающих соответствие участника открытого конкурса требованиям, предусмотренным </w:t>
      </w:r>
      <w:hyperlink w:anchor="_bookmark14">
        <w:r w:rsidR="00E52790" w:rsidRPr="00C1789A">
          <w:rPr>
            <w:sz w:val="24"/>
            <w:szCs w:val="24"/>
            <w:lang w:val="ru-RU"/>
          </w:rPr>
          <w:t>пунктом 3 раздела 5</w:t>
        </w:r>
      </w:hyperlink>
      <w:r w:rsidRPr="00C1789A">
        <w:rPr>
          <w:sz w:val="24"/>
          <w:szCs w:val="24"/>
          <w:lang w:val="ru-RU"/>
        </w:rPr>
        <w:t xml:space="preserve"> «Требования к участникам закупки» главы II «Порядок подготовки закупок»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14:paraId="0D76F6C5" w14:textId="2F1FD637" w:rsidR="00E52790" w:rsidRPr="00C1789A" w:rsidRDefault="00C33A77" w:rsidP="004A66ED">
      <w:pPr>
        <w:pStyle w:val="ac"/>
        <w:numPr>
          <w:ilvl w:val="0"/>
          <w:numId w:val="113"/>
        </w:numPr>
        <w:tabs>
          <w:tab w:val="left" w:pos="567"/>
          <w:tab w:val="left" w:pos="8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оригинал документа, подтверждающего внесение обеспечения заявки на участие в открытом </w:t>
      </w:r>
      <w:r w:rsidR="006222B3" w:rsidRPr="00C1789A">
        <w:rPr>
          <w:rFonts w:ascii="Times New Roman" w:hAnsi="Times New Roman" w:cs="Times New Roman"/>
          <w:sz w:val="24"/>
          <w:szCs w:val="24"/>
          <w:lang w:val="ru-RU"/>
        </w:rPr>
        <w:t>конкурсе, в случае если</w:t>
      </w:r>
      <w:r w:rsidRPr="00C1789A">
        <w:rPr>
          <w:rFonts w:ascii="Times New Roman" w:hAnsi="Times New Roman" w:cs="Times New Roman"/>
          <w:sz w:val="24"/>
          <w:szCs w:val="24"/>
          <w:lang w:val="ru-RU"/>
        </w:rPr>
        <w:t xml:space="preserve">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открытом конкурсе, может быть предоставлена квитанция.</w:t>
      </w:r>
    </w:p>
    <w:p w14:paraId="27E59253" w14:textId="77777777" w:rsidR="00E52790" w:rsidRPr="00C1789A" w:rsidRDefault="00C33A77" w:rsidP="004A66ED">
      <w:pPr>
        <w:pStyle w:val="a8"/>
        <w:tabs>
          <w:tab w:val="left" w:pos="567"/>
          <w:tab w:val="left" w:pos="851"/>
          <w:tab w:val="left" w:pos="9923"/>
        </w:tabs>
        <w:spacing w:before="240"/>
        <w:ind w:left="0" w:firstLine="0"/>
        <w:rPr>
          <w:sz w:val="24"/>
          <w:szCs w:val="24"/>
          <w:lang w:val="ru-RU"/>
        </w:rPr>
      </w:pPr>
      <w:r w:rsidRPr="00C1789A">
        <w:rPr>
          <w:sz w:val="24"/>
          <w:szCs w:val="24"/>
          <w:lang w:val="ru-RU"/>
        </w:rPr>
        <w:t xml:space="preserve">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w:t>
      </w:r>
      <w:r w:rsidRPr="00C1789A">
        <w:rPr>
          <w:sz w:val="24"/>
          <w:szCs w:val="24"/>
          <w:lang w:val="ru-RU"/>
        </w:rPr>
        <w:lastRenderedPageBreak/>
        <w:t>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14:paraId="2D2B3AD1" w14:textId="77777777" w:rsidR="00E52790" w:rsidRPr="00C1789A" w:rsidRDefault="00C33A77" w:rsidP="004A66ED">
      <w:pPr>
        <w:pStyle w:val="ac"/>
        <w:numPr>
          <w:ilvl w:val="0"/>
          <w:numId w:val="113"/>
        </w:numPr>
        <w:tabs>
          <w:tab w:val="left" w:pos="567"/>
          <w:tab w:val="left" w:pos="851"/>
          <w:tab w:val="left" w:pos="11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14:paraId="6E7C346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об их участии на стороне одного участника открытого конкурса,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14:paraId="2DF30A0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 распределение сумм денежных средств указывается в соглашении в процентах от цены договора, предложенной участником открытого конкурса в заявке на участие в открытом конкурсе;</w:t>
      </w:r>
    </w:p>
    <w:p w14:paraId="5FD50B8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о распределении между ними обязанности по внесению денежных средств в качестве обеспечения заявки на участие в открытом конкурсе, в случае если в конкурсной документации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14:paraId="7CD9D87A" w14:textId="3E1A2C83"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о предоставляемом способе обеспечения исполнения договора и лице (лицах) (из числа лиц, выступающих на стороне одного участника открытого конкурса), на которого (которых) возлагается обязанность по предоставлению такого обеспечения, если в конкурсной документации содержится требование об обеспечении исполнения</w:t>
      </w:r>
      <w:r w:rsidR="006222B3">
        <w:rPr>
          <w:sz w:val="24"/>
          <w:szCs w:val="24"/>
          <w:lang w:val="ru-RU"/>
        </w:rPr>
        <w:t xml:space="preserve"> </w:t>
      </w:r>
      <w:r w:rsidRPr="00C1789A">
        <w:rPr>
          <w:sz w:val="24"/>
          <w:szCs w:val="24"/>
          <w:lang w:val="ru-RU"/>
        </w:rPr>
        <w:t>договора;</w:t>
      </w:r>
    </w:p>
    <w:p w14:paraId="4C52B85B" w14:textId="77777777" w:rsidR="00E52790" w:rsidRPr="00C1789A" w:rsidRDefault="00C33A77" w:rsidP="004A66ED">
      <w:pPr>
        <w:pStyle w:val="ac"/>
        <w:numPr>
          <w:ilvl w:val="0"/>
          <w:numId w:val="113"/>
        </w:numPr>
        <w:tabs>
          <w:tab w:val="left" w:pos="567"/>
          <w:tab w:val="left" w:pos="85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иные документы, представление которых в составе заявки на участие в открытом конкурсе предусмотрено конкурсной документацией.</w:t>
      </w:r>
    </w:p>
    <w:p w14:paraId="1C77549A" w14:textId="77777777" w:rsidR="00E52790" w:rsidRPr="00C1789A" w:rsidRDefault="00C33A77" w:rsidP="004A66ED">
      <w:pPr>
        <w:pStyle w:val="a8"/>
        <w:tabs>
          <w:tab w:val="left" w:pos="567"/>
          <w:tab w:val="left" w:pos="851"/>
          <w:tab w:val="left" w:pos="9923"/>
        </w:tabs>
        <w:spacing w:before="240"/>
        <w:ind w:left="0" w:firstLine="0"/>
        <w:rPr>
          <w:sz w:val="24"/>
          <w:szCs w:val="24"/>
          <w:lang w:val="ru-RU"/>
        </w:rPr>
      </w:pPr>
      <w:r w:rsidRPr="00C1789A">
        <w:rPr>
          <w:sz w:val="24"/>
          <w:szCs w:val="24"/>
          <w:lang w:val="ru-RU"/>
        </w:rPr>
        <w:t xml:space="preserve">Факт подачи заявки на участие в открытом конкурсе является подтверждением соответствия участника закупки требования, установленным </w:t>
      </w:r>
      <w:hyperlink w:anchor="_bookmark12">
        <w:r w:rsidR="00E52790" w:rsidRPr="00C1789A">
          <w:rPr>
            <w:sz w:val="24"/>
            <w:szCs w:val="24"/>
            <w:lang w:val="ru-RU"/>
          </w:rPr>
          <w:t>подпунктами 2</w:t>
        </w:r>
      </w:hyperlink>
      <w:r w:rsidRPr="00C1789A">
        <w:rPr>
          <w:sz w:val="24"/>
          <w:szCs w:val="24"/>
          <w:lang w:val="ru-RU"/>
        </w:rPr>
        <w:t xml:space="preserve"> - </w:t>
      </w:r>
      <w:hyperlink w:anchor="_bookmark13">
        <w:r w:rsidR="00E52790" w:rsidRPr="00C1789A">
          <w:rPr>
            <w:sz w:val="24"/>
            <w:szCs w:val="24"/>
            <w:lang w:val="ru-RU"/>
          </w:rPr>
          <w:t>6</w:t>
        </w:r>
      </w:hyperlink>
      <w:r w:rsidRPr="00C1789A">
        <w:rPr>
          <w:sz w:val="24"/>
          <w:szCs w:val="24"/>
          <w:lang w:val="ru-RU"/>
        </w:rPr>
        <w:t xml:space="preserve"> </w:t>
      </w:r>
      <w:hyperlink w:anchor="_bookmark13">
        <w:r w:rsidR="00E52790" w:rsidRPr="00C1789A">
          <w:rPr>
            <w:sz w:val="24"/>
            <w:szCs w:val="24"/>
            <w:lang w:val="ru-RU"/>
          </w:rPr>
          <w:t xml:space="preserve">пункта 2 раздела 5 </w:t>
        </w:r>
      </w:hyperlink>
      <w:r w:rsidRPr="00C1789A">
        <w:rPr>
          <w:sz w:val="24"/>
          <w:szCs w:val="24"/>
          <w:lang w:val="ru-RU"/>
        </w:rPr>
        <w:t>«Требования к участникам закупки» главы II «Порядок подготовки закупок» Положения о закупке.</w:t>
      </w:r>
    </w:p>
    <w:p w14:paraId="28F54DBF" w14:textId="77777777" w:rsidR="00E52790" w:rsidRPr="00C1789A" w:rsidRDefault="00C33A77" w:rsidP="004A66ED">
      <w:pPr>
        <w:pStyle w:val="a8"/>
        <w:tabs>
          <w:tab w:val="left" w:pos="567"/>
          <w:tab w:val="left" w:pos="851"/>
          <w:tab w:val="left" w:pos="9923"/>
        </w:tabs>
        <w:spacing w:before="240"/>
        <w:ind w:left="0" w:firstLine="0"/>
        <w:rPr>
          <w:sz w:val="24"/>
          <w:szCs w:val="24"/>
          <w:lang w:val="ru-RU"/>
        </w:rPr>
      </w:pPr>
      <w:r w:rsidRPr="00C1789A">
        <w:rPr>
          <w:sz w:val="24"/>
          <w:szCs w:val="24"/>
          <w:lang w:val="ru-RU"/>
        </w:rPr>
        <w:t>В случае,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14:paraId="65B45BE5"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подает заявку на участие в открытом конкурсе в письменной форме в запечатанном конверте, не позволяющем просматривать ее содержание до вскрытия конверта.</w:t>
      </w:r>
    </w:p>
    <w:p w14:paraId="53365348"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xml:space="preserve">Все сведения и документы, входящие в состав заявки на участие в открытом конкурсе, должны быть составлены на русском языке. Если какие-либо сведения или документы, </w:t>
      </w:r>
      <w:r w:rsidRPr="00C1789A">
        <w:rPr>
          <w:sz w:val="24"/>
          <w:szCs w:val="24"/>
          <w:lang w:val="ru-RU"/>
        </w:rPr>
        <w:lastRenderedPageBreak/>
        <w:t xml:space="preserve">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w:t>
      </w:r>
      <w:hyperlink r:id="rId58">
        <w:r w:rsidR="00E52790" w:rsidRPr="00C1789A">
          <w:rPr>
            <w:sz w:val="24"/>
            <w:szCs w:val="24"/>
            <w:lang w:val="ru-RU"/>
          </w:rPr>
          <w:t>статьей 81</w:t>
        </w:r>
      </w:hyperlink>
      <w:r w:rsidRPr="00C1789A">
        <w:rPr>
          <w:sz w:val="24"/>
          <w:szCs w:val="24"/>
          <w:lang w:val="ru-RU"/>
        </w:rPr>
        <w:t xml:space="preserve"> «Основ законодательства Российской Федерации о нотариате.</w:t>
      </w:r>
    </w:p>
    <w:p w14:paraId="6625CAFE"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52E96A4F" w14:textId="77777777" w:rsidR="00E52790" w:rsidRPr="00C1789A" w:rsidRDefault="00C33A77" w:rsidP="004A66ED">
      <w:pPr>
        <w:pStyle w:val="ac"/>
        <w:numPr>
          <w:ilvl w:val="0"/>
          <w:numId w:val="117"/>
        </w:numPr>
        <w:tabs>
          <w:tab w:val="left" w:pos="426"/>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Все листы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и документов.</w:t>
      </w:r>
    </w:p>
    <w:p w14:paraId="5FA03216" w14:textId="77777777" w:rsidR="00E52790" w:rsidRPr="00C1789A" w:rsidRDefault="00C33A77" w:rsidP="004A66ED">
      <w:pPr>
        <w:pStyle w:val="ac"/>
        <w:numPr>
          <w:ilvl w:val="0"/>
          <w:numId w:val="117"/>
        </w:numPr>
        <w:tabs>
          <w:tab w:val="left" w:pos="426"/>
          <w:tab w:val="left" w:pos="567"/>
          <w:tab w:val="left" w:pos="119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с заявками на участие в открытом конкурсе.</w:t>
      </w:r>
    </w:p>
    <w:p w14:paraId="013BA1E3" w14:textId="5B8CD366" w:rsidR="00E52790" w:rsidRPr="00C1789A" w:rsidRDefault="00C33A77" w:rsidP="004A66ED">
      <w:pPr>
        <w:pStyle w:val="ac"/>
        <w:numPr>
          <w:ilvl w:val="0"/>
          <w:numId w:val="117"/>
        </w:numPr>
        <w:tabs>
          <w:tab w:val="left" w:pos="426"/>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подать только одну заявку на участие в открытом конкурсе в отношении каждого предмета конкурса (лота). В случае подачи участником закупки двух и более заявок на участие в открытом конкурсе в отношении каждого предмета конкурса (лота) при условии, что поданные ранее этим участником заявки на участие в открытом конкурсе не отозваны, все заявки на участие в открытом конкурсе этого участника, поданные в отношении одного и того</w:t>
      </w:r>
      <w:r w:rsidR="00AC60D2"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же лота, не рассматриваются и возвращаются этому участнику. Прием заявок на участие в конкурсе прекращается после окончания срока подачи заявок на участие в конкурсе, установленного в конкурсной документации.</w:t>
      </w:r>
    </w:p>
    <w:p w14:paraId="67BE2714" w14:textId="77777777"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изменить или отозвать заявку на участие в открытом конкурсе до истечения срока подачи заявок. Заявка на участие в открытом конкурсе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открытом конкурсе.</w:t>
      </w:r>
    </w:p>
    <w:p w14:paraId="04EE0B27" w14:textId="77777777" w:rsidR="00E52790" w:rsidRPr="00C1789A" w:rsidRDefault="00C33A77" w:rsidP="004A66ED">
      <w:pPr>
        <w:pStyle w:val="ac"/>
        <w:numPr>
          <w:ilvl w:val="0"/>
          <w:numId w:val="117"/>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позднее рабочего дня, следующего за днем окончания срока подачи заявок комиссией публично во время и в месте, указанные в конкурсной документации, осуществляется вскрытие конвертов с заявками на участие в открытом конкурсе.</w:t>
      </w:r>
    </w:p>
    <w:p w14:paraId="3B2E90CA" w14:textId="77777777" w:rsidR="00E52790" w:rsidRPr="00C1789A" w:rsidRDefault="00C33A77" w:rsidP="004A66ED">
      <w:pPr>
        <w:pStyle w:val="ac"/>
        <w:numPr>
          <w:ilvl w:val="0"/>
          <w:numId w:val="117"/>
        </w:numPr>
        <w:tabs>
          <w:tab w:val="left" w:pos="426"/>
          <w:tab w:val="left" w:pos="567"/>
          <w:tab w:val="left" w:pos="123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в итоговом протоколе. Видеозаписи хранятся в соответствии с порядком, определенном для хранения документов по итогам конкурса.</w:t>
      </w:r>
    </w:p>
    <w:p w14:paraId="04756303" w14:textId="77777777" w:rsidR="00E52790" w:rsidRPr="00C1789A" w:rsidRDefault="00C33A77" w:rsidP="004A66ED">
      <w:pPr>
        <w:pStyle w:val="ac"/>
        <w:numPr>
          <w:ilvl w:val="0"/>
          <w:numId w:val="117"/>
        </w:numPr>
        <w:tabs>
          <w:tab w:val="left" w:pos="426"/>
          <w:tab w:val="left" w:pos="567"/>
          <w:tab w:val="left" w:pos="12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После вскрытия конвертов с заявками на участие в открытом конкурсе комиссия рассматривает, оценивает и сопоставляет такие заявки. Срок рассмотрения, оценки и </w:t>
      </w:r>
      <w:r w:rsidRPr="00C1789A">
        <w:rPr>
          <w:rFonts w:ascii="Times New Roman" w:hAnsi="Times New Roman" w:cs="Times New Roman"/>
          <w:sz w:val="24"/>
          <w:szCs w:val="24"/>
          <w:lang w:val="ru-RU"/>
        </w:rPr>
        <w:lastRenderedPageBreak/>
        <w:t>сопоставления заявок на участие в открытом конкурсе не может превышать двадцать дней с даты вскрытия конвертов с такими заявками. При этом дата окончания рассмотрения, оценки и сопоставления заявок на участие в открытом конкурсе указывается в конкурсной документации.</w:t>
      </w:r>
    </w:p>
    <w:p w14:paraId="26642476" w14:textId="77777777"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рассматривает заявки на участие в открытом конкурсе и участников закупки, подавших такие заявки, на соответствие требованиям, установленным конкурсной документацией.</w:t>
      </w:r>
    </w:p>
    <w:p w14:paraId="6AD78973" w14:textId="77777777" w:rsidR="00E52790" w:rsidRPr="00C1789A" w:rsidRDefault="00C33A77" w:rsidP="004A66ED">
      <w:pPr>
        <w:pStyle w:val="ac"/>
        <w:numPr>
          <w:ilvl w:val="0"/>
          <w:numId w:val="117"/>
        </w:numPr>
        <w:tabs>
          <w:tab w:val="left" w:pos="426"/>
          <w:tab w:val="left" w:pos="567"/>
          <w:tab w:val="left" w:pos="125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рассмотрения заявок на участие 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14:paraId="69C0DEA9"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вправе отказать участнику закупки в допуске к участию в открытом конкурсе в следующих случаях:</w:t>
      </w:r>
    </w:p>
    <w:p w14:paraId="272AEA2A" w14:textId="77777777" w:rsidR="00E52790" w:rsidRPr="00C1789A" w:rsidRDefault="00C33A77" w:rsidP="004A66ED">
      <w:pPr>
        <w:pStyle w:val="ac"/>
        <w:numPr>
          <w:ilvl w:val="0"/>
          <w:numId w:val="112"/>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непредоставление документов и информации, предусмотренной конкурсной документацией, или предоставление недостоверной информации;</w:t>
      </w:r>
    </w:p>
    <w:p w14:paraId="34660EE5" w14:textId="77777777" w:rsidR="00E52790" w:rsidRPr="00C1789A" w:rsidRDefault="00C33A77" w:rsidP="004A66ED">
      <w:pPr>
        <w:pStyle w:val="ac"/>
        <w:numPr>
          <w:ilvl w:val="0"/>
          <w:numId w:val="112"/>
        </w:numPr>
        <w:tabs>
          <w:tab w:val="left" w:pos="567"/>
          <w:tab w:val="left" w:pos="127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указанных документов и информации требованиям, установленным конкурсной документацией;</w:t>
      </w:r>
    </w:p>
    <w:p w14:paraId="4A564587" w14:textId="77777777" w:rsidR="00E52790" w:rsidRPr="00C1789A" w:rsidRDefault="00C33A77" w:rsidP="004A66ED">
      <w:pPr>
        <w:pStyle w:val="ac"/>
        <w:numPr>
          <w:ilvl w:val="0"/>
          <w:numId w:val="112"/>
        </w:numPr>
        <w:tabs>
          <w:tab w:val="left" w:pos="567"/>
          <w:tab w:val="left" w:pos="117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заявки на участие в открытом конкурсе требованиям к содержанию, оформлению и составу заявки, указанным в конкурсной документации;</w:t>
      </w:r>
    </w:p>
    <w:p w14:paraId="6AB619D1" w14:textId="77777777" w:rsidR="00E52790" w:rsidRPr="00C1789A" w:rsidRDefault="00C33A77" w:rsidP="004A66ED">
      <w:pPr>
        <w:pStyle w:val="ac"/>
        <w:numPr>
          <w:ilvl w:val="0"/>
          <w:numId w:val="112"/>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конкурсной документацией;</w:t>
      </w:r>
    </w:p>
    <w:p w14:paraId="67095598" w14:textId="77777777" w:rsidR="00E52790" w:rsidRPr="00C1789A" w:rsidRDefault="00C33A77" w:rsidP="004A66ED">
      <w:pPr>
        <w:pStyle w:val="ac"/>
        <w:numPr>
          <w:ilvl w:val="0"/>
          <w:numId w:val="112"/>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14:paraId="6C258CEC"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Отказ в допуске к участию в открытом конкурсе по иным основаниям не допускается.</w:t>
      </w:r>
    </w:p>
    <w:p w14:paraId="779C185E" w14:textId="77777777"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открытом конкурсе отражаются в итоговом протоколе.</w:t>
      </w:r>
    </w:p>
    <w:p w14:paraId="3A5FB7DF" w14:textId="3B27FE99" w:rsidR="00E52790" w:rsidRPr="00C1789A" w:rsidRDefault="00C33A77" w:rsidP="004A66ED">
      <w:pPr>
        <w:pStyle w:val="ac"/>
        <w:numPr>
          <w:ilvl w:val="0"/>
          <w:numId w:val="117"/>
        </w:numPr>
        <w:tabs>
          <w:tab w:val="left" w:pos="426"/>
          <w:tab w:val="left" w:pos="567"/>
          <w:tab w:val="left" w:pos="128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осуществляет оценку и сопоставление заявок 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установленными конкурсной документацией.</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C60D2" w:rsidRPr="00813496" w14:paraId="6F4DA4F4"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2029DE35"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013E56A6"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F8EC50B"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r w:rsidRPr="00AC60D2">
              <w:rPr>
                <w:sz w:val="24"/>
                <w:szCs w:val="24"/>
                <w:lang w:val="ru-RU" w:eastAsia="ru-RU" w:bidi="ar-SA"/>
              </w:rPr>
              <w:t xml:space="preserve">П. 25 разд. 1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332A0D51" w14:textId="77777777" w:rsidR="00AC60D2" w:rsidRPr="00AC60D2" w:rsidRDefault="00AC60D2"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051DCB3E" w14:textId="11AAF05F" w:rsidR="00E52790" w:rsidRPr="00C1789A" w:rsidRDefault="00C33A77" w:rsidP="004A66ED">
      <w:pPr>
        <w:numPr>
          <w:ilvl w:val="0"/>
          <w:numId w:val="117"/>
        </w:numPr>
        <w:tabs>
          <w:tab w:val="left" w:pos="426"/>
          <w:tab w:val="left" w:pos="567"/>
          <w:tab w:val="left" w:pos="1218"/>
          <w:tab w:val="left" w:pos="9923"/>
        </w:tabs>
        <w:spacing w:before="240"/>
        <w:ind w:left="0" w:firstLine="0"/>
        <w:jc w:val="both"/>
        <w:rPr>
          <w:sz w:val="24"/>
          <w:szCs w:val="24"/>
          <w:lang w:val="ru-RU"/>
        </w:rPr>
      </w:pPr>
      <w:r w:rsidRPr="00C1789A">
        <w:rPr>
          <w:sz w:val="24"/>
          <w:szCs w:val="24"/>
          <w:lang w:val="ru-RU"/>
        </w:rPr>
        <w:t>Оценка и сопоставление заявок на участие в открытом конкурсе, предмет которого попадает под действие Постановления Правительства РФ от 16.09.2016 N 925, производится с учетом требований раздела 9 главы II настоящего положения</w:t>
      </w:r>
      <w:r w:rsidR="006222B3">
        <w:rPr>
          <w:sz w:val="24"/>
          <w:szCs w:val="24"/>
          <w:lang w:val="ru-RU"/>
        </w:rPr>
        <w:t>.</w:t>
      </w:r>
    </w:p>
    <w:p w14:paraId="630ACC35" w14:textId="77777777"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На основании результатов оценки и сопоставления заявок на участие в открытом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p w14:paraId="3049006C" w14:textId="3522A70A"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Победителем открытого конкурса признается участник конкурса, который предложил лучшие условия исполнения договора и заявке </w:t>
      </w:r>
      <w:r w:rsidR="00A53F3F" w:rsidRPr="00C1789A">
        <w:rPr>
          <w:rFonts w:ascii="Times New Roman" w:hAnsi="Times New Roman" w:cs="Times New Roman"/>
          <w:sz w:val="24"/>
          <w:szCs w:val="24"/>
          <w:lang w:val="ru-RU"/>
        </w:rPr>
        <w:t>на участие,</w:t>
      </w:r>
      <w:r w:rsidRPr="00C1789A">
        <w:rPr>
          <w:rFonts w:ascii="Times New Roman" w:hAnsi="Times New Roman" w:cs="Times New Roman"/>
          <w:sz w:val="24"/>
          <w:szCs w:val="24"/>
          <w:lang w:val="ru-RU"/>
        </w:rPr>
        <w:t xml:space="preserve"> в открытом конкурсе которого присвоен первый номер.</w:t>
      </w:r>
    </w:p>
    <w:p w14:paraId="7BA1E9AD" w14:textId="77777777" w:rsidR="00E52790" w:rsidRPr="00C1789A" w:rsidRDefault="00C33A77" w:rsidP="004A66ED">
      <w:pPr>
        <w:pStyle w:val="ac"/>
        <w:numPr>
          <w:ilvl w:val="0"/>
          <w:numId w:val="117"/>
        </w:numPr>
        <w:tabs>
          <w:tab w:val="left" w:pos="426"/>
          <w:tab w:val="left" w:pos="567"/>
          <w:tab w:val="left" w:pos="122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открытом конкурсе, содержащим лучшие условия исполнения договора. Число заявок на участие в открытом конкурсе, которым присвоен первый порядковый номер:</w:t>
      </w:r>
    </w:p>
    <w:p w14:paraId="2FAE63AE" w14:textId="0C55D3A5" w:rsidR="00E52790" w:rsidRPr="00C1789A" w:rsidRDefault="00C33A77" w:rsidP="004A66ED">
      <w:pPr>
        <w:pStyle w:val="a8"/>
        <w:numPr>
          <w:ilvl w:val="0"/>
          <w:numId w:val="149"/>
        </w:numPr>
        <w:tabs>
          <w:tab w:val="left" w:pos="567"/>
          <w:tab w:val="left" w:pos="9923"/>
        </w:tabs>
        <w:spacing w:before="240"/>
        <w:ind w:left="0" w:firstLine="0"/>
        <w:rPr>
          <w:sz w:val="24"/>
          <w:szCs w:val="24"/>
          <w:lang w:val="ru-RU"/>
        </w:rPr>
      </w:pPr>
      <w:r w:rsidRPr="00C1789A">
        <w:rPr>
          <w:sz w:val="24"/>
          <w:szCs w:val="24"/>
          <w:lang w:val="ru-RU"/>
        </w:rPr>
        <w:t>должно равняться установленному конкурсной документацией количеству победителей, если</w:t>
      </w:r>
      <w:r w:rsidR="002431CB" w:rsidRPr="00C1789A">
        <w:rPr>
          <w:sz w:val="24"/>
          <w:szCs w:val="24"/>
          <w:lang w:val="ru-RU"/>
        </w:rPr>
        <w:t xml:space="preserve"> </w:t>
      </w:r>
      <w:r w:rsidRPr="00C1789A">
        <w:rPr>
          <w:sz w:val="24"/>
          <w:szCs w:val="24"/>
          <w:lang w:val="ru-RU"/>
        </w:rPr>
        <w:t>число заявок на участие в открытом конкурсе, соответствующих</w:t>
      </w:r>
      <w:r w:rsidR="002431CB" w:rsidRPr="00C1789A">
        <w:rPr>
          <w:sz w:val="24"/>
          <w:szCs w:val="24"/>
          <w:lang w:val="ru-RU"/>
        </w:rPr>
        <w:t xml:space="preserve"> </w:t>
      </w:r>
      <w:r w:rsidRPr="00C1789A">
        <w:rPr>
          <w:sz w:val="24"/>
          <w:szCs w:val="24"/>
          <w:lang w:val="ru-RU"/>
        </w:rPr>
        <w:t>требованиям</w:t>
      </w:r>
      <w:r w:rsidR="002431CB" w:rsidRPr="00C1789A">
        <w:rPr>
          <w:sz w:val="24"/>
          <w:szCs w:val="24"/>
          <w:lang w:val="ru-RU"/>
        </w:rPr>
        <w:t xml:space="preserve"> </w:t>
      </w:r>
      <w:r w:rsidRPr="00C1789A">
        <w:rPr>
          <w:sz w:val="24"/>
          <w:szCs w:val="24"/>
          <w:lang w:val="ru-RU"/>
        </w:rPr>
        <w:t>конкурсной</w:t>
      </w:r>
      <w:r w:rsidR="005D35D7">
        <w:rPr>
          <w:sz w:val="24"/>
          <w:szCs w:val="24"/>
          <w:lang w:val="ru-RU"/>
        </w:rPr>
        <w:t xml:space="preserve"> </w:t>
      </w:r>
      <w:r w:rsidRPr="00C1789A">
        <w:rPr>
          <w:sz w:val="24"/>
          <w:szCs w:val="24"/>
          <w:lang w:val="ru-RU"/>
        </w:rPr>
        <w:t>документации,</w:t>
      </w:r>
      <w:r w:rsidR="005D35D7">
        <w:rPr>
          <w:sz w:val="24"/>
          <w:szCs w:val="24"/>
          <w:lang w:val="ru-RU"/>
        </w:rPr>
        <w:t xml:space="preserve"> </w:t>
      </w:r>
      <w:r w:rsidRPr="00C1789A">
        <w:rPr>
          <w:sz w:val="24"/>
          <w:szCs w:val="24"/>
          <w:lang w:val="ru-RU"/>
        </w:rPr>
        <w:t>равно</w:t>
      </w:r>
      <w:r w:rsidR="005D35D7">
        <w:rPr>
          <w:sz w:val="24"/>
          <w:szCs w:val="24"/>
          <w:lang w:val="ru-RU"/>
        </w:rPr>
        <w:t xml:space="preserve"> </w:t>
      </w:r>
      <w:r w:rsidRPr="00C1789A">
        <w:rPr>
          <w:sz w:val="24"/>
          <w:szCs w:val="24"/>
          <w:lang w:val="ru-RU"/>
        </w:rPr>
        <w:t>установленному</w:t>
      </w:r>
      <w:r w:rsidR="005D35D7">
        <w:rPr>
          <w:sz w:val="24"/>
          <w:szCs w:val="24"/>
          <w:lang w:val="ru-RU"/>
        </w:rPr>
        <w:t xml:space="preserve"> </w:t>
      </w:r>
      <w:r w:rsidRPr="00C1789A">
        <w:rPr>
          <w:sz w:val="24"/>
          <w:szCs w:val="24"/>
          <w:lang w:val="ru-RU"/>
        </w:rPr>
        <w:t>в</w:t>
      </w:r>
      <w:r w:rsidR="005D35D7">
        <w:rPr>
          <w:sz w:val="24"/>
          <w:szCs w:val="24"/>
          <w:lang w:val="ru-RU"/>
        </w:rPr>
        <w:t xml:space="preserve"> </w:t>
      </w:r>
      <w:r w:rsidRPr="00C1789A">
        <w:rPr>
          <w:sz w:val="24"/>
          <w:szCs w:val="24"/>
          <w:lang w:val="ru-RU"/>
        </w:rPr>
        <w:t>конкурсной документации количеству победителей или превышает его;</w:t>
      </w:r>
    </w:p>
    <w:p w14:paraId="5032DBE2" w14:textId="77777777" w:rsidR="00E52790" w:rsidRPr="00C1789A" w:rsidRDefault="00C33A77" w:rsidP="004A66ED">
      <w:pPr>
        <w:pStyle w:val="a8"/>
        <w:numPr>
          <w:ilvl w:val="0"/>
          <w:numId w:val="149"/>
        </w:numPr>
        <w:tabs>
          <w:tab w:val="left" w:pos="567"/>
          <w:tab w:val="left" w:pos="9923"/>
        </w:tabs>
        <w:spacing w:before="240"/>
        <w:ind w:left="0" w:firstLine="0"/>
        <w:rPr>
          <w:sz w:val="24"/>
          <w:szCs w:val="24"/>
          <w:lang w:val="ru-RU"/>
        </w:rPr>
      </w:pPr>
      <w:r w:rsidRPr="00C1789A">
        <w:rPr>
          <w:sz w:val="24"/>
          <w:szCs w:val="24"/>
          <w:lang w:val="ru-RU"/>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14:paraId="4A2A467E" w14:textId="77777777" w:rsidR="00E52790" w:rsidRPr="00C1789A" w:rsidRDefault="00C33A77" w:rsidP="004A66ED">
      <w:pPr>
        <w:pStyle w:val="ac"/>
        <w:numPr>
          <w:ilvl w:val="0"/>
          <w:numId w:val="11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в открытом конкурсе и размещается Заказчиком в единой информационной системе не позднее чем через три дня со дня подписания такого протокола.</w:t>
      </w:r>
    </w:p>
    <w:p w14:paraId="52DF1DFF" w14:textId="77777777" w:rsidR="00E52790" w:rsidRPr="00C1789A" w:rsidRDefault="00C33A77" w:rsidP="004A66ED">
      <w:pPr>
        <w:pStyle w:val="ac"/>
        <w:numPr>
          <w:ilvl w:val="0"/>
          <w:numId w:val="117"/>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Итоговый протокол должен содержать следующие сведения:</w:t>
      </w:r>
    </w:p>
    <w:p w14:paraId="548EB1C0" w14:textId="77777777" w:rsidR="00E52790" w:rsidRPr="00C1789A" w:rsidRDefault="00C33A77" w:rsidP="004A66ED">
      <w:pPr>
        <w:pStyle w:val="ac"/>
        <w:numPr>
          <w:ilvl w:val="0"/>
          <w:numId w:val="111"/>
        </w:numPr>
        <w:tabs>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подписания протокола;</w:t>
      </w:r>
    </w:p>
    <w:p w14:paraId="01460518"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14:paraId="763E243C"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открытом конкурсе заявок, а также дата и время регистрации каждой такой заявки;</w:t>
      </w:r>
    </w:p>
    <w:p w14:paraId="49010CAE"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открытом конкурсе с указанием в том числе:</w:t>
      </w:r>
    </w:p>
    <w:p w14:paraId="4850506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открытом конкурсе, которые отклонены;</w:t>
      </w:r>
    </w:p>
    <w:p w14:paraId="4C28FCB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открытом конкурсе с указанием положений конкурсной документации, которым не соответствует такая заявка;</w:t>
      </w:r>
    </w:p>
    <w:p w14:paraId="5B740A5D"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14:paraId="0DBE84BB" w14:textId="77777777" w:rsidR="00E52790" w:rsidRPr="00C1789A" w:rsidRDefault="00C33A77" w:rsidP="004A66ED">
      <w:pPr>
        <w:pStyle w:val="ac"/>
        <w:numPr>
          <w:ilvl w:val="0"/>
          <w:numId w:val="111"/>
        </w:numPr>
        <w:tabs>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60F69F79"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об объеме, цене закупаемых товаров, работ, услуг, сроке исполнения договора, предмете договора;</w:t>
      </w:r>
    </w:p>
    <w:p w14:paraId="7050BEDE" w14:textId="77777777" w:rsidR="00E52790" w:rsidRPr="00C1789A" w:rsidRDefault="00C33A77" w:rsidP="004A66ED">
      <w:pPr>
        <w:pStyle w:val="ac"/>
        <w:numPr>
          <w:ilvl w:val="0"/>
          <w:numId w:val="111"/>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открытый конкурс признан несостоявшимся, в случае признания его таковым;</w:t>
      </w:r>
    </w:p>
    <w:p w14:paraId="64B749A6" w14:textId="77777777" w:rsidR="00E52790" w:rsidRPr="00C1789A" w:rsidRDefault="00C33A77" w:rsidP="004A66ED">
      <w:pPr>
        <w:pStyle w:val="ac"/>
        <w:numPr>
          <w:ilvl w:val="0"/>
          <w:numId w:val="111"/>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иные сведения (при необходимости).</w:t>
      </w:r>
    </w:p>
    <w:p w14:paraId="66916102"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предложенных победителем открытого конкурса, в проект договора, прилагаемый к конкурсной документации. Проект договора может быть направлен на электронную почту победителя, указанную им в заявке.</w:t>
      </w:r>
    </w:p>
    <w:p w14:paraId="724385A8"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bookmarkStart w:id="36" w:name="_bookmark26"/>
      <w:bookmarkEnd w:id="36"/>
      <w:r w:rsidRPr="00C1789A">
        <w:rPr>
          <w:rFonts w:ascii="Times New Roman" w:hAnsi="Times New Roman" w:cs="Times New Roman"/>
          <w:sz w:val="24"/>
          <w:szCs w:val="24"/>
          <w:lang w:val="ru-RU"/>
        </w:rPr>
        <w:t>Победитель открытого конкурса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w:t>
      </w:r>
    </w:p>
    <w:p w14:paraId="6A94FB0C" w14:textId="7E8726AE"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победитель открытого конкурса не предоставил Заказчику в указанный в </w:t>
      </w:r>
      <w:hyperlink w:anchor="_bookmark26">
        <w:r w:rsidR="00E52790" w:rsidRPr="00C1789A">
          <w:rPr>
            <w:rFonts w:ascii="Times New Roman" w:hAnsi="Times New Roman" w:cs="Times New Roman"/>
            <w:sz w:val="24"/>
            <w:szCs w:val="24"/>
            <w:lang w:val="ru-RU"/>
          </w:rPr>
          <w:t xml:space="preserve">пункте 32 </w:t>
        </w:r>
      </w:hyperlink>
      <w:r w:rsidRPr="00C1789A">
        <w:rPr>
          <w:rFonts w:ascii="Times New Roman" w:hAnsi="Times New Roman" w:cs="Times New Roman"/>
          <w:sz w:val="24"/>
          <w:szCs w:val="24"/>
          <w:lang w:val="ru-RU"/>
        </w:rPr>
        <w:t>настоящего раздела Положения о закупке срок подписанный</w:t>
      </w:r>
      <w:r w:rsidR="002431C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открытом конкурсе было предусмотрено Заказчиком в конкурсной документации).</w:t>
      </w:r>
    </w:p>
    <w:p w14:paraId="706FE18F" w14:textId="56F7565C" w:rsidR="00E52790" w:rsidRPr="00C1789A" w:rsidRDefault="00C33A77" w:rsidP="004A66ED">
      <w:pPr>
        <w:pStyle w:val="ac"/>
        <w:numPr>
          <w:ilvl w:val="0"/>
          <w:numId w:val="117"/>
        </w:numPr>
        <w:tabs>
          <w:tab w:val="left" w:pos="426"/>
          <w:tab w:val="left" w:pos="567"/>
          <w:tab w:val="left" w:pos="122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победитель открытого конкурса признан уклонившимся от заключения договора, Заказчик вправе заключить договор с участником закупки,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 При этом такой участник закупки признается победителем открытого конкурса </w:t>
      </w:r>
      <w:r w:rsidR="002431CB" w:rsidRPr="00C1789A">
        <w:rPr>
          <w:rFonts w:ascii="Times New Roman" w:hAnsi="Times New Roman" w:cs="Times New Roman"/>
          <w:sz w:val="24"/>
          <w:szCs w:val="24"/>
          <w:lang w:val="ru-RU"/>
        </w:rPr>
        <w:t>и не</w:t>
      </w:r>
      <w:r w:rsidRPr="00C1789A">
        <w:rPr>
          <w:rFonts w:ascii="Times New Roman" w:hAnsi="Times New Roman" w:cs="Times New Roman"/>
          <w:sz w:val="24"/>
          <w:szCs w:val="24"/>
          <w:lang w:val="ru-RU"/>
        </w:rPr>
        <w:t xml:space="preserve"> вправе отказаться от заключения договора.</w:t>
      </w:r>
    </w:p>
    <w:p w14:paraId="0F2D21DD" w14:textId="77777777" w:rsidR="00E52790" w:rsidRPr="00C1789A" w:rsidRDefault="00C33A77" w:rsidP="004A66ED">
      <w:pPr>
        <w:pStyle w:val="ac"/>
        <w:numPr>
          <w:ilvl w:val="0"/>
          <w:numId w:val="117"/>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 окончании срока подачи заявок на участие 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в открытом конкурсе, в проект договора, прилагаемый к конкурсной документации. При этом участник закупки признается победителем открытого </w:t>
      </w:r>
      <w:r w:rsidRPr="00C1789A">
        <w:rPr>
          <w:rFonts w:ascii="Times New Roman" w:hAnsi="Times New Roman" w:cs="Times New Roman"/>
          <w:sz w:val="24"/>
          <w:szCs w:val="24"/>
          <w:lang w:val="ru-RU"/>
        </w:rPr>
        <w:lastRenderedPageBreak/>
        <w:t>конкурса и не вправе отказаться от заключения договора.</w:t>
      </w:r>
    </w:p>
    <w:p w14:paraId="5178D8F3" w14:textId="77777777" w:rsidR="00E52790" w:rsidRPr="00C1789A" w:rsidRDefault="00C33A77" w:rsidP="004A66ED">
      <w:pPr>
        <w:pStyle w:val="ac"/>
        <w:numPr>
          <w:ilvl w:val="0"/>
          <w:numId w:val="11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заявку 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p>
    <w:p w14:paraId="263A1C1D"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37" w:name="_Toc19111179"/>
      <w:r w:rsidRPr="00C1789A">
        <w:rPr>
          <w:sz w:val="24"/>
          <w:szCs w:val="24"/>
          <w:lang w:val="ru-RU"/>
        </w:rPr>
        <w:t>Раздел 2. Условия применения и порядок проведения открытого конкурса в электронной форме</w:t>
      </w:r>
      <w:bookmarkEnd w:id="37"/>
    </w:p>
    <w:p w14:paraId="4677FB15" w14:textId="77777777" w:rsidR="00E52790" w:rsidRPr="00C1789A" w:rsidRDefault="00C33A77" w:rsidP="004A66ED">
      <w:pPr>
        <w:pStyle w:val="ac"/>
        <w:numPr>
          <w:ilvl w:val="0"/>
          <w:numId w:val="110"/>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Открытый конкурс в электронной форме (далее - конкурс в электронной форме) проводится по основаниям, предусмотренным Положением о закупке для случаев проведения открытого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конкурса.</w:t>
      </w:r>
    </w:p>
    <w:p w14:paraId="03E81ED0" w14:textId="42422550" w:rsidR="00E52790" w:rsidRPr="00C1789A" w:rsidRDefault="00C33A77" w:rsidP="004A66ED">
      <w:pPr>
        <w:pStyle w:val="ac"/>
        <w:numPr>
          <w:ilvl w:val="0"/>
          <w:numId w:val="110"/>
        </w:numPr>
        <w:tabs>
          <w:tab w:val="left" w:pos="426"/>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Конкурс в электронной форме </w:t>
      </w:r>
      <w:r w:rsidR="002431CB"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которой:</w:t>
      </w:r>
    </w:p>
    <w:p w14:paraId="7AF2BE4B" w14:textId="77777777" w:rsidR="00E52790" w:rsidRPr="00C1789A" w:rsidRDefault="00C33A77" w:rsidP="004A66ED">
      <w:pPr>
        <w:pStyle w:val="a8"/>
        <w:numPr>
          <w:ilvl w:val="0"/>
          <w:numId w:val="150"/>
        </w:numPr>
        <w:tabs>
          <w:tab w:val="left" w:pos="426"/>
          <w:tab w:val="left" w:pos="567"/>
          <w:tab w:val="left" w:pos="9923"/>
        </w:tabs>
        <w:spacing w:before="240"/>
        <w:ind w:left="0" w:firstLine="0"/>
        <w:rPr>
          <w:sz w:val="24"/>
          <w:szCs w:val="24"/>
          <w:lang w:val="ru-RU"/>
        </w:rPr>
      </w:pPr>
      <w:r w:rsidRPr="00C1789A">
        <w:rPr>
          <w:sz w:val="24"/>
          <w:szCs w:val="24"/>
          <w:lang w:val="ru-RU"/>
        </w:rPr>
        <w:t>информация о закупке сообщается Заказчиком путем размещения в единой информационной системе извещения о проведении конкурса в электронной форме, доступного неограниченному кругу лиц, с приложением конкурсной документации и проекта договора;</w:t>
      </w:r>
    </w:p>
    <w:p w14:paraId="4D7B2DF2" w14:textId="77777777" w:rsidR="00E52790" w:rsidRPr="00C1789A" w:rsidRDefault="00C33A77" w:rsidP="004A66ED">
      <w:pPr>
        <w:pStyle w:val="a8"/>
        <w:numPr>
          <w:ilvl w:val="0"/>
          <w:numId w:val="150"/>
        </w:numPr>
        <w:tabs>
          <w:tab w:val="left" w:pos="426"/>
          <w:tab w:val="left" w:pos="567"/>
          <w:tab w:val="left" w:pos="9923"/>
        </w:tabs>
        <w:spacing w:before="240"/>
        <w:ind w:left="0" w:firstLine="0"/>
        <w:rPr>
          <w:sz w:val="24"/>
          <w:szCs w:val="24"/>
          <w:lang w:val="ru-RU"/>
        </w:rPr>
      </w:pPr>
      <w:r w:rsidRPr="00C1789A">
        <w:rPr>
          <w:sz w:val="24"/>
          <w:szCs w:val="24"/>
          <w:lang w:val="ru-RU"/>
        </w:rPr>
        <w:t xml:space="preserve">описание предмета закупки осуществляется с соблюдением требований </w:t>
      </w:r>
      <w:hyperlink r:id="rId59">
        <w:r w:rsidR="00E52790" w:rsidRPr="00C1789A">
          <w:rPr>
            <w:color w:val="0000FF"/>
            <w:sz w:val="24"/>
            <w:szCs w:val="24"/>
            <w:lang w:val="ru-RU"/>
          </w:rPr>
          <w:t>части 6.1</w:t>
        </w:r>
      </w:hyperlink>
      <w:r w:rsidRPr="00C1789A">
        <w:rPr>
          <w:color w:val="0000FF"/>
          <w:sz w:val="24"/>
          <w:szCs w:val="24"/>
          <w:lang w:val="ru-RU"/>
        </w:rPr>
        <w:t xml:space="preserve"> </w:t>
      </w:r>
      <w:hyperlink r:id="rId60">
        <w:r w:rsidR="00E52790" w:rsidRPr="00C1789A">
          <w:rPr>
            <w:color w:val="0000FF"/>
            <w:sz w:val="24"/>
            <w:szCs w:val="24"/>
            <w:lang w:val="ru-RU"/>
          </w:rPr>
          <w:t xml:space="preserve">статьи 3 </w:t>
        </w:r>
      </w:hyperlink>
      <w:r w:rsidRPr="00C1789A">
        <w:rPr>
          <w:sz w:val="24"/>
          <w:szCs w:val="24"/>
          <w:lang w:val="ru-RU"/>
        </w:rPr>
        <w:t>Федерального закона № 223-ФЗ;</w:t>
      </w:r>
    </w:p>
    <w:p w14:paraId="099E6992" w14:textId="77777777" w:rsidR="00E52790" w:rsidRPr="00C1789A" w:rsidRDefault="00C33A77" w:rsidP="004A66ED">
      <w:pPr>
        <w:pStyle w:val="a8"/>
        <w:numPr>
          <w:ilvl w:val="0"/>
          <w:numId w:val="150"/>
        </w:numPr>
        <w:tabs>
          <w:tab w:val="left" w:pos="426"/>
          <w:tab w:val="left" w:pos="567"/>
          <w:tab w:val="left" w:pos="9923"/>
        </w:tabs>
        <w:spacing w:before="240"/>
        <w:ind w:left="0" w:firstLine="0"/>
        <w:rPr>
          <w:sz w:val="24"/>
          <w:szCs w:val="24"/>
          <w:lang w:val="ru-RU"/>
        </w:rPr>
      </w:pPr>
      <w:r w:rsidRPr="00C1789A">
        <w:rPr>
          <w:sz w:val="24"/>
          <w:szCs w:val="24"/>
          <w:lang w:val="ru-RU"/>
        </w:rPr>
        <w:t>победителем признается участник закупки, заявка на участие в конкурсе которого</w:t>
      </w:r>
      <w:r w:rsidRPr="00C1789A">
        <w:rPr>
          <w:spacing w:val="39"/>
          <w:sz w:val="24"/>
          <w:szCs w:val="24"/>
          <w:lang w:val="ru-RU"/>
        </w:rPr>
        <w:t xml:space="preserve"> </w:t>
      </w:r>
      <w:r w:rsidRPr="00C1789A">
        <w:rPr>
          <w:sz w:val="24"/>
          <w:szCs w:val="24"/>
          <w:lang w:val="ru-RU"/>
        </w:rPr>
        <w:t>соответствует</w:t>
      </w:r>
      <w:r w:rsidRPr="00C1789A">
        <w:rPr>
          <w:spacing w:val="40"/>
          <w:sz w:val="24"/>
          <w:szCs w:val="24"/>
          <w:lang w:val="ru-RU"/>
        </w:rPr>
        <w:t xml:space="preserve"> </w:t>
      </w:r>
      <w:r w:rsidRPr="00C1789A">
        <w:rPr>
          <w:sz w:val="24"/>
          <w:szCs w:val="24"/>
          <w:lang w:val="ru-RU"/>
        </w:rPr>
        <w:t>требованиям,</w:t>
      </w:r>
      <w:r w:rsidRPr="00C1789A">
        <w:rPr>
          <w:spacing w:val="44"/>
          <w:sz w:val="24"/>
          <w:szCs w:val="24"/>
          <w:lang w:val="ru-RU"/>
        </w:rPr>
        <w:t xml:space="preserve"> </w:t>
      </w:r>
      <w:r w:rsidRPr="00C1789A">
        <w:rPr>
          <w:sz w:val="24"/>
          <w:szCs w:val="24"/>
          <w:lang w:val="ru-RU"/>
        </w:rPr>
        <w:t>установленным</w:t>
      </w:r>
      <w:r w:rsidRPr="00C1789A">
        <w:rPr>
          <w:spacing w:val="42"/>
          <w:sz w:val="24"/>
          <w:szCs w:val="24"/>
          <w:lang w:val="ru-RU"/>
        </w:rPr>
        <w:t xml:space="preserve"> </w:t>
      </w:r>
      <w:r w:rsidRPr="00C1789A">
        <w:rPr>
          <w:sz w:val="24"/>
          <w:szCs w:val="24"/>
          <w:lang w:val="ru-RU"/>
        </w:rPr>
        <w:t>конкурсной</w:t>
      </w:r>
      <w:r w:rsidRPr="00C1789A">
        <w:rPr>
          <w:spacing w:val="40"/>
          <w:sz w:val="24"/>
          <w:szCs w:val="24"/>
          <w:lang w:val="ru-RU"/>
        </w:rPr>
        <w:t xml:space="preserve"> </w:t>
      </w:r>
      <w:r w:rsidRPr="00C1789A">
        <w:rPr>
          <w:sz w:val="24"/>
          <w:szCs w:val="24"/>
          <w:lang w:val="ru-RU"/>
        </w:rPr>
        <w:t>документацией,</w:t>
      </w:r>
      <w:r w:rsidRPr="00C1789A">
        <w:rPr>
          <w:spacing w:val="38"/>
          <w:sz w:val="24"/>
          <w:szCs w:val="24"/>
          <w:lang w:val="ru-RU"/>
        </w:rPr>
        <w:t xml:space="preserve"> </w:t>
      </w:r>
      <w:r w:rsidRPr="00C1789A">
        <w:rPr>
          <w:sz w:val="24"/>
          <w:szCs w:val="24"/>
          <w:lang w:val="ru-RU"/>
        </w:rPr>
        <w:t>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1D44B28D" w14:textId="77777777" w:rsidR="00E52790" w:rsidRPr="00C1789A" w:rsidRDefault="00C33A77" w:rsidP="004A66ED">
      <w:pPr>
        <w:pStyle w:val="ac"/>
        <w:numPr>
          <w:ilvl w:val="0"/>
          <w:numId w:val="11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6F827AA6" w14:textId="77777777" w:rsidR="00E52790" w:rsidRPr="00C1789A" w:rsidRDefault="00C33A77" w:rsidP="004A66ED">
      <w:pPr>
        <w:pStyle w:val="ac"/>
        <w:numPr>
          <w:ilvl w:val="0"/>
          <w:numId w:val="110"/>
        </w:numPr>
        <w:tabs>
          <w:tab w:val="left" w:pos="426"/>
          <w:tab w:val="left" w:pos="567"/>
          <w:tab w:val="left" w:pos="107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информации.</w:t>
      </w:r>
    </w:p>
    <w:p w14:paraId="7BA831AE" w14:textId="77777777" w:rsidR="00E52790" w:rsidRPr="00C1789A" w:rsidRDefault="00C33A77" w:rsidP="004A66ED">
      <w:pPr>
        <w:pStyle w:val="ac"/>
        <w:numPr>
          <w:ilvl w:val="0"/>
          <w:numId w:val="110"/>
        </w:numPr>
        <w:tabs>
          <w:tab w:val="left" w:pos="426"/>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E86D851" w14:textId="77777777" w:rsidR="00E52790" w:rsidRPr="00C1789A" w:rsidRDefault="00C33A77" w:rsidP="004A66ED">
      <w:pPr>
        <w:pStyle w:val="ac"/>
        <w:numPr>
          <w:ilvl w:val="0"/>
          <w:numId w:val="110"/>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в электронной форме, осуществляется на электронной площадке в форме электронных</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документов.</w:t>
      </w:r>
    </w:p>
    <w:p w14:paraId="1625A23A" w14:textId="77777777" w:rsidR="00E52790" w:rsidRPr="00C1789A" w:rsidRDefault="00C33A77" w:rsidP="004A66ED">
      <w:pPr>
        <w:pStyle w:val="ac"/>
        <w:numPr>
          <w:ilvl w:val="0"/>
          <w:numId w:val="110"/>
        </w:numPr>
        <w:tabs>
          <w:tab w:val="left" w:pos="426"/>
          <w:tab w:val="left" w:pos="567"/>
          <w:tab w:val="left" w:pos="12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площадки.</w:t>
      </w:r>
    </w:p>
    <w:p w14:paraId="3CCD35DB" w14:textId="77777777" w:rsidR="00E52790" w:rsidRPr="00C1789A" w:rsidRDefault="00C33A77" w:rsidP="004A66ED">
      <w:pPr>
        <w:pStyle w:val="ac"/>
        <w:numPr>
          <w:ilvl w:val="0"/>
          <w:numId w:val="110"/>
        </w:numPr>
        <w:tabs>
          <w:tab w:val="left" w:pos="426"/>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 не менее чем за пятнадцать дней до установленной в конкурсной документации даты окончания срока подачи заявок на участие в конкурсе в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форме.</w:t>
      </w:r>
    </w:p>
    <w:p w14:paraId="2797E189" w14:textId="77777777" w:rsidR="00E52790" w:rsidRPr="00C1789A" w:rsidRDefault="00C33A77" w:rsidP="004A66ED">
      <w:pPr>
        <w:pStyle w:val="ac"/>
        <w:numPr>
          <w:ilvl w:val="0"/>
          <w:numId w:val="110"/>
        </w:numPr>
        <w:tabs>
          <w:tab w:val="left" w:pos="426"/>
          <w:tab w:val="left" w:pos="567"/>
          <w:tab w:val="left" w:pos="11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конкурсе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w:t>
      </w:r>
    </w:p>
    <w:p w14:paraId="7DDC7CCF" w14:textId="397E6470" w:rsidR="00E52790" w:rsidRPr="00C1789A" w:rsidRDefault="00C33A77" w:rsidP="004A66ED">
      <w:pPr>
        <w:pStyle w:val="a8"/>
        <w:tabs>
          <w:tab w:val="left" w:pos="0"/>
          <w:tab w:val="left" w:pos="426"/>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w:t>
      </w:r>
      <w:r w:rsidR="002431CB" w:rsidRPr="00C1789A">
        <w:rPr>
          <w:sz w:val="24"/>
          <w:szCs w:val="24"/>
          <w:lang w:val="ru-RU"/>
        </w:rPr>
        <w:t xml:space="preserve"> </w:t>
      </w:r>
      <w:r w:rsidRPr="00C1789A">
        <w:rPr>
          <w:sz w:val="24"/>
          <w:szCs w:val="24"/>
          <w:lang w:val="ru-RU"/>
        </w:rPr>
        <w:t>аккредитации на электронной площадке или при направлении запроса (при наличии).</w:t>
      </w:r>
    </w:p>
    <w:p w14:paraId="0EAD1C3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и (или) документации 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конкурсе в электронной форме, такие разъяснения размещаются Заказчиком в единой информационной</w:t>
      </w:r>
      <w:r w:rsidRPr="00C1789A">
        <w:rPr>
          <w:spacing w:val="1"/>
          <w:sz w:val="24"/>
          <w:szCs w:val="24"/>
          <w:lang w:val="ru-RU"/>
        </w:rPr>
        <w:t xml:space="preserve"> </w:t>
      </w:r>
      <w:r w:rsidRPr="00C1789A">
        <w:rPr>
          <w:sz w:val="24"/>
          <w:szCs w:val="24"/>
          <w:lang w:val="ru-RU"/>
        </w:rPr>
        <w:t>системе.</w:t>
      </w:r>
    </w:p>
    <w:p w14:paraId="221F5B8B"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и (или) документации о проведении конкурса в электронной форме не должны изменять предмет закупки и существенные условия проекта договора.</w:t>
      </w:r>
    </w:p>
    <w:p w14:paraId="2807B1DF" w14:textId="77777777" w:rsidR="00E52790" w:rsidRPr="00C1789A" w:rsidRDefault="00C33A77" w:rsidP="004A66ED">
      <w:pPr>
        <w:pStyle w:val="ac"/>
        <w:numPr>
          <w:ilvl w:val="0"/>
          <w:numId w:val="110"/>
        </w:numPr>
        <w:tabs>
          <w:tab w:val="left" w:pos="426"/>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извещение и (или) конкурсную документацию до наступления даты и времени окончания срока подачи заявок на участие в конкурсе в электронной форме.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не менее чем восемь</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дней.</w:t>
      </w:r>
    </w:p>
    <w:p w14:paraId="4A3F91B3" w14:textId="14E348F2" w:rsidR="00E52790" w:rsidRPr="00C1789A" w:rsidRDefault="00C33A77" w:rsidP="004A66ED">
      <w:pPr>
        <w:pStyle w:val="a8"/>
        <w:tabs>
          <w:tab w:val="left" w:pos="0"/>
          <w:tab w:val="left" w:pos="426"/>
          <w:tab w:val="left" w:pos="567"/>
          <w:tab w:val="left" w:pos="9923"/>
        </w:tabs>
        <w:spacing w:before="240"/>
        <w:ind w:left="0" w:firstLine="0"/>
        <w:rPr>
          <w:sz w:val="24"/>
          <w:szCs w:val="24"/>
          <w:lang w:val="ru-RU"/>
        </w:rPr>
      </w:pPr>
      <w:r w:rsidRPr="00C1789A">
        <w:rPr>
          <w:sz w:val="24"/>
          <w:szCs w:val="24"/>
          <w:lang w:val="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w:t>
      </w:r>
      <w:r w:rsidRPr="00C1789A">
        <w:rPr>
          <w:sz w:val="24"/>
          <w:szCs w:val="24"/>
          <w:lang w:val="ru-RU"/>
        </w:rPr>
        <w:lastRenderedPageBreak/>
        <w:t xml:space="preserve">такие изменения на электронной площадке, направляет уведомление об изменениях всем участникам конкурса в электронной форме, подавшим заявки на участие в нем, по адресам </w:t>
      </w:r>
      <w:r w:rsidR="006222B3" w:rsidRPr="00C1789A">
        <w:rPr>
          <w:sz w:val="24"/>
          <w:szCs w:val="24"/>
          <w:lang w:val="ru-RU"/>
        </w:rPr>
        <w:t>электронной почты,</w:t>
      </w:r>
      <w:r w:rsidRPr="00C1789A">
        <w:rPr>
          <w:sz w:val="24"/>
          <w:szCs w:val="24"/>
          <w:lang w:val="ru-RU"/>
        </w:rPr>
        <w:t xml:space="preserve"> указанным участниками при аккредитации на электронной площадке.</w:t>
      </w:r>
    </w:p>
    <w:p w14:paraId="03C56A21" w14:textId="77777777" w:rsidR="00E52790" w:rsidRPr="00C1789A" w:rsidRDefault="00C33A77" w:rsidP="004A66ED">
      <w:pPr>
        <w:pStyle w:val="ac"/>
        <w:numPr>
          <w:ilvl w:val="0"/>
          <w:numId w:val="110"/>
        </w:numPr>
        <w:tabs>
          <w:tab w:val="left" w:pos="426"/>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конкурс в электронной форме до наступления даты и времени окончания срока подачи заявок на участие в конкурсе в электронной форме. Решение об отмене конкурса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в случае возникновения обстоятельств непреодолимой силы в соответствии с гражданским законодательством. В случае отмены конкурса в электронной форме оператор электронной площадки не предоставляет Заказчику заявки на участие в таком конкурсе, поданные участниками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47852F42" w14:textId="77777777" w:rsidR="00E52790" w:rsidRPr="00C1789A" w:rsidRDefault="00C33A77" w:rsidP="004A66ED">
      <w:pPr>
        <w:pStyle w:val="ac"/>
        <w:numPr>
          <w:ilvl w:val="0"/>
          <w:numId w:val="110"/>
        </w:numPr>
        <w:tabs>
          <w:tab w:val="left" w:pos="426"/>
          <w:tab w:val="left" w:pos="567"/>
          <w:tab w:val="left" w:pos="12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конкурса в электронной форме должны быть указаны следующие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сведения:</w:t>
      </w:r>
    </w:p>
    <w:p w14:paraId="5B72C473"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способ осуществления закупки (конкурс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w:t>
      </w:r>
    </w:p>
    <w:p w14:paraId="5CE768EF"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34B18E03"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адрес электронной площадки в информационно-телекоммуникационной сети "Интернет";</w:t>
      </w:r>
    </w:p>
    <w:p w14:paraId="1AA1E63A" w14:textId="77777777" w:rsidR="00E52790" w:rsidRPr="00C1789A" w:rsidRDefault="00C33A77" w:rsidP="004A66ED">
      <w:pPr>
        <w:pStyle w:val="ac"/>
        <w:numPr>
          <w:ilvl w:val="0"/>
          <w:numId w:val="109"/>
        </w:numPr>
        <w:tabs>
          <w:tab w:val="left" w:pos="426"/>
          <w:tab w:val="left" w:pos="567"/>
          <w:tab w:val="left" w:pos="1060"/>
          <w:tab w:val="left" w:pos="1151"/>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1">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N</w:t>
      </w:r>
      <w:r w:rsidRPr="00C1789A">
        <w:rPr>
          <w:rFonts w:ascii="Times New Roman" w:hAnsi="Times New Roman" w:cs="Times New Roman"/>
          <w:spacing w:val="-14"/>
          <w:sz w:val="24"/>
          <w:szCs w:val="24"/>
        </w:rPr>
        <w:t xml:space="preserve"> </w:t>
      </w:r>
      <w:r w:rsidRPr="00C1789A">
        <w:rPr>
          <w:rFonts w:ascii="Times New Roman" w:hAnsi="Times New Roman" w:cs="Times New Roman"/>
          <w:sz w:val="24"/>
          <w:szCs w:val="24"/>
        </w:rPr>
        <w:t>223-ФЗ;</w:t>
      </w:r>
    </w:p>
    <w:p w14:paraId="500A1071"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2D25A2EF"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7E8632C"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конкурсной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документа;</w:t>
      </w:r>
    </w:p>
    <w:p w14:paraId="0539533A" w14:textId="752B17B4" w:rsidR="00E52790" w:rsidRPr="00C1789A" w:rsidRDefault="00C33A77" w:rsidP="004A66ED">
      <w:pPr>
        <w:pStyle w:val="ac"/>
        <w:numPr>
          <w:ilvl w:val="0"/>
          <w:numId w:val="109"/>
        </w:numPr>
        <w:tabs>
          <w:tab w:val="left" w:pos="426"/>
          <w:tab w:val="left" w:pos="567"/>
          <w:tab w:val="left" w:pos="708"/>
          <w:tab w:val="left" w:pos="1060"/>
          <w:tab w:val="left" w:pos="1510"/>
          <w:tab w:val="left" w:pos="2220"/>
          <w:tab w:val="left" w:pos="3556"/>
          <w:tab w:val="left" w:pos="5504"/>
          <w:tab w:val="left" w:pos="6223"/>
          <w:tab w:val="left" w:pos="7432"/>
          <w:tab w:val="left" w:pos="88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7 дней, если начальная (максимальная) цена договора не превышает тридцать миллионов рублей и не</w:t>
      </w:r>
      <w:r w:rsidRPr="00C1789A">
        <w:rPr>
          <w:rFonts w:ascii="Times New Roman" w:hAnsi="Times New Roman" w:cs="Times New Roman"/>
          <w:spacing w:val="59"/>
          <w:sz w:val="24"/>
          <w:szCs w:val="24"/>
          <w:lang w:val="ru-RU"/>
        </w:rPr>
        <w:t xml:space="preserve"> </w:t>
      </w:r>
      <w:r w:rsidRPr="00C1789A">
        <w:rPr>
          <w:rFonts w:ascii="Times New Roman" w:hAnsi="Times New Roman" w:cs="Times New Roman"/>
          <w:sz w:val="24"/>
          <w:szCs w:val="24"/>
          <w:lang w:val="ru-RU"/>
        </w:rPr>
        <w:t>менее</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15</w:t>
      </w:r>
      <w:r w:rsidRPr="00C1789A">
        <w:rPr>
          <w:rFonts w:ascii="Times New Roman" w:hAnsi="Times New Roman" w:cs="Times New Roman"/>
          <w:sz w:val="24"/>
          <w:szCs w:val="24"/>
          <w:lang w:val="ru-RU"/>
        </w:rPr>
        <w:tab/>
        <w:t>дней,</w:t>
      </w:r>
      <w:r w:rsidRPr="00C1789A">
        <w:rPr>
          <w:rFonts w:ascii="Times New Roman" w:hAnsi="Times New Roman" w:cs="Times New Roman"/>
          <w:sz w:val="24"/>
          <w:szCs w:val="24"/>
          <w:lang w:val="ru-RU"/>
        </w:rPr>
        <w:tab/>
        <w:t>если</w:t>
      </w:r>
      <w:r w:rsidR="005D35D7">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начальная</w:t>
      </w:r>
      <w:r w:rsidR="005D35D7">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(максимальная)цена</w:t>
      </w:r>
      <w:r w:rsidRPr="00C1789A">
        <w:rPr>
          <w:rFonts w:ascii="Times New Roman" w:hAnsi="Times New Roman" w:cs="Times New Roman"/>
          <w:sz w:val="24"/>
          <w:szCs w:val="24"/>
          <w:lang w:val="ru-RU"/>
        </w:rPr>
        <w:tab/>
        <w:t>договора</w:t>
      </w:r>
      <w:r w:rsidR="006222B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превышает</w:t>
      </w:r>
      <w:r w:rsidR="006222B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тридцать</w:t>
      </w:r>
      <w:r w:rsidR="006222B3">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миллионов</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рублей;</w:t>
      </w:r>
    </w:p>
    <w:p w14:paraId="033A984A" w14:textId="77777777" w:rsidR="00E52790" w:rsidRPr="00C1789A" w:rsidRDefault="00C33A77" w:rsidP="004A66ED">
      <w:pPr>
        <w:pStyle w:val="ac"/>
        <w:numPr>
          <w:ilvl w:val="0"/>
          <w:numId w:val="10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9F0F58B" w14:textId="77777777" w:rsidR="00E52790" w:rsidRPr="00C1789A" w:rsidRDefault="00C33A77" w:rsidP="004A66ED">
      <w:pPr>
        <w:pStyle w:val="ac"/>
        <w:numPr>
          <w:ilvl w:val="0"/>
          <w:numId w:val="109"/>
        </w:numPr>
        <w:tabs>
          <w:tab w:val="left" w:pos="426"/>
          <w:tab w:val="left" w:pos="567"/>
          <w:tab w:val="left" w:pos="1060"/>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C08CB36" w14:textId="77777777" w:rsidR="00E52790" w:rsidRPr="00C1789A" w:rsidRDefault="00C33A77" w:rsidP="004A66ED">
      <w:pPr>
        <w:pStyle w:val="ac"/>
        <w:numPr>
          <w:ilvl w:val="0"/>
          <w:numId w:val="109"/>
        </w:numPr>
        <w:tabs>
          <w:tab w:val="left" w:pos="426"/>
          <w:tab w:val="left" w:pos="567"/>
          <w:tab w:val="left" w:pos="119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сведения о проведении этапов конкурса в электронной форме (при</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наличии).</w:t>
      </w:r>
    </w:p>
    <w:p w14:paraId="234370D3" w14:textId="3FEC5953" w:rsidR="00233B10" w:rsidRPr="00C1789A" w:rsidRDefault="00233B10" w:rsidP="004A66ED">
      <w:pPr>
        <w:pStyle w:val="ac"/>
        <w:numPr>
          <w:ilvl w:val="0"/>
          <w:numId w:val="109"/>
        </w:numPr>
        <w:tabs>
          <w:tab w:val="left" w:pos="426"/>
          <w:tab w:val="left" w:pos="567"/>
          <w:tab w:val="left" w:pos="7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p>
    <w:p w14:paraId="6868AECE" w14:textId="77777777" w:rsidR="00E52790" w:rsidRPr="00C1789A" w:rsidRDefault="00C33A77" w:rsidP="004A66ED">
      <w:pPr>
        <w:pStyle w:val="ac"/>
        <w:numPr>
          <w:ilvl w:val="0"/>
          <w:numId w:val="110"/>
        </w:numPr>
        <w:tabs>
          <w:tab w:val="left" w:pos="426"/>
          <w:tab w:val="left" w:pos="567"/>
          <w:tab w:val="left" w:pos="118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о проведении конкурса в электронной форме и включает в себя следующие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сведения:</w:t>
      </w:r>
    </w:p>
    <w:p w14:paraId="13070D06" w14:textId="77777777" w:rsidR="00E52790" w:rsidRPr="00C1789A" w:rsidRDefault="00C33A77" w:rsidP="004A66ED">
      <w:pPr>
        <w:pStyle w:val="ac"/>
        <w:numPr>
          <w:ilvl w:val="0"/>
          <w:numId w:val="10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108B6025" w14:textId="77777777" w:rsidR="00E52790" w:rsidRPr="00C1789A" w:rsidRDefault="00C33A77" w:rsidP="004A66ED">
      <w:pPr>
        <w:pStyle w:val="ac"/>
        <w:numPr>
          <w:ilvl w:val="0"/>
          <w:numId w:val="108"/>
        </w:numPr>
        <w:tabs>
          <w:tab w:val="left" w:pos="426"/>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 в конкурсе в электронной форме, в том числе исчерпывающий перечень документов, которые должны быть представлены в составе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заявки;</w:t>
      </w:r>
    </w:p>
    <w:p w14:paraId="4DF4316D" w14:textId="77777777" w:rsidR="00E52790" w:rsidRPr="00C1789A" w:rsidRDefault="00C33A77" w:rsidP="004A66ED">
      <w:pPr>
        <w:pStyle w:val="ac"/>
        <w:numPr>
          <w:ilvl w:val="0"/>
          <w:numId w:val="108"/>
        </w:numPr>
        <w:tabs>
          <w:tab w:val="left" w:pos="426"/>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2C18EF1A" w14:textId="77777777" w:rsidR="00E52790" w:rsidRPr="00C1789A" w:rsidRDefault="00C33A77" w:rsidP="004A66ED">
      <w:pPr>
        <w:pStyle w:val="ac"/>
        <w:numPr>
          <w:ilvl w:val="0"/>
          <w:numId w:val="108"/>
        </w:numPr>
        <w:tabs>
          <w:tab w:val="left" w:pos="426"/>
          <w:tab w:val="left" w:pos="567"/>
          <w:tab w:val="left" w:pos="114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услуги;</w:t>
      </w:r>
    </w:p>
    <w:p w14:paraId="53997D61" w14:textId="77777777" w:rsidR="00E52790" w:rsidRPr="00C1789A" w:rsidRDefault="00C33A77" w:rsidP="004A66ED">
      <w:pPr>
        <w:pStyle w:val="ac"/>
        <w:numPr>
          <w:ilvl w:val="0"/>
          <w:numId w:val="10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26BD046" w14:textId="77777777" w:rsidR="00E52790" w:rsidRPr="00C1789A" w:rsidRDefault="00C33A77" w:rsidP="004A66ED">
      <w:pPr>
        <w:pStyle w:val="ac"/>
        <w:numPr>
          <w:ilvl w:val="0"/>
          <w:numId w:val="108"/>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3D21E5B2" w14:textId="77777777" w:rsidR="00E52790" w:rsidRPr="00C1789A" w:rsidRDefault="00C33A77" w:rsidP="004A66ED">
      <w:pPr>
        <w:pStyle w:val="ac"/>
        <w:numPr>
          <w:ilvl w:val="0"/>
          <w:numId w:val="10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5875B674" w14:textId="77777777" w:rsidR="00E52790" w:rsidRPr="00C1789A" w:rsidRDefault="00C33A77" w:rsidP="004A66ED">
      <w:pPr>
        <w:pStyle w:val="ac"/>
        <w:numPr>
          <w:ilvl w:val="0"/>
          <w:numId w:val="108"/>
        </w:numPr>
        <w:tabs>
          <w:tab w:val="left" w:pos="426"/>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закупке, сроки проведения этапов конкурса (при наличии), и порядок подведения итогов такой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36E56359" w14:textId="77777777" w:rsidR="00E52790" w:rsidRPr="00C1789A" w:rsidRDefault="00C33A77" w:rsidP="004A66ED">
      <w:pPr>
        <w:pStyle w:val="ac"/>
        <w:numPr>
          <w:ilvl w:val="0"/>
          <w:numId w:val="108"/>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16"/>
          <w:sz w:val="24"/>
          <w:szCs w:val="24"/>
        </w:rPr>
        <w:t xml:space="preserve"> </w:t>
      </w:r>
      <w:r w:rsidRPr="00C1789A">
        <w:rPr>
          <w:rFonts w:ascii="Times New Roman" w:hAnsi="Times New Roman" w:cs="Times New Roman"/>
          <w:sz w:val="24"/>
          <w:szCs w:val="24"/>
        </w:rPr>
        <w:t>закупки;</w:t>
      </w:r>
    </w:p>
    <w:p w14:paraId="192113B1" w14:textId="77777777" w:rsidR="00E52790" w:rsidRPr="00C1789A" w:rsidRDefault="00C33A77" w:rsidP="004A66ED">
      <w:pPr>
        <w:pStyle w:val="ac"/>
        <w:numPr>
          <w:ilvl w:val="0"/>
          <w:numId w:val="108"/>
        </w:numPr>
        <w:tabs>
          <w:tab w:val="left" w:pos="426"/>
          <w:tab w:val="left" w:pos="567"/>
          <w:tab w:val="left" w:pos="125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квалификационные требования к участникам закупки (при наличии этапа квалификационного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отбора);</w:t>
      </w:r>
    </w:p>
    <w:p w14:paraId="24FD3648" w14:textId="77777777" w:rsidR="00E52790" w:rsidRPr="00C1789A" w:rsidRDefault="00C33A77" w:rsidP="004A66ED">
      <w:pPr>
        <w:pStyle w:val="ac"/>
        <w:numPr>
          <w:ilvl w:val="0"/>
          <w:numId w:val="108"/>
        </w:numPr>
        <w:tabs>
          <w:tab w:val="left" w:pos="426"/>
          <w:tab w:val="left" w:pos="567"/>
          <w:tab w:val="left" w:pos="142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w:t>
      </w:r>
      <w:r w:rsidRPr="00C1789A">
        <w:rPr>
          <w:rFonts w:ascii="Times New Roman" w:hAnsi="Times New Roman" w:cs="Times New Roman"/>
          <w:sz w:val="24"/>
          <w:szCs w:val="24"/>
          <w:lang w:val="ru-RU"/>
        </w:rPr>
        <w:lastRenderedPageBreak/>
        <w:t>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21183EDA" w14:textId="77777777" w:rsidR="00E52790" w:rsidRPr="00C1789A" w:rsidRDefault="00C33A77" w:rsidP="004A66ED">
      <w:pPr>
        <w:pStyle w:val="ac"/>
        <w:numPr>
          <w:ilvl w:val="0"/>
          <w:numId w:val="108"/>
        </w:numPr>
        <w:tabs>
          <w:tab w:val="left" w:pos="426"/>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документации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3A2FEABE" w14:textId="77777777" w:rsidR="00E52790" w:rsidRPr="00C1789A" w:rsidRDefault="00C33A77" w:rsidP="004A66ED">
      <w:pPr>
        <w:pStyle w:val="ac"/>
        <w:numPr>
          <w:ilvl w:val="0"/>
          <w:numId w:val="108"/>
        </w:numPr>
        <w:tabs>
          <w:tab w:val="left" w:pos="426"/>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рассмотрения предложений участников закупки, дата подведения итогов закупки;</w:t>
      </w:r>
    </w:p>
    <w:p w14:paraId="5B4D41AE" w14:textId="77777777" w:rsidR="00E52790" w:rsidRPr="00C1789A" w:rsidRDefault="00C33A77" w:rsidP="004A66ED">
      <w:pPr>
        <w:pStyle w:val="ac"/>
        <w:numPr>
          <w:ilvl w:val="0"/>
          <w:numId w:val="108"/>
        </w:numPr>
        <w:tabs>
          <w:tab w:val="left" w:pos="426"/>
          <w:tab w:val="left" w:pos="567"/>
          <w:tab w:val="left" w:pos="133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порядок рассмотрения и оценки заявок на участие в конкурсе </w:t>
      </w:r>
      <w:r w:rsidRPr="00C1789A">
        <w:rPr>
          <w:rFonts w:ascii="Times New Roman" w:hAnsi="Times New Roman" w:cs="Times New Roman"/>
          <w:sz w:val="24"/>
          <w:szCs w:val="24"/>
          <w:lang w:val="ru-RU"/>
        </w:rPr>
        <w:br/>
        <w:t>в электронной форме в соответствии с Порядком оценки заявок, являющийся приложением к Положению о закупке (приложение N 4);</w:t>
      </w:r>
    </w:p>
    <w:p w14:paraId="3DDD9511" w14:textId="77777777" w:rsidR="00E52790" w:rsidRPr="00C1789A" w:rsidRDefault="00C33A77" w:rsidP="004A66ED">
      <w:pPr>
        <w:numPr>
          <w:ilvl w:val="0"/>
          <w:numId w:val="108"/>
        </w:numPr>
        <w:tabs>
          <w:tab w:val="left" w:pos="426"/>
          <w:tab w:val="left" w:pos="567"/>
          <w:tab w:val="left" w:pos="1197"/>
          <w:tab w:val="left" w:pos="9923"/>
        </w:tabs>
        <w:spacing w:before="240"/>
        <w:ind w:left="0" w:firstLine="0"/>
        <w:jc w:val="both"/>
        <w:rPr>
          <w:sz w:val="24"/>
          <w:szCs w:val="24"/>
          <w:lang w:val="ru-RU"/>
        </w:rPr>
      </w:pPr>
      <w:r w:rsidRPr="00C1789A">
        <w:rPr>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8AC7361" w14:textId="77777777" w:rsidR="00E52790" w:rsidRPr="00C1789A" w:rsidRDefault="00C33A77" w:rsidP="004A66ED">
      <w:pPr>
        <w:pStyle w:val="ac"/>
        <w:numPr>
          <w:ilvl w:val="0"/>
          <w:numId w:val="108"/>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AD35803" w14:textId="74111FBC" w:rsidR="00E52790" w:rsidRPr="00C1789A" w:rsidRDefault="00C33A77" w:rsidP="004A66ED">
      <w:pPr>
        <w:pStyle w:val="ac"/>
        <w:numPr>
          <w:ilvl w:val="0"/>
          <w:numId w:val="108"/>
        </w:numPr>
        <w:tabs>
          <w:tab w:val="left" w:pos="426"/>
          <w:tab w:val="left" w:pos="567"/>
          <w:tab w:val="left" w:pos="119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конкурса в электронной форме;</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D8550A" w:rsidRPr="00813496" w14:paraId="6EF50B0E"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30B3E0EC" w14:textId="77777777" w:rsidR="00D8550A" w:rsidRPr="00D8550A" w:rsidRDefault="00D8550A"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7FC88C55" w14:textId="77777777" w:rsidR="00D8550A" w:rsidRPr="00D8550A" w:rsidRDefault="00D8550A"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BBC8779" w14:textId="4EFB3B2C" w:rsidR="00D8550A" w:rsidRPr="00D8550A" w:rsidRDefault="00D8550A" w:rsidP="004A66ED">
            <w:pPr>
              <w:tabs>
                <w:tab w:val="left" w:pos="567"/>
                <w:tab w:val="left" w:pos="9923"/>
              </w:tabs>
              <w:suppressAutoHyphens w:val="0"/>
              <w:autoSpaceDE w:val="0"/>
              <w:autoSpaceDN w:val="0"/>
              <w:spacing w:before="240"/>
              <w:jc w:val="both"/>
              <w:rPr>
                <w:sz w:val="24"/>
                <w:szCs w:val="24"/>
                <w:lang w:val="ru-RU" w:eastAsia="ru-RU" w:bidi="ar-SA"/>
              </w:rPr>
            </w:pPr>
            <w:r w:rsidRPr="00D8550A">
              <w:rPr>
                <w:sz w:val="24"/>
                <w:szCs w:val="24"/>
                <w:lang w:val="ru-RU" w:eastAsia="ru-RU" w:bidi="ar-SA"/>
              </w:rPr>
              <w:t>Пп. 18 п. 13 разд. 2 гл. III Положения утрачивает силу с 01.01.2025</w:t>
            </w:r>
            <w:r w:rsidRPr="00C1789A">
              <w:rPr>
                <w:sz w:val="24"/>
                <w:szCs w:val="24"/>
                <w:lang w:val="ru-RU" w:eastAsia="ru-RU" w:bidi="ar-SA"/>
              </w:rPr>
              <w:t>.</w:t>
            </w:r>
            <w:r w:rsidRPr="00D8550A">
              <w:rPr>
                <w:sz w:val="24"/>
                <w:szCs w:val="24"/>
                <w:lang w:val="ru-RU" w:eastAsia="ru-RU" w:bidi="ar-SA"/>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14:paraId="1AA60AB2" w14:textId="77777777" w:rsidR="00D8550A" w:rsidRPr="00D8550A" w:rsidRDefault="00D8550A"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68E423A9" w14:textId="11393CFE" w:rsidR="00E52790" w:rsidRPr="00C1789A" w:rsidRDefault="00C33A77" w:rsidP="004A66ED">
      <w:pPr>
        <w:numPr>
          <w:ilvl w:val="0"/>
          <w:numId w:val="108"/>
        </w:numPr>
        <w:tabs>
          <w:tab w:val="left" w:pos="426"/>
          <w:tab w:val="left" w:pos="567"/>
          <w:tab w:val="left" w:pos="1261"/>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w:t>
      </w:r>
      <w:r w:rsidR="00CD3733" w:rsidRPr="00C1789A">
        <w:rPr>
          <w:sz w:val="24"/>
          <w:szCs w:val="24"/>
          <w:lang w:val="ru-RU"/>
        </w:rPr>
        <w:t xml:space="preserve"> </w:t>
      </w:r>
      <w:r w:rsidRPr="00C1789A">
        <w:rPr>
          <w:sz w:val="24"/>
          <w:szCs w:val="24"/>
          <w:lang w:val="ru-RU"/>
        </w:rPr>
        <w:t>лицами</w:t>
      </w:r>
      <w:r w:rsidR="00CD3733" w:rsidRPr="00C1789A">
        <w:rPr>
          <w:sz w:val="24"/>
          <w:szCs w:val="24"/>
          <w:lang w:val="ru-RU"/>
        </w:rPr>
        <w:t xml:space="preserve"> </w:t>
      </w:r>
      <w:r w:rsidRPr="00C1789A">
        <w:rPr>
          <w:sz w:val="24"/>
          <w:szCs w:val="24"/>
          <w:lang w:val="ru-RU"/>
        </w:rPr>
        <w:t xml:space="preserve">в соответствии с </w:t>
      </w:r>
      <w:hyperlink r:id="rId62">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CD3733" w:rsidRPr="00C1789A">
        <w:rPr>
          <w:sz w:val="24"/>
          <w:szCs w:val="24"/>
          <w:lang w:val="ru-RU"/>
        </w:rPr>
        <w:t xml:space="preserve"> </w:t>
      </w:r>
      <w:r w:rsidRPr="00C1789A">
        <w:rPr>
          <w:sz w:val="24"/>
          <w:szCs w:val="24"/>
          <w:lang w:val="ru-RU"/>
        </w:rPr>
        <w:t xml:space="preserve">и разделом 9 главы </w:t>
      </w:r>
      <w:r w:rsidRPr="00C1789A">
        <w:rPr>
          <w:sz w:val="24"/>
          <w:szCs w:val="24"/>
        </w:rPr>
        <w:t>II</w:t>
      </w:r>
      <w:r w:rsidRPr="00C1789A">
        <w:rPr>
          <w:sz w:val="24"/>
          <w:szCs w:val="24"/>
          <w:lang w:val="ru-RU"/>
        </w:rPr>
        <w:t xml:space="preserve"> настоящего положения.</w:t>
      </w:r>
    </w:p>
    <w:p w14:paraId="1338E98E" w14:textId="77777777" w:rsidR="00E52790" w:rsidRPr="00C1789A" w:rsidRDefault="00C33A77" w:rsidP="004A66ED">
      <w:pPr>
        <w:pStyle w:val="ac"/>
        <w:numPr>
          <w:ilvl w:val="0"/>
          <w:numId w:val="110"/>
        </w:numPr>
        <w:tabs>
          <w:tab w:val="left" w:pos="426"/>
          <w:tab w:val="left" w:pos="567"/>
          <w:tab w:val="left" w:pos="1357"/>
          <w:tab w:val="left" w:pos="9923"/>
        </w:tabs>
        <w:spacing w:before="240" w:after="0" w:line="240" w:lineRule="auto"/>
        <w:ind w:left="0" w:firstLine="0"/>
        <w:jc w:val="both"/>
        <w:rPr>
          <w:rFonts w:ascii="Times New Roman" w:hAnsi="Times New Roman" w:cs="Times New Roman"/>
          <w:sz w:val="24"/>
          <w:szCs w:val="24"/>
          <w:lang w:val="ru-RU"/>
        </w:rPr>
      </w:pPr>
      <w:bookmarkStart w:id="38" w:name="_bookmark28"/>
      <w:bookmarkEnd w:id="38"/>
      <w:r w:rsidRPr="00C1789A">
        <w:rPr>
          <w:rFonts w:ascii="Times New Roman" w:hAnsi="Times New Roman" w:cs="Times New Roman"/>
          <w:sz w:val="24"/>
          <w:szCs w:val="24"/>
          <w:lang w:val="ru-RU"/>
        </w:rPr>
        <w:t>При проведении конкурса в электронной форме Заказчик вправе предусмотреть следующие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этапы:</w:t>
      </w:r>
    </w:p>
    <w:p w14:paraId="0964BA4A" w14:textId="77777777" w:rsidR="00E52790" w:rsidRPr="00C1789A" w:rsidRDefault="00C33A77" w:rsidP="004A66ED">
      <w:pPr>
        <w:pStyle w:val="ac"/>
        <w:numPr>
          <w:ilvl w:val="0"/>
          <w:numId w:val="107"/>
        </w:numPr>
        <w:tabs>
          <w:tab w:val="left" w:pos="426"/>
          <w:tab w:val="left" w:pos="567"/>
          <w:tab w:val="left" w:pos="1077"/>
          <w:tab w:val="left" w:pos="9923"/>
        </w:tabs>
        <w:spacing w:before="240" w:line="240" w:lineRule="auto"/>
        <w:ind w:left="0" w:firstLine="0"/>
        <w:jc w:val="both"/>
        <w:rPr>
          <w:rFonts w:ascii="Times New Roman" w:hAnsi="Times New Roman" w:cs="Times New Roman"/>
          <w:sz w:val="24"/>
          <w:szCs w:val="24"/>
          <w:lang w:val="ru-RU"/>
        </w:rPr>
      </w:pPr>
      <w:bookmarkStart w:id="39" w:name="_bookmark29"/>
      <w:bookmarkEnd w:id="39"/>
      <w:r w:rsidRPr="00C1789A">
        <w:rPr>
          <w:rFonts w:ascii="Times New Roman" w:hAnsi="Times New Roman" w:cs="Times New Roman"/>
          <w:sz w:val="24"/>
          <w:szCs w:val="24"/>
          <w:lang w:val="ru-RU"/>
        </w:rP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услуг;</w:t>
      </w:r>
    </w:p>
    <w:p w14:paraId="784B6A38" w14:textId="77777777" w:rsidR="00E52790" w:rsidRPr="00C1789A" w:rsidRDefault="00C33A77" w:rsidP="004A66ED">
      <w:pPr>
        <w:pStyle w:val="ac"/>
        <w:numPr>
          <w:ilvl w:val="0"/>
          <w:numId w:val="107"/>
        </w:numPr>
        <w:tabs>
          <w:tab w:val="left" w:pos="426"/>
          <w:tab w:val="left" w:pos="567"/>
          <w:tab w:val="left" w:pos="1141"/>
          <w:tab w:val="left" w:pos="9923"/>
        </w:tabs>
        <w:spacing w:before="240" w:line="240" w:lineRule="auto"/>
        <w:ind w:left="0" w:firstLine="0"/>
        <w:jc w:val="both"/>
        <w:rPr>
          <w:rFonts w:ascii="Times New Roman" w:hAnsi="Times New Roman" w:cs="Times New Roman"/>
          <w:sz w:val="24"/>
          <w:szCs w:val="24"/>
          <w:lang w:val="ru-RU"/>
        </w:rPr>
      </w:pPr>
      <w:bookmarkStart w:id="40" w:name="_bookmark30"/>
      <w:bookmarkEnd w:id="40"/>
      <w:r w:rsidRPr="00C1789A">
        <w:rPr>
          <w:rFonts w:ascii="Times New Roman" w:hAnsi="Times New Roman" w:cs="Times New Roman"/>
          <w:sz w:val="24"/>
          <w:szCs w:val="24"/>
          <w:lang w:val="ru-RU"/>
        </w:rP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электронной</w:t>
      </w:r>
    </w:p>
    <w:p w14:paraId="0036CF2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форме,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14:paraId="51B682F4" w14:textId="77777777" w:rsidR="00E52790" w:rsidRPr="00C1789A" w:rsidRDefault="00C33A77" w:rsidP="004A66ED">
      <w:pPr>
        <w:pStyle w:val="ac"/>
        <w:numPr>
          <w:ilvl w:val="0"/>
          <w:numId w:val="107"/>
        </w:numPr>
        <w:tabs>
          <w:tab w:val="left" w:pos="426"/>
          <w:tab w:val="left" w:pos="567"/>
          <w:tab w:val="left" w:pos="11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61CABEC7" w14:textId="77777777" w:rsidR="00E52790" w:rsidRPr="00C1789A" w:rsidRDefault="00C33A77" w:rsidP="004A66ED">
      <w:pPr>
        <w:pStyle w:val="ac"/>
        <w:numPr>
          <w:ilvl w:val="0"/>
          <w:numId w:val="10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bookmarkStart w:id="41" w:name="_bookmark31"/>
      <w:bookmarkEnd w:id="41"/>
      <w:r w:rsidRPr="00C1789A">
        <w:rPr>
          <w:rFonts w:ascii="Times New Roman" w:hAnsi="Times New Roman" w:cs="Times New Roman"/>
          <w:sz w:val="24"/>
          <w:szCs w:val="24"/>
          <w:lang w:val="ru-RU"/>
        </w:rPr>
        <w:t>проведение квалификационного отбора участников конкурса в электронной форме;</w:t>
      </w:r>
    </w:p>
    <w:p w14:paraId="3A05D559" w14:textId="77777777" w:rsidR="00E52790" w:rsidRPr="00C1789A" w:rsidRDefault="00C33A77" w:rsidP="004A66ED">
      <w:pPr>
        <w:pStyle w:val="ac"/>
        <w:numPr>
          <w:ilvl w:val="0"/>
          <w:numId w:val="107"/>
        </w:numPr>
        <w:tabs>
          <w:tab w:val="left" w:pos="426"/>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bookmarkStart w:id="42" w:name="_bookmark32"/>
      <w:bookmarkEnd w:id="42"/>
      <w:r w:rsidRPr="00C1789A">
        <w:rPr>
          <w:rFonts w:ascii="Times New Roman" w:hAnsi="Times New Roman" w:cs="Times New Roman"/>
          <w:sz w:val="24"/>
          <w:szCs w:val="24"/>
          <w:lang w:val="ru-RU"/>
        </w:rPr>
        <w:lastRenderedPageBreak/>
        <w:t>сопоставление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услуг.</w:t>
      </w:r>
    </w:p>
    <w:p w14:paraId="0CD6973E" w14:textId="77777777" w:rsidR="00E52790" w:rsidRPr="00C1789A" w:rsidRDefault="00C33A77" w:rsidP="004A66ED">
      <w:pPr>
        <w:pStyle w:val="ac"/>
        <w:numPr>
          <w:ilvl w:val="0"/>
          <w:numId w:val="110"/>
        </w:numPr>
        <w:tabs>
          <w:tab w:val="left" w:pos="426"/>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включении в конкурс в электронной форме этапов, указанных</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 xml:space="preserve">в </w:t>
      </w:r>
      <w:hyperlink w:anchor="_bookmark28">
        <w:r w:rsidR="00E52790" w:rsidRPr="00C1789A">
          <w:rPr>
            <w:rFonts w:ascii="Times New Roman" w:hAnsi="Times New Roman" w:cs="Times New Roman"/>
            <w:color w:val="0000FF"/>
            <w:sz w:val="24"/>
            <w:szCs w:val="24"/>
            <w:lang w:val="ru-RU"/>
          </w:rPr>
          <w:t>пункте</w:t>
        </w:r>
      </w:hyperlink>
    </w:p>
    <w:p w14:paraId="1F74EC2F" w14:textId="77777777" w:rsidR="00E52790" w:rsidRPr="00C1789A" w:rsidRDefault="00C33A77" w:rsidP="004A66ED">
      <w:pPr>
        <w:pStyle w:val="ac"/>
        <w:numPr>
          <w:ilvl w:val="0"/>
          <w:numId w:val="106"/>
        </w:numPr>
        <w:tabs>
          <w:tab w:val="left" w:pos="426"/>
          <w:tab w:val="left" w:pos="567"/>
          <w:tab w:val="left" w:pos="669"/>
          <w:tab w:val="left" w:pos="9923"/>
        </w:tabs>
        <w:spacing w:before="240" w:after="0" w:line="240" w:lineRule="auto"/>
        <w:ind w:left="0" w:firstLine="0"/>
        <w:jc w:val="both"/>
        <w:rPr>
          <w:rFonts w:ascii="Times New Roman" w:hAnsi="Times New Roman" w:cs="Times New Roman"/>
          <w:color w:val="0000FF"/>
          <w:sz w:val="24"/>
          <w:szCs w:val="24"/>
          <w:lang w:val="ru-RU"/>
        </w:rPr>
      </w:pPr>
      <w:r w:rsidRPr="00C1789A">
        <w:rPr>
          <w:rFonts w:ascii="Times New Roman" w:hAnsi="Times New Roman" w:cs="Times New Roman"/>
          <w:sz w:val="24"/>
          <w:szCs w:val="24"/>
          <w:lang w:val="ru-RU"/>
        </w:rPr>
        <w:t>настоящего раздела Положения о закупке, должны соблюдаться следующие правила:</w:t>
      </w:r>
    </w:p>
    <w:p w14:paraId="63958590" w14:textId="77777777" w:rsidR="00E52790" w:rsidRPr="00C1789A" w:rsidRDefault="00C33A77" w:rsidP="004A66ED">
      <w:pPr>
        <w:pStyle w:val="ac"/>
        <w:numPr>
          <w:ilvl w:val="1"/>
          <w:numId w:val="106"/>
        </w:numPr>
        <w:tabs>
          <w:tab w:val="left" w:pos="426"/>
          <w:tab w:val="left" w:pos="567"/>
          <w:tab w:val="left" w:pos="134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последовательность проведения этапов такого конкурса должна соответствовать очередности их перечисления в </w:t>
      </w:r>
      <w:hyperlink w:anchor="_bookmark28">
        <w:r w:rsidR="00E52790" w:rsidRPr="00C1789A">
          <w:rPr>
            <w:rFonts w:ascii="Times New Roman" w:hAnsi="Times New Roman" w:cs="Times New Roman"/>
            <w:color w:val="0000FF"/>
            <w:sz w:val="24"/>
            <w:szCs w:val="24"/>
            <w:lang w:val="ru-RU"/>
          </w:rPr>
          <w:t>пункте 14</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 Каждый этап конкурса в электронной форме может быть включен в него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однократно;</w:t>
      </w:r>
    </w:p>
    <w:p w14:paraId="7A31D1E1" w14:textId="77777777" w:rsidR="00E52790" w:rsidRPr="00C1789A" w:rsidRDefault="00C33A77" w:rsidP="004A66ED">
      <w:pPr>
        <w:pStyle w:val="ac"/>
        <w:numPr>
          <w:ilvl w:val="1"/>
          <w:numId w:val="10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 допускается одновременное включение в конкурс в электронной форме этапов, предусмотренных </w:t>
      </w:r>
      <w:hyperlink w:anchor="_bookmark29">
        <w:r w:rsidR="00E52790" w:rsidRPr="00C1789A">
          <w:rPr>
            <w:rFonts w:ascii="Times New Roman" w:hAnsi="Times New Roman" w:cs="Times New Roman"/>
            <w:color w:val="0000FF"/>
            <w:sz w:val="24"/>
            <w:szCs w:val="24"/>
            <w:lang w:val="ru-RU"/>
          </w:rPr>
          <w:t>подпунктами 1</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xml:space="preserve">и </w:t>
      </w:r>
      <w:hyperlink w:anchor="_bookmark30">
        <w:r w:rsidR="00E52790" w:rsidRPr="00C1789A">
          <w:rPr>
            <w:rFonts w:ascii="Times New Roman" w:hAnsi="Times New Roman" w:cs="Times New Roman"/>
            <w:color w:val="0000FF"/>
            <w:sz w:val="24"/>
            <w:szCs w:val="24"/>
            <w:lang w:val="ru-RU"/>
          </w:rPr>
          <w:t>2 пункта 14</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закупке;</w:t>
      </w:r>
    </w:p>
    <w:p w14:paraId="644DAC82" w14:textId="77777777" w:rsidR="00E52790" w:rsidRPr="00C1789A" w:rsidRDefault="00C33A77" w:rsidP="004A66ED">
      <w:pPr>
        <w:pStyle w:val="ac"/>
        <w:numPr>
          <w:ilvl w:val="1"/>
          <w:numId w:val="106"/>
        </w:numPr>
        <w:tabs>
          <w:tab w:val="left" w:pos="426"/>
          <w:tab w:val="left" w:pos="567"/>
          <w:tab w:val="left" w:pos="11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конкурса в электронной форме должны быть установлены сроки проведения каждого этапа такого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конкурса;</w:t>
      </w:r>
    </w:p>
    <w:p w14:paraId="12DFD62A" w14:textId="77777777" w:rsidR="00E52790" w:rsidRPr="00C1789A" w:rsidRDefault="00C33A77" w:rsidP="004A66ED">
      <w:pPr>
        <w:pStyle w:val="ac"/>
        <w:numPr>
          <w:ilvl w:val="1"/>
          <w:numId w:val="10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протокол.</w:t>
      </w:r>
    </w:p>
    <w:p w14:paraId="3027C20E" w14:textId="77777777" w:rsidR="00E52790" w:rsidRPr="00C1789A" w:rsidRDefault="00C33A77" w:rsidP="004A66ED">
      <w:pPr>
        <w:pStyle w:val="ac"/>
        <w:numPr>
          <w:ilvl w:val="0"/>
          <w:numId w:val="110"/>
        </w:numPr>
        <w:tabs>
          <w:tab w:val="left" w:pos="426"/>
          <w:tab w:val="left" w:pos="567"/>
          <w:tab w:val="left" w:pos="13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w:t>
      </w:r>
      <w:hyperlink w:anchor="_bookmark29">
        <w:r w:rsidR="00E52790" w:rsidRPr="00C1789A">
          <w:rPr>
            <w:rFonts w:ascii="Times New Roman" w:hAnsi="Times New Roman" w:cs="Times New Roman"/>
            <w:color w:val="0000FF"/>
            <w:sz w:val="24"/>
            <w:szCs w:val="24"/>
            <w:lang w:val="ru-RU"/>
          </w:rPr>
          <w:t>подпункт 1 пункта 14</w:t>
        </w:r>
      </w:hyperlink>
      <w:r w:rsidRPr="00C1789A">
        <w:rPr>
          <w:rFonts w:ascii="Times New Roman" w:hAnsi="Times New Roman" w:cs="Times New Roman"/>
          <w:sz w:val="24"/>
          <w:szCs w:val="24"/>
          <w:lang w:val="ru-RU"/>
        </w:rPr>
        <w:t xml:space="preserve"> настоящего раздела Положения о закупке), должны быть учтены следующие особенности:</w:t>
      </w:r>
    </w:p>
    <w:p w14:paraId="004C60CA" w14:textId="40C3F2B3" w:rsidR="00E52790" w:rsidRPr="00C1789A" w:rsidRDefault="00C33A77" w:rsidP="004A66ED">
      <w:pPr>
        <w:pStyle w:val="ac"/>
        <w:numPr>
          <w:ilvl w:val="0"/>
          <w:numId w:val="105"/>
        </w:numPr>
        <w:tabs>
          <w:tab w:val="left" w:pos="426"/>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w:t>
      </w:r>
      <w:r w:rsidR="006222B3" w:rsidRPr="00C1789A">
        <w:rPr>
          <w:rFonts w:ascii="Times New Roman" w:hAnsi="Times New Roman" w:cs="Times New Roman"/>
          <w:sz w:val="24"/>
          <w:szCs w:val="24"/>
          <w:lang w:val="ru-RU"/>
        </w:rPr>
        <w:t>требованиям,</w:t>
      </w:r>
      <w:r w:rsidRPr="00C1789A">
        <w:rPr>
          <w:rFonts w:ascii="Times New Roman" w:hAnsi="Times New Roman" w:cs="Times New Roman"/>
          <w:sz w:val="24"/>
          <w:szCs w:val="24"/>
          <w:lang w:val="ru-RU"/>
        </w:rPr>
        <w:t xml:space="preserve"> установленным конкурсной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документацией;</w:t>
      </w:r>
    </w:p>
    <w:p w14:paraId="1B8509AC" w14:textId="54AE4D1A" w:rsidR="00E52790" w:rsidRPr="00C1789A" w:rsidRDefault="00C33A77" w:rsidP="004A66ED">
      <w:pPr>
        <w:pStyle w:val="ac"/>
        <w:numPr>
          <w:ilvl w:val="0"/>
          <w:numId w:val="105"/>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проведении обсуждения должен быть обеспечен равный доступ всех участников конкурса в электронной форме к участию в этом обсуждении и соблюдение Заказчиком положений Федерального </w:t>
      </w:r>
      <w:hyperlink r:id="rId63">
        <w:r w:rsidR="00E52790" w:rsidRPr="00C1789A">
          <w:rPr>
            <w:rFonts w:ascii="Times New Roman" w:hAnsi="Times New Roman" w:cs="Times New Roman"/>
            <w:color w:val="0000FF"/>
            <w:sz w:val="24"/>
            <w:szCs w:val="24"/>
            <w:lang w:val="ru-RU"/>
          </w:rPr>
          <w:t xml:space="preserve">закона </w:t>
        </w:r>
      </w:hyperlink>
      <w:r w:rsidRPr="00C1789A">
        <w:rPr>
          <w:rFonts w:ascii="Times New Roman" w:hAnsi="Times New Roman" w:cs="Times New Roman"/>
          <w:sz w:val="24"/>
          <w:szCs w:val="24"/>
          <w:lang w:val="ru-RU"/>
        </w:rPr>
        <w:t>от 29 июля 2004 г. №</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98-ФЗ</w:t>
      </w:r>
      <w:r w:rsidR="00D8550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 коммерческой тайне»;</w:t>
      </w:r>
    </w:p>
    <w:p w14:paraId="59D0D1C2" w14:textId="77777777" w:rsidR="00E52790" w:rsidRPr="00C1789A" w:rsidRDefault="00C33A77" w:rsidP="004A66ED">
      <w:pPr>
        <w:pStyle w:val="ac"/>
        <w:numPr>
          <w:ilvl w:val="0"/>
          <w:numId w:val="105"/>
        </w:numPr>
        <w:tabs>
          <w:tab w:val="left" w:pos="426"/>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протоколе, составляемом по результатам данного этапа, должна содержаться следующая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информация:</w:t>
      </w:r>
    </w:p>
    <w:p w14:paraId="3B0BD89B" w14:textId="77777777" w:rsidR="00E52790" w:rsidRPr="00C1789A" w:rsidRDefault="00C33A77" w:rsidP="004A66ED">
      <w:pPr>
        <w:pStyle w:val="a8"/>
        <w:tabs>
          <w:tab w:val="left" w:pos="142"/>
          <w:tab w:val="left" w:pos="567"/>
          <w:tab w:val="left" w:pos="9923"/>
        </w:tabs>
        <w:spacing w:before="240"/>
        <w:ind w:left="0" w:firstLine="0"/>
        <w:rPr>
          <w:sz w:val="24"/>
          <w:szCs w:val="24"/>
          <w:lang w:val="ru-RU"/>
        </w:rPr>
      </w:pPr>
      <w:r w:rsidRPr="00C1789A">
        <w:rPr>
          <w:sz w:val="24"/>
          <w:szCs w:val="24"/>
          <w:lang w:val="ru-RU"/>
        </w:rPr>
        <w:t>а) дата подписания протокола;</w:t>
      </w:r>
    </w:p>
    <w:p w14:paraId="50817B4A" w14:textId="77777777" w:rsidR="00E52790" w:rsidRPr="00C1789A" w:rsidRDefault="00C33A77" w:rsidP="004A66ED">
      <w:pPr>
        <w:pStyle w:val="a8"/>
        <w:tabs>
          <w:tab w:val="left" w:pos="142"/>
          <w:tab w:val="left" w:pos="567"/>
          <w:tab w:val="left" w:pos="9923"/>
        </w:tabs>
        <w:spacing w:before="240"/>
        <w:ind w:left="0" w:firstLine="0"/>
        <w:rPr>
          <w:sz w:val="24"/>
          <w:szCs w:val="24"/>
          <w:lang w:val="ru-RU"/>
        </w:rPr>
      </w:pPr>
      <w:r w:rsidRPr="00C1789A">
        <w:rPr>
          <w:sz w:val="24"/>
          <w:szCs w:val="24"/>
          <w:lang w:val="ru-RU"/>
        </w:rPr>
        <w:t>б) количество поданных на участие в этапе закупки заявок, а также дата и время регистрации каждой такой</w:t>
      </w:r>
      <w:r w:rsidRPr="00C1789A">
        <w:rPr>
          <w:spacing w:val="2"/>
          <w:sz w:val="24"/>
          <w:szCs w:val="24"/>
          <w:lang w:val="ru-RU"/>
        </w:rPr>
        <w:t xml:space="preserve"> </w:t>
      </w:r>
      <w:r w:rsidRPr="00C1789A">
        <w:rPr>
          <w:sz w:val="24"/>
          <w:szCs w:val="24"/>
          <w:lang w:val="ru-RU"/>
        </w:rPr>
        <w:t>заявки;</w:t>
      </w:r>
    </w:p>
    <w:p w14:paraId="12639C94" w14:textId="06506138" w:rsidR="00E52790" w:rsidRPr="00C1789A" w:rsidRDefault="00C33A77" w:rsidP="004A66ED">
      <w:pPr>
        <w:pStyle w:val="a8"/>
        <w:tabs>
          <w:tab w:val="left" w:pos="142"/>
          <w:tab w:val="left" w:pos="567"/>
          <w:tab w:val="left" w:pos="9923"/>
        </w:tabs>
        <w:spacing w:before="240"/>
        <w:ind w:left="0" w:firstLine="0"/>
        <w:rPr>
          <w:sz w:val="24"/>
          <w:szCs w:val="24"/>
          <w:lang w:val="ru-RU"/>
        </w:rPr>
      </w:pPr>
      <w:r w:rsidRPr="00C1789A">
        <w:rPr>
          <w:sz w:val="24"/>
          <w:szCs w:val="24"/>
          <w:lang w:val="ru-RU"/>
        </w:rPr>
        <w:t>в)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w:t>
      </w:r>
      <w:r w:rsidRPr="00C1789A">
        <w:rPr>
          <w:spacing w:val="-1"/>
          <w:sz w:val="24"/>
          <w:szCs w:val="24"/>
          <w:lang w:val="ru-RU"/>
        </w:rPr>
        <w:t xml:space="preserve"> </w:t>
      </w:r>
      <w:r w:rsidRPr="00C1789A">
        <w:rPr>
          <w:sz w:val="24"/>
          <w:szCs w:val="24"/>
          <w:lang w:val="ru-RU"/>
        </w:rPr>
        <w:t>уточнения;</w:t>
      </w:r>
    </w:p>
    <w:p w14:paraId="127A9350" w14:textId="77777777" w:rsidR="00E52790" w:rsidRPr="00C1789A" w:rsidRDefault="00C33A77" w:rsidP="004A66ED">
      <w:pPr>
        <w:pStyle w:val="ac"/>
        <w:numPr>
          <w:ilvl w:val="0"/>
          <w:numId w:val="105"/>
        </w:numPr>
        <w:tabs>
          <w:tab w:val="left" w:pos="426"/>
          <w:tab w:val="left" w:pos="567"/>
          <w:tab w:val="left" w:pos="121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принятия Заказчиком решения о необходимости уточнения функциональных </w:t>
      </w:r>
      <w:r w:rsidRPr="00C1789A">
        <w:rPr>
          <w:rFonts w:ascii="Times New Roman" w:hAnsi="Times New Roman" w:cs="Times New Roman"/>
          <w:sz w:val="24"/>
          <w:szCs w:val="24"/>
          <w:lang w:val="ru-RU"/>
        </w:rPr>
        <w:lastRenderedPageBreak/>
        <w:t>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в электронной форме и уточненную конкурсную 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участников;</w:t>
      </w:r>
    </w:p>
    <w:p w14:paraId="03722AB9" w14:textId="77777777" w:rsidR="00E52790" w:rsidRPr="00C1789A" w:rsidRDefault="00C33A77" w:rsidP="004A66ED">
      <w:pPr>
        <w:pStyle w:val="ac"/>
        <w:numPr>
          <w:ilvl w:val="0"/>
          <w:numId w:val="105"/>
        </w:numPr>
        <w:tabs>
          <w:tab w:val="left" w:pos="426"/>
          <w:tab w:val="left" w:pos="567"/>
          <w:tab w:val="left" w:pos="11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предложение;</w:t>
      </w:r>
    </w:p>
    <w:p w14:paraId="4DDDB9B2" w14:textId="77777777" w:rsidR="00E52790" w:rsidRPr="00C1789A" w:rsidRDefault="00C33A77" w:rsidP="004A66ED">
      <w:pPr>
        <w:pStyle w:val="ac"/>
        <w:numPr>
          <w:ilvl w:val="0"/>
          <w:numId w:val="105"/>
        </w:numPr>
        <w:tabs>
          <w:tab w:val="left" w:pos="426"/>
          <w:tab w:val="left" w:pos="567"/>
          <w:tab w:val="left" w:pos="127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предложения;</w:t>
      </w:r>
    </w:p>
    <w:p w14:paraId="4E29CE3C" w14:textId="77777777" w:rsidR="00E52790" w:rsidRPr="00C1789A" w:rsidRDefault="00C33A77" w:rsidP="004A66ED">
      <w:pPr>
        <w:pStyle w:val="ac"/>
        <w:numPr>
          <w:ilvl w:val="0"/>
          <w:numId w:val="105"/>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конкурсной документации до предусмотренных такими извещением и конкурсной документацией даты и времени окончания срока подачи окончательных</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предложений;</w:t>
      </w:r>
    </w:p>
    <w:p w14:paraId="34D9B534" w14:textId="77777777" w:rsidR="00E52790" w:rsidRPr="00C1789A" w:rsidRDefault="00C33A77" w:rsidP="004A66ED">
      <w:pPr>
        <w:pStyle w:val="ac"/>
        <w:numPr>
          <w:ilvl w:val="0"/>
          <w:numId w:val="105"/>
        </w:numPr>
        <w:tabs>
          <w:tab w:val="left" w:pos="426"/>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 в соответствии с настоящим</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разделом;</w:t>
      </w:r>
    </w:p>
    <w:p w14:paraId="4753FFD0" w14:textId="43E87418" w:rsidR="00E52790" w:rsidRPr="00C1789A" w:rsidRDefault="00C33A77" w:rsidP="004A66ED">
      <w:pPr>
        <w:pStyle w:val="ac"/>
        <w:numPr>
          <w:ilvl w:val="0"/>
          <w:numId w:val="105"/>
        </w:numPr>
        <w:tabs>
          <w:tab w:val="left" w:pos="426"/>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принятия Заказчиком решения не вносить уточнения 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степени</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выгодности</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содержащихся</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них</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условий</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исполнения</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договора,</w:t>
      </w:r>
      <w:r w:rsidR="000D5008"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формирует итоговый протокол и размещает его на электронной площадке и в единой информационной системе.</w:t>
      </w:r>
    </w:p>
    <w:p w14:paraId="7C899C43" w14:textId="77777777" w:rsidR="00E52790" w:rsidRPr="00C1789A" w:rsidRDefault="00C33A77" w:rsidP="004A66ED">
      <w:pPr>
        <w:pStyle w:val="ac"/>
        <w:numPr>
          <w:ilvl w:val="0"/>
          <w:numId w:val="110"/>
        </w:numPr>
        <w:tabs>
          <w:tab w:val="left" w:pos="426"/>
          <w:tab w:val="left" w:pos="567"/>
          <w:tab w:val="left" w:pos="13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w:t>
      </w:r>
      <w:r w:rsidRPr="00C1789A">
        <w:rPr>
          <w:rFonts w:ascii="Times New Roman" w:hAnsi="Times New Roman" w:cs="Times New Roman"/>
          <w:sz w:val="24"/>
          <w:szCs w:val="24"/>
          <w:lang w:val="ru-RU"/>
        </w:rPr>
        <w:lastRenderedPageBreak/>
        <w:t>(</w:t>
      </w:r>
      <w:hyperlink w:anchor="_bookmark30">
        <w:r w:rsidR="00E52790" w:rsidRPr="00C1789A">
          <w:rPr>
            <w:rFonts w:ascii="Times New Roman" w:hAnsi="Times New Roman" w:cs="Times New Roman"/>
            <w:color w:val="0000FF"/>
            <w:sz w:val="24"/>
            <w:szCs w:val="24"/>
            <w:lang w:val="ru-RU"/>
          </w:rPr>
          <w:t>подпункт 2 пункта 14</w:t>
        </w:r>
      </w:hyperlink>
      <w:r w:rsidRPr="00C1789A">
        <w:rPr>
          <w:rFonts w:ascii="Times New Roman" w:hAnsi="Times New Roman" w:cs="Times New Roman"/>
          <w:sz w:val="24"/>
          <w:szCs w:val="24"/>
          <w:lang w:val="ru-RU"/>
        </w:rPr>
        <w:t xml:space="preserve"> настоящего раздела Положения о закупке) должны быть учтены следующие особенности:</w:t>
      </w:r>
    </w:p>
    <w:p w14:paraId="463C9E0A" w14:textId="77777777" w:rsidR="00E52790" w:rsidRPr="00C1789A" w:rsidRDefault="00C33A77" w:rsidP="004A66ED">
      <w:pPr>
        <w:pStyle w:val="ac"/>
        <w:numPr>
          <w:ilvl w:val="0"/>
          <w:numId w:val="10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 срока окончания подачи заявок на участие в закупке участник подает заявку, состоящую из двух частей и ценового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предложения;</w:t>
      </w:r>
    </w:p>
    <w:p w14:paraId="1E87CE76" w14:textId="77777777" w:rsidR="00E52790" w:rsidRPr="00C1789A" w:rsidRDefault="00C33A77" w:rsidP="004A66ED">
      <w:pPr>
        <w:pStyle w:val="ac"/>
        <w:numPr>
          <w:ilvl w:val="0"/>
          <w:numId w:val="104"/>
        </w:numPr>
        <w:tabs>
          <w:tab w:val="left" w:pos="426"/>
          <w:tab w:val="left" w:pos="567"/>
          <w:tab w:val="left" w:pos="10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w:t>
      </w:r>
      <w:hyperlink r:id="rId64">
        <w:r w:rsidR="00E52790" w:rsidRPr="00C1789A">
          <w:rPr>
            <w:rFonts w:ascii="Times New Roman" w:hAnsi="Times New Roman" w:cs="Times New Roman"/>
            <w:color w:val="0000FF"/>
            <w:sz w:val="24"/>
            <w:szCs w:val="24"/>
            <w:lang w:val="ru-RU"/>
          </w:rPr>
          <w:t>закона</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xml:space="preserve">от 29 июля 2004 г. </w:t>
      </w:r>
      <w:r w:rsidRPr="00C1789A">
        <w:rPr>
          <w:rFonts w:ascii="Times New Roman" w:hAnsi="Times New Roman" w:cs="Times New Roman"/>
          <w:sz w:val="24"/>
          <w:szCs w:val="24"/>
        </w:rPr>
        <w:t>N</w:t>
      </w:r>
      <w:r w:rsidRPr="00C1789A">
        <w:rPr>
          <w:rFonts w:ascii="Times New Roman" w:hAnsi="Times New Roman" w:cs="Times New Roman"/>
          <w:sz w:val="24"/>
          <w:szCs w:val="24"/>
          <w:lang w:val="ru-RU"/>
        </w:rPr>
        <w:t xml:space="preserve"> 98-ФЗ "О коммерческой тайне";</w:t>
      </w:r>
    </w:p>
    <w:p w14:paraId="5B083CC3" w14:textId="77777777" w:rsidR="00E52790" w:rsidRPr="00C1789A" w:rsidRDefault="00C33A77" w:rsidP="004A66ED">
      <w:pPr>
        <w:pStyle w:val="ac"/>
        <w:numPr>
          <w:ilvl w:val="0"/>
          <w:numId w:val="104"/>
        </w:numPr>
        <w:tabs>
          <w:tab w:val="left" w:pos="426"/>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протоколе, составляемом по результатам данного этапа, должна содержаться следующая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информация:</w:t>
      </w:r>
    </w:p>
    <w:p w14:paraId="660FF20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дата подписания протокола;</w:t>
      </w:r>
    </w:p>
    <w:p w14:paraId="0CC42985"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количество поданных на участие в этапе закупки заявок, а также дата и время регистрации каждой такой заявки;</w:t>
      </w:r>
    </w:p>
    <w:p w14:paraId="5C799148"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результаты рассмотрения заявок на участие в закупке с указанием количества заявок, которые были отклонены и оснований их отклонения;</w:t>
      </w:r>
    </w:p>
    <w:p w14:paraId="3EC75950"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г)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00BA29F5" w14:textId="77777777" w:rsidR="00E52790" w:rsidRPr="00C1789A" w:rsidRDefault="00C33A77" w:rsidP="004A66ED">
      <w:pPr>
        <w:pStyle w:val="ac"/>
        <w:numPr>
          <w:ilvl w:val="0"/>
          <w:numId w:val="104"/>
        </w:numPr>
        <w:tabs>
          <w:tab w:val="left" w:pos="426"/>
          <w:tab w:val="left" w:pos="567"/>
          <w:tab w:val="left" w:pos="116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w:t>
      </w:r>
    </w:p>
    <w:p w14:paraId="00E851F5" w14:textId="77777777" w:rsidR="00E52790" w:rsidRPr="00C1789A" w:rsidRDefault="00C33A77" w:rsidP="004A66ED">
      <w:pPr>
        <w:pStyle w:val="ac"/>
        <w:numPr>
          <w:ilvl w:val="0"/>
          <w:numId w:val="104"/>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участников;</w:t>
      </w:r>
    </w:p>
    <w:p w14:paraId="79C17556" w14:textId="4E6BB12C" w:rsidR="00E52790" w:rsidRPr="00C1789A" w:rsidRDefault="00C33A77" w:rsidP="004A66ED">
      <w:pPr>
        <w:pStyle w:val="ac"/>
        <w:numPr>
          <w:ilvl w:val="0"/>
          <w:numId w:val="104"/>
        </w:numPr>
        <w:tabs>
          <w:tab w:val="left" w:pos="426"/>
          <w:tab w:val="left" w:pos="567"/>
          <w:tab w:val="left" w:pos="117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w:t>
      </w:r>
      <w:r w:rsidRPr="00C1789A">
        <w:rPr>
          <w:rFonts w:ascii="Times New Roman" w:hAnsi="Times New Roman" w:cs="Times New Roman"/>
          <w:spacing w:val="41"/>
          <w:sz w:val="24"/>
          <w:szCs w:val="24"/>
          <w:lang w:val="ru-RU"/>
        </w:rPr>
        <w:t xml:space="preserve"> </w:t>
      </w:r>
      <w:r w:rsidRPr="00C1789A">
        <w:rPr>
          <w:rFonts w:ascii="Times New Roman" w:hAnsi="Times New Roman" w:cs="Times New Roman"/>
          <w:sz w:val="24"/>
          <w:szCs w:val="24"/>
          <w:lang w:val="ru-RU"/>
        </w:rPr>
        <w:t>окончательным</w:t>
      </w:r>
      <w:r w:rsidR="004141AD"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о его соответствии квалификационным требованиям (если они установлены в конкурсной документации) и об иных условиях исполнения договора;</w:t>
      </w:r>
    </w:p>
    <w:p w14:paraId="0DBF5CF4" w14:textId="77777777" w:rsidR="00E52790" w:rsidRPr="00C1789A" w:rsidRDefault="00C33A77" w:rsidP="004A66ED">
      <w:pPr>
        <w:pStyle w:val="ac"/>
        <w:numPr>
          <w:ilvl w:val="0"/>
          <w:numId w:val="104"/>
        </w:numPr>
        <w:tabs>
          <w:tab w:val="left" w:pos="426"/>
          <w:tab w:val="left" w:pos="567"/>
          <w:tab w:val="left" w:pos="127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предложения;</w:t>
      </w:r>
    </w:p>
    <w:p w14:paraId="015DC819" w14:textId="77777777" w:rsidR="00E52790" w:rsidRPr="00C1789A" w:rsidRDefault="00C33A77" w:rsidP="004A66ED">
      <w:pPr>
        <w:pStyle w:val="ac"/>
        <w:numPr>
          <w:ilvl w:val="0"/>
          <w:numId w:val="104"/>
        </w:numPr>
        <w:tabs>
          <w:tab w:val="left" w:pos="426"/>
          <w:tab w:val="left" w:pos="567"/>
          <w:tab w:val="left" w:pos="121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конкурсной документации до предусмотренных такими извещением и конкурсной документацией даты и времени окончания срока подачи окончательных</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предложений;</w:t>
      </w:r>
    </w:p>
    <w:p w14:paraId="05D21731" w14:textId="77777777" w:rsidR="00E52790" w:rsidRPr="00C1789A" w:rsidRDefault="00C33A77" w:rsidP="004A66ED">
      <w:pPr>
        <w:pStyle w:val="ac"/>
        <w:numPr>
          <w:ilvl w:val="0"/>
          <w:numId w:val="10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14:paraId="67D05771" w14:textId="77777777" w:rsidR="00E52790" w:rsidRPr="00C1789A" w:rsidRDefault="00C33A77" w:rsidP="004A66ED">
      <w:pPr>
        <w:pStyle w:val="ac"/>
        <w:numPr>
          <w:ilvl w:val="0"/>
          <w:numId w:val="104"/>
        </w:numPr>
        <w:tabs>
          <w:tab w:val="left" w:pos="426"/>
          <w:tab w:val="left" w:pos="567"/>
          <w:tab w:val="left" w:pos="120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принятия Заказчиком решения не вносить уточнения 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и в единой информационной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системе.</w:t>
      </w:r>
    </w:p>
    <w:p w14:paraId="3EB76892" w14:textId="77777777" w:rsidR="00E52790" w:rsidRPr="00C1789A" w:rsidRDefault="00C33A77" w:rsidP="004A66ED">
      <w:pPr>
        <w:pStyle w:val="ac"/>
        <w:numPr>
          <w:ilvl w:val="0"/>
          <w:numId w:val="110"/>
        </w:numPr>
        <w:tabs>
          <w:tab w:val="left" w:pos="426"/>
          <w:tab w:val="left" w:pos="567"/>
          <w:tab w:val="left" w:pos="13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конкурс в электронной форме включает этап проведения квалификационного отбора участников конкурса в электронной форме (</w:t>
      </w:r>
      <w:hyperlink w:anchor="_bookmark31">
        <w:r w:rsidR="00E52790" w:rsidRPr="00C1789A">
          <w:rPr>
            <w:rFonts w:ascii="Times New Roman" w:hAnsi="Times New Roman" w:cs="Times New Roman"/>
            <w:color w:val="0000FF"/>
            <w:sz w:val="24"/>
            <w:szCs w:val="24"/>
            <w:lang w:val="ru-RU"/>
          </w:rPr>
          <w:t>подпункт 4</w:t>
        </w:r>
      </w:hyperlink>
      <w:hyperlink w:anchor="_bookmark31">
        <w:r w:rsidR="00E52790" w:rsidRPr="00C1789A">
          <w:rPr>
            <w:rFonts w:ascii="Times New Roman" w:hAnsi="Times New Roman" w:cs="Times New Roman"/>
            <w:color w:val="0000FF"/>
            <w:sz w:val="24"/>
            <w:szCs w:val="24"/>
            <w:lang w:val="ru-RU"/>
          </w:rPr>
          <w:t xml:space="preserve"> пункта 14</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 должны быть учтены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особенности:</w:t>
      </w:r>
    </w:p>
    <w:p w14:paraId="1D336D73" w14:textId="77777777" w:rsidR="00E52790" w:rsidRPr="00C1789A" w:rsidRDefault="00C33A77" w:rsidP="004A66ED">
      <w:pPr>
        <w:pStyle w:val="ac"/>
        <w:numPr>
          <w:ilvl w:val="0"/>
          <w:numId w:val="103"/>
        </w:numPr>
        <w:tabs>
          <w:tab w:val="left" w:pos="426"/>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w:t>
      </w:r>
    </w:p>
    <w:p w14:paraId="58FAA865" w14:textId="77777777" w:rsidR="00E52790" w:rsidRPr="00C1789A" w:rsidRDefault="00C33A77" w:rsidP="004A66ED">
      <w:pPr>
        <w:pStyle w:val="ac"/>
        <w:numPr>
          <w:ilvl w:val="0"/>
          <w:numId w:val="103"/>
        </w:numPr>
        <w:tabs>
          <w:tab w:val="left" w:pos="426"/>
          <w:tab w:val="left" w:pos="567"/>
          <w:tab w:val="left" w:pos="12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 всем участникам конкурса в электронной форме предъявляются квалификационные требования, установленные конкурсной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документацией;</w:t>
      </w:r>
    </w:p>
    <w:p w14:paraId="231B1FCE" w14:textId="77777777" w:rsidR="00E52790" w:rsidRPr="00C1789A" w:rsidRDefault="00C33A77" w:rsidP="004A66ED">
      <w:pPr>
        <w:pStyle w:val="ac"/>
        <w:numPr>
          <w:ilvl w:val="0"/>
          <w:numId w:val="103"/>
        </w:numPr>
        <w:tabs>
          <w:tab w:val="left" w:pos="426"/>
          <w:tab w:val="left" w:pos="567"/>
          <w:tab w:val="left" w:pos="115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заявки на участие в конкурсе в электронной форме должны содержать информацию и документы, предусмотренные конкурсной документацией, подтверждающие соответствие участников конкурса в электронной форме квалификационным требованиям, установленным конкурсной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документацией;</w:t>
      </w:r>
    </w:p>
    <w:p w14:paraId="629FF800" w14:textId="77777777" w:rsidR="00E52790" w:rsidRPr="00C1789A" w:rsidRDefault="00C33A77" w:rsidP="004A66ED">
      <w:pPr>
        <w:pStyle w:val="ac"/>
        <w:numPr>
          <w:ilvl w:val="0"/>
          <w:numId w:val="103"/>
        </w:numPr>
        <w:tabs>
          <w:tab w:val="left" w:pos="426"/>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заявки участников конкурса в электронной форме, которые не соответствуют квалификационным требованиям,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отклоняются;</w:t>
      </w:r>
    </w:p>
    <w:p w14:paraId="2DFA13DC" w14:textId="77777777" w:rsidR="00E52790" w:rsidRPr="00C1789A" w:rsidRDefault="00C33A77" w:rsidP="004A66ED">
      <w:pPr>
        <w:pStyle w:val="ac"/>
        <w:numPr>
          <w:ilvl w:val="0"/>
          <w:numId w:val="103"/>
        </w:numPr>
        <w:tabs>
          <w:tab w:val="left" w:pos="426"/>
          <w:tab w:val="left" w:pos="567"/>
          <w:tab w:val="left" w:pos="122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результаты квалификационного отбора могут отражаться в итоговом протоколе.</w:t>
      </w:r>
    </w:p>
    <w:p w14:paraId="6DD89C10" w14:textId="77777777" w:rsidR="00E52790" w:rsidRPr="00C1789A" w:rsidRDefault="00C33A77" w:rsidP="004A66ED">
      <w:pPr>
        <w:pStyle w:val="ac"/>
        <w:numPr>
          <w:ilvl w:val="0"/>
          <w:numId w:val="110"/>
        </w:numPr>
        <w:tabs>
          <w:tab w:val="left" w:pos="426"/>
          <w:tab w:val="left" w:pos="567"/>
          <w:tab w:val="left" w:pos="134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w:t>
      </w:r>
      <w:hyperlink w:anchor="_bookmark32">
        <w:r w:rsidR="00E52790" w:rsidRPr="00C1789A">
          <w:rPr>
            <w:rFonts w:ascii="Times New Roman" w:hAnsi="Times New Roman" w:cs="Times New Roman"/>
            <w:color w:val="0000FF"/>
            <w:sz w:val="24"/>
            <w:szCs w:val="24"/>
            <w:lang w:val="ru-RU"/>
          </w:rPr>
          <w:t>подпункт 5 пункта 14</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 должны быть учтены следующие</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особенности:</w:t>
      </w:r>
    </w:p>
    <w:p w14:paraId="29E7F40C" w14:textId="77777777" w:rsidR="00E52790" w:rsidRPr="00C1789A" w:rsidRDefault="00C33A77" w:rsidP="004A66ED">
      <w:pPr>
        <w:pStyle w:val="ac"/>
        <w:numPr>
          <w:ilvl w:val="0"/>
          <w:numId w:val="10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в конкурсе в электронной форме;</w:t>
      </w:r>
    </w:p>
    <w:p w14:paraId="428A28EE" w14:textId="77777777" w:rsidR="00E52790" w:rsidRPr="00C1789A" w:rsidRDefault="00C33A77" w:rsidP="004A66ED">
      <w:pPr>
        <w:pStyle w:val="ac"/>
        <w:numPr>
          <w:ilvl w:val="0"/>
          <w:numId w:val="102"/>
        </w:numPr>
        <w:tabs>
          <w:tab w:val="left" w:pos="426"/>
          <w:tab w:val="left" w:pos="567"/>
          <w:tab w:val="left" w:pos="107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конкурса;</w:t>
      </w:r>
    </w:p>
    <w:p w14:paraId="4951119F" w14:textId="77777777" w:rsidR="00E52790" w:rsidRPr="00C1789A" w:rsidRDefault="00C33A77" w:rsidP="004A66ED">
      <w:pPr>
        <w:pStyle w:val="ac"/>
        <w:numPr>
          <w:ilvl w:val="0"/>
          <w:numId w:val="102"/>
        </w:numPr>
        <w:tabs>
          <w:tab w:val="left" w:pos="426"/>
          <w:tab w:val="left" w:pos="567"/>
          <w:tab w:val="left" w:pos="116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 (если была предусмотрена подача окончательных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предложений);</w:t>
      </w:r>
    </w:p>
    <w:p w14:paraId="461DCE76" w14:textId="77777777" w:rsidR="00E52790" w:rsidRPr="00C1789A" w:rsidRDefault="00C33A77" w:rsidP="004A66ED">
      <w:pPr>
        <w:pStyle w:val="ac"/>
        <w:numPr>
          <w:ilvl w:val="0"/>
          <w:numId w:val="102"/>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00866C92" w14:textId="77777777" w:rsidR="00E52790" w:rsidRPr="00C1789A" w:rsidRDefault="00C33A77" w:rsidP="004A66ED">
      <w:pPr>
        <w:pStyle w:val="ac"/>
        <w:numPr>
          <w:ilvl w:val="0"/>
          <w:numId w:val="10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конкурсной документации.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w:t>
      </w:r>
    </w:p>
    <w:p w14:paraId="3FFFDF80" w14:textId="77777777" w:rsidR="00E52790" w:rsidRPr="00C1789A" w:rsidRDefault="00C33A77" w:rsidP="004A66ED">
      <w:pPr>
        <w:pStyle w:val="ac"/>
        <w:numPr>
          <w:ilvl w:val="0"/>
          <w:numId w:val="102"/>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продолжительность приема дополнительных ценовых предложений от участников конкурса в электронной форме составляет три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часа.</w:t>
      </w:r>
    </w:p>
    <w:p w14:paraId="562E0FC3" w14:textId="77777777" w:rsidR="00E52790" w:rsidRPr="00C1789A" w:rsidRDefault="00C33A77" w:rsidP="004A66ED">
      <w:pPr>
        <w:pStyle w:val="ac"/>
        <w:numPr>
          <w:ilvl w:val="0"/>
          <w:numId w:val="110"/>
        </w:numPr>
        <w:tabs>
          <w:tab w:val="left" w:pos="426"/>
          <w:tab w:val="left" w:pos="567"/>
          <w:tab w:val="left" w:pos="124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в электронной форме, состоящую из первой части, ценового предложения и второй части в сроки, установленные для подачи заявок в извещении о проведении конкурса в электронной форме и конкурсной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документации.</w:t>
      </w:r>
    </w:p>
    <w:p w14:paraId="401F7E1D" w14:textId="77777777" w:rsidR="00E52790" w:rsidRPr="00C1789A" w:rsidRDefault="00C33A77" w:rsidP="004A66ED">
      <w:pPr>
        <w:pStyle w:val="ac"/>
        <w:numPr>
          <w:ilvl w:val="0"/>
          <w:numId w:val="110"/>
        </w:numPr>
        <w:tabs>
          <w:tab w:val="left" w:pos="426"/>
          <w:tab w:val="left" w:pos="567"/>
          <w:tab w:val="left" w:pos="12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конкурсной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документации.</w:t>
      </w:r>
    </w:p>
    <w:p w14:paraId="15503189" w14:textId="55E854D0" w:rsidR="00E52790" w:rsidRPr="00C1789A" w:rsidRDefault="00C33A77" w:rsidP="004A66ED">
      <w:pPr>
        <w:pStyle w:val="ac"/>
        <w:numPr>
          <w:ilvl w:val="0"/>
          <w:numId w:val="110"/>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Вторая часть заявки на участие в конкурсе в электронной форме должна содержать</w:t>
      </w:r>
      <w:r w:rsidRPr="00C1789A">
        <w:rPr>
          <w:rFonts w:ascii="Times New Roman" w:hAnsi="Times New Roman" w:cs="Times New Roman"/>
          <w:spacing w:val="33"/>
          <w:sz w:val="24"/>
          <w:szCs w:val="24"/>
          <w:lang w:val="ru-RU"/>
        </w:rPr>
        <w:t xml:space="preserve"> </w:t>
      </w:r>
      <w:r w:rsidRPr="00C1789A">
        <w:rPr>
          <w:rFonts w:ascii="Times New Roman" w:hAnsi="Times New Roman" w:cs="Times New Roman"/>
          <w:sz w:val="24"/>
          <w:szCs w:val="24"/>
          <w:lang w:val="ru-RU"/>
        </w:rPr>
        <w:t>сведения</w:t>
      </w:r>
      <w:r w:rsidRPr="00C1789A">
        <w:rPr>
          <w:rFonts w:ascii="Times New Roman" w:hAnsi="Times New Roman" w:cs="Times New Roman"/>
          <w:spacing w:val="35"/>
          <w:sz w:val="24"/>
          <w:szCs w:val="24"/>
          <w:lang w:val="ru-RU"/>
        </w:rPr>
        <w:t xml:space="preserve"> </w:t>
      </w:r>
      <w:r w:rsidRPr="00C1789A">
        <w:rPr>
          <w:rFonts w:ascii="Times New Roman" w:hAnsi="Times New Roman" w:cs="Times New Roman"/>
          <w:sz w:val="24"/>
          <w:szCs w:val="24"/>
          <w:lang w:val="ru-RU"/>
        </w:rPr>
        <w:t>о</w:t>
      </w:r>
      <w:r w:rsidRPr="00C1789A">
        <w:rPr>
          <w:rFonts w:ascii="Times New Roman" w:hAnsi="Times New Roman" w:cs="Times New Roman"/>
          <w:spacing w:val="35"/>
          <w:sz w:val="24"/>
          <w:szCs w:val="24"/>
          <w:lang w:val="ru-RU"/>
        </w:rPr>
        <w:t xml:space="preserve"> </w:t>
      </w:r>
      <w:r w:rsidRPr="00C1789A">
        <w:rPr>
          <w:rFonts w:ascii="Times New Roman" w:hAnsi="Times New Roman" w:cs="Times New Roman"/>
          <w:sz w:val="24"/>
          <w:szCs w:val="24"/>
          <w:lang w:val="ru-RU"/>
        </w:rPr>
        <w:t>данном</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участнике</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конкурса,</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информацию</w:t>
      </w:r>
      <w:r w:rsidRPr="00C1789A">
        <w:rPr>
          <w:rFonts w:ascii="Times New Roman" w:hAnsi="Times New Roman" w:cs="Times New Roman"/>
          <w:spacing w:val="35"/>
          <w:sz w:val="24"/>
          <w:szCs w:val="24"/>
          <w:lang w:val="ru-RU"/>
        </w:rPr>
        <w:t xml:space="preserve"> </w:t>
      </w:r>
      <w:r w:rsidRPr="00C1789A">
        <w:rPr>
          <w:rFonts w:ascii="Times New Roman" w:hAnsi="Times New Roman" w:cs="Times New Roman"/>
          <w:sz w:val="24"/>
          <w:szCs w:val="24"/>
          <w:lang w:val="ru-RU"/>
        </w:rPr>
        <w:t>о</w:t>
      </w:r>
      <w:r w:rsidRPr="00C1789A">
        <w:rPr>
          <w:rFonts w:ascii="Times New Roman" w:hAnsi="Times New Roman" w:cs="Times New Roman"/>
          <w:spacing w:val="35"/>
          <w:sz w:val="24"/>
          <w:szCs w:val="24"/>
          <w:lang w:val="ru-RU"/>
        </w:rPr>
        <w:t xml:space="preserve"> </w:t>
      </w:r>
      <w:r w:rsidRPr="00C1789A">
        <w:rPr>
          <w:rFonts w:ascii="Times New Roman" w:hAnsi="Times New Roman" w:cs="Times New Roman"/>
          <w:sz w:val="24"/>
          <w:szCs w:val="24"/>
          <w:lang w:val="ru-RU"/>
        </w:rPr>
        <w:t>его</w:t>
      </w:r>
      <w:r w:rsidRPr="00C1789A">
        <w:rPr>
          <w:rFonts w:ascii="Times New Roman" w:hAnsi="Times New Roman" w:cs="Times New Roman"/>
          <w:spacing w:val="34"/>
          <w:sz w:val="24"/>
          <w:szCs w:val="24"/>
          <w:lang w:val="ru-RU"/>
        </w:rPr>
        <w:t xml:space="preserve"> </w:t>
      </w:r>
      <w:r w:rsidRPr="00C1789A">
        <w:rPr>
          <w:rFonts w:ascii="Times New Roman" w:hAnsi="Times New Roman" w:cs="Times New Roman"/>
          <w:sz w:val="24"/>
          <w:szCs w:val="24"/>
          <w:lang w:val="ru-RU"/>
        </w:rPr>
        <w:t>соответствии</w:t>
      </w:r>
      <w:r w:rsidR="004141AD"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w:t>
      </w:r>
    </w:p>
    <w:p w14:paraId="40892385" w14:textId="77777777" w:rsidR="00E52790" w:rsidRPr="00C1789A" w:rsidRDefault="00C33A77" w:rsidP="004A66ED">
      <w:pPr>
        <w:pStyle w:val="ac"/>
        <w:numPr>
          <w:ilvl w:val="0"/>
          <w:numId w:val="110"/>
        </w:numPr>
        <w:tabs>
          <w:tab w:val="left" w:pos="426"/>
          <w:tab w:val="left" w:pos="567"/>
          <w:tab w:val="left" w:pos="117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Требования к содержанию, форме, оформлению и составу заявки на участие в конкурсе в электронной форме, в том числе исчерпывающий перечень документов, которые должны быть представлены в составе заявки, указываются в конкурсной документации с учетом </w:t>
      </w:r>
      <w:r w:rsidRPr="00C1789A">
        <w:rPr>
          <w:rFonts w:ascii="Times New Roman" w:hAnsi="Times New Roman" w:cs="Times New Roman"/>
          <w:sz w:val="24"/>
          <w:szCs w:val="24"/>
          <w:lang w:val="ru-RU"/>
        </w:rPr>
        <w:lastRenderedPageBreak/>
        <w:t>требований настоящего раздела Положения о</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закупке.</w:t>
      </w:r>
    </w:p>
    <w:p w14:paraId="68247B7B" w14:textId="77777777" w:rsidR="00E52790" w:rsidRPr="00C1789A" w:rsidRDefault="00C33A77" w:rsidP="004A66ED">
      <w:pPr>
        <w:pStyle w:val="ac"/>
        <w:numPr>
          <w:ilvl w:val="0"/>
          <w:numId w:val="110"/>
        </w:numPr>
        <w:tabs>
          <w:tab w:val="left" w:pos="426"/>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5AA2198A" w14:textId="77777777" w:rsidR="00E52790" w:rsidRPr="00C1789A" w:rsidRDefault="00C33A77" w:rsidP="004A66ED">
      <w:pPr>
        <w:pStyle w:val="ac"/>
        <w:numPr>
          <w:ilvl w:val="0"/>
          <w:numId w:val="110"/>
        </w:numPr>
        <w:tabs>
          <w:tab w:val="left" w:pos="426"/>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позднее дня, следующего за днем окончания срока подачи заявок (срока проведения отдельных этапов)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форме.</w:t>
      </w:r>
    </w:p>
    <w:p w14:paraId="17BAA6A4" w14:textId="77777777" w:rsidR="00E52790" w:rsidRPr="00C1789A" w:rsidRDefault="00C33A77" w:rsidP="004A66ED">
      <w:pPr>
        <w:pStyle w:val="ac"/>
        <w:numPr>
          <w:ilvl w:val="0"/>
          <w:numId w:val="110"/>
        </w:numPr>
        <w:tabs>
          <w:tab w:val="left" w:pos="426"/>
          <w:tab w:val="left" w:pos="567"/>
          <w:tab w:val="left" w:pos="124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Заказчика 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документации.</w:t>
      </w:r>
    </w:p>
    <w:p w14:paraId="6E979D71" w14:textId="77777777" w:rsidR="00E52790" w:rsidRPr="00C1789A" w:rsidRDefault="00C33A77" w:rsidP="004A66ED">
      <w:pPr>
        <w:pStyle w:val="ac"/>
        <w:numPr>
          <w:ilvl w:val="0"/>
          <w:numId w:val="110"/>
        </w:numPr>
        <w:tabs>
          <w:tab w:val="left" w:pos="426"/>
          <w:tab w:val="left" w:pos="567"/>
          <w:tab w:val="left" w:pos="130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не допускает участника закупки к участию в конкурсе в электронной форме в следующих</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случаях:</w:t>
      </w:r>
    </w:p>
    <w:p w14:paraId="497FFD46" w14:textId="77777777" w:rsidR="00E52790" w:rsidRPr="00C1789A" w:rsidRDefault="00C33A77" w:rsidP="004A66ED">
      <w:pPr>
        <w:pStyle w:val="ac"/>
        <w:numPr>
          <w:ilvl w:val="0"/>
          <w:numId w:val="101"/>
        </w:numPr>
        <w:tabs>
          <w:tab w:val="left" w:pos="426"/>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непредоставления информации, предусмотренной конкурсной документацией, или предоставления недостоверной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информации;</w:t>
      </w:r>
    </w:p>
    <w:p w14:paraId="4E243EC5" w14:textId="77777777" w:rsidR="00E52790" w:rsidRPr="00C1789A" w:rsidRDefault="00C33A77" w:rsidP="004A66ED">
      <w:pPr>
        <w:pStyle w:val="ac"/>
        <w:numPr>
          <w:ilvl w:val="0"/>
          <w:numId w:val="101"/>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заявки требованиям к содержанию, оформлению и составу заявки, указанным в конкурсной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документации.</w:t>
      </w:r>
    </w:p>
    <w:p w14:paraId="5F88EB53" w14:textId="27828EE3"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Отказ в допуске к участию в конкурсе в электронной форме по иным основаниям не</w:t>
      </w:r>
      <w:r w:rsidR="004141AD" w:rsidRPr="00C1789A">
        <w:rPr>
          <w:sz w:val="24"/>
          <w:szCs w:val="24"/>
          <w:lang w:val="ru-RU"/>
        </w:rPr>
        <w:t xml:space="preserve"> </w:t>
      </w:r>
      <w:r w:rsidRPr="00C1789A">
        <w:rPr>
          <w:sz w:val="24"/>
          <w:szCs w:val="24"/>
          <w:lang w:val="ru-RU"/>
        </w:rPr>
        <w:t>допускается.</w:t>
      </w:r>
    </w:p>
    <w:p w14:paraId="22B8AE3D" w14:textId="278B79AA" w:rsidR="00E52790" w:rsidRPr="00C1789A" w:rsidRDefault="00C33A77" w:rsidP="004A66ED">
      <w:pPr>
        <w:pStyle w:val="ac"/>
        <w:numPr>
          <w:ilvl w:val="0"/>
          <w:numId w:val="110"/>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 результатам рассмотрения первых частей заявок на участие в конкурсе в электронной форме комиссия Заказчика формирует протокол рассмотрения первых частей заявок на участие в конкурсе в электронной форме и в день окончания срока рассмотрения первых частей заявок на участие в конкурсе в электронной форме направляет такой протокол оператору электронной площадки. В течение часа с момента получения указанного протокола оператор </w:t>
      </w:r>
      <w:r w:rsidR="004141AD" w:rsidRPr="00C1789A">
        <w:rPr>
          <w:rFonts w:ascii="Times New Roman" w:hAnsi="Times New Roman" w:cs="Times New Roman"/>
          <w:sz w:val="24"/>
          <w:szCs w:val="24"/>
          <w:lang w:val="ru-RU"/>
        </w:rPr>
        <w:t>электронной площадки</w:t>
      </w:r>
      <w:r w:rsidRPr="00C1789A">
        <w:rPr>
          <w:rFonts w:ascii="Times New Roman" w:hAnsi="Times New Roman" w:cs="Times New Roman"/>
          <w:sz w:val="24"/>
          <w:szCs w:val="24"/>
          <w:lang w:val="ru-RU"/>
        </w:rPr>
        <w:t xml:space="preserve">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подписания.</w:t>
      </w:r>
    </w:p>
    <w:p w14:paraId="220120E5" w14:textId="77777777" w:rsidR="00E52790" w:rsidRPr="00C1789A" w:rsidRDefault="00C33A77" w:rsidP="004A66ED">
      <w:pPr>
        <w:pStyle w:val="ac"/>
        <w:numPr>
          <w:ilvl w:val="0"/>
          <w:numId w:val="110"/>
        </w:numPr>
        <w:tabs>
          <w:tab w:val="left" w:pos="426"/>
          <w:tab w:val="left" w:pos="567"/>
          <w:tab w:val="left" w:pos="125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рассмотрения первых частей заявок на участие в конкурсе в электронной форме должен содержать следующую</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информацию:</w:t>
      </w:r>
    </w:p>
    <w:p w14:paraId="2057B6A7" w14:textId="77777777" w:rsidR="00E52790" w:rsidRPr="00C1789A" w:rsidRDefault="00C33A77" w:rsidP="004A66ED">
      <w:pPr>
        <w:pStyle w:val="ac"/>
        <w:numPr>
          <w:ilvl w:val="0"/>
          <w:numId w:val="100"/>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6006E6C1" w14:textId="77777777" w:rsidR="00E52790" w:rsidRPr="00C1789A" w:rsidRDefault="00C33A77" w:rsidP="004A66ED">
      <w:pPr>
        <w:pStyle w:val="ac"/>
        <w:numPr>
          <w:ilvl w:val="0"/>
          <w:numId w:val="100"/>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и оценки первых частей заявок на участие в конкурсе в электронной форме;</w:t>
      </w:r>
    </w:p>
    <w:p w14:paraId="03CF5BE6" w14:textId="77777777" w:rsidR="00E52790" w:rsidRPr="00C1789A" w:rsidRDefault="00C33A77" w:rsidP="004A66ED">
      <w:pPr>
        <w:pStyle w:val="ac"/>
        <w:numPr>
          <w:ilvl w:val="0"/>
          <w:numId w:val="100"/>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закупке заявок,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45053B9B" w14:textId="77777777" w:rsidR="00E52790" w:rsidRPr="00C1789A" w:rsidRDefault="00C33A77" w:rsidP="004A66ED">
      <w:pPr>
        <w:pStyle w:val="ac"/>
        <w:numPr>
          <w:ilvl w:val="0"/>
          <w:numId w:val="100"/>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закупке с указанием в том числе: а) количества заявок на участие в закупке, которые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отклонены;</w:t>
      </w:r>
    </w:p>
    <w:p w14:paraId="74CC73D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lastRenderedPageBreak/>
        <w:t>б) оснований отклонения каждой заявки на участие в конкурсе в электронной форме с указанием положений документации о закупке, которым не соответствует такая заявка;</w:t>
      </w:r>
    </w:p>
    <w:p w14:paraId="6285B4DB" w14:textId="77777777" w:rsidR="00E52790" w:rsidRPr="00C1789A" w:rsidRDefault="00C33A77" w:rsidP="004A66ED">
      <w:pPr>
        <w:pStyle w:val="ac"/>
        <w:numPr>
          <w:ilvl w:val="0"/>
          <w:numId w:val="100"/>
        </w:numPr>
        <w:tabs>
          <w:tab w:val="left" w:pos="426"/>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конкурс в электронной форме признан несостоявшимся, в случае его признания</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таковым;</w:t>
      </w:r>
    </w:p>
    <w:p w14:paraId="3E78322A" w14:textId="77777777" w:rsidR="00E52790" w:rsidRPr="00C1789A" w:rsidRDefault="00C33A77" w:rsidP="004A66ED">
      <w:pPr>
        <w:pStyle w:val="ac"/>
        <w:numPr>
          <w:ilvl w:val="0"/>
          <w:numId w:val="100"/>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242951B9" w14:textId="77777777" w:rsidR="00E52790" w:rsidRPr="00C1789A" w:rsidRDefault="00C33A77" w:rsidP="004A66ED">
      <w:pPr>
        <w:pStyle w:val="ac"/>
        <w:numPr>
          <w:ilvl w:val="0"/>
          <w:numId w:val="110"/>
        </w:numPr>
        <w:tabs>
          <w:tab w:val="left" w:pos="426"/>
          <w:tab w:val="left" w:pos="567"/>
          <w:tab w:val="left" w:pos="12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форме.</w:t>
      </w:r>
    </w:p>
    <w:p w14:paraId="6030DF3A" w14:textId="77777777" w:rsidR="00E52790" w:rsidRPr="00C1789A" w:rsidRDefault="00C33A77" w:rsidP="004A66ED">
      <w:pPr>
        <w:pStyle w:val="ac"/>
        <w:numPr>
          <w:ilvl w:val="0"/>
          <w:numId w:val="110"/>
        </w:numPr>
        <w:tabs>
          <w:tab w:val="left" w:pos="426"/>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течение одного рабочего дня после направления оператором электронной площадки вторых частей заявок на участие в конкурсе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(первой и второй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частей).</w:t>
      </w:r>
    </w:p>
    <w:p w14:paraId="4DF096AD" w14:textId="77777777" w:rsidR="00E52790" w:rsidRPr="00C1789A" w:rsidRDefault="00C33A77" w:rsidP="004A66ED">
      <w:pPr>
        <w:pStyle w:val="ac"/>
        <w:numPr>
          <w:ilvl w:val="0"/>
          <w:numId w:val="110"/>
        </w:numPr>
        <w:tabs>
          <w:tab w:val="left" w:pos="426"/>
          <w:tab w:val="left" w:pos="567"/>
          <w:tab w:val="left" w:pos="12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принимает решение о несоответствии второй части заявки на участие в конкурсе в электронной форме в следующих случаях:</w:t>
      </w:r>
    </w:p>
    <w:p w14:paraId="21D14630" w14:textId="77777777" w:rsidR="00E52790" w:rsidRPr="00C1789A" w:rsidRDefault="00C33A77" w:rsidP="004A66ED">
      <w:pPr>
        <w:pStyle w:val="ac"/>
        <w:numPr>
          <w:ilvl w:val="0"/>
          <w:numId w:val="9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непредставления документов и информации, предусмотренных конкурсной документацией;</w:t>
      </w:r>
    </w:p>
    <w:p w14:paraId="747E6305" w14:textId="77777777" w:rsidR="00E52790" w:rsidRPr="00C1789A" w:rsidRDefault="00C33A77" w:rsidP="004A66ED">
      <w:pPr>
        <w:pStyle w:val="ac"/>
        <w:numPr>
          <w:ilvl w:val="0"/>
          <w:numId w:val="99"/>
        </w:numPr>
        <w:tabs>
          <w:tab w:val="left" w:pos="426"/>
          <w:tab w:val="left" w:pos="567"/>
          <w:tab w:val="left" w:pos="12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указанных документов и информации требованиям, установленным конкурсной документацией;</w:t>
      </w:r>
    </w:p>
    <w:p w14:paraId="2FA9B0E0" w14:textId="77777777" w:rsidR="00E52790" w:rsidRPr="00C1789A" w:rsidRDefault="00C33A77" w:rsidP="004A66ED">
      <w:pPr>
        <w:pStyle w:val="ac"/>
        <w:numPr>
          <w:ilvl w:val="0"/>
          <w:numId w:val="9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наличия в указанных документах недостоверной информации об участнике закупке и (или) о предлагаемых им товаре, работе,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услуге;</w:t>
      </w:r>
    </w:p>
    <w:p w14:paraId="1BF3572C" w14:textId="77777777" w:rsidR="00E52790" w:rsidRPr="00C1789A" w:rsidRDefault="00C33A77" w:rsidP="004A66ED">
      <w:pPr>
        <w:pStyle w:val="ac"/>
        <w:numPr>
          <w:ilvl w:val="0"/>
          <w:numId w:val="9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конкурсной документацией;</w:t>
      </w:r>
    </w:p>
    <w:p w14:paraId="6163E5A2" w14:textId="77777777" w:rsidR="00E52790" w:rsidRPr="00C1789A" w:rsidRDefault="00C33A77" w:rsidP="004A66ED">
      <w:pPr>
        <w:pStyle w:val="ac"/>
        <w:numPr>
          <w:ilvl w:val="0"/>
          <w:numId w:val="9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вторых частей заявок 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закупке.</w:t>
      </w:r>
    </w:p>
    <w:p w14:paraId="506D6FF6" w14:textId="77777777" w:rsidR="00E52790" w:rsidRPr="00C1789A" w:rsidRDefault="00C33A77" w:rsidP="004A66ED">
      <w:pPr>
        <w:pStyle w:val="ac"/>
        <w:numPr>
          <w:ilvl w:val="0"/>
          <w:numId w:val="110"/>
        </w:numPr>
        <w:tabs>
          <w:tab w:val="left" w:pos="426"/>
          <w:tab w:val="left" w:pos="567"/>
          <w:tab w:val="left" w:pos="124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вторых частей заявок на участие в конкурсе в электронной форме и оценки заявок отражаются в протоколе, который должен содержать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116D10BA" w14:textId="77777777" w:rsidR="00E52790" w:rsidRPr="00C1789A" w:rsidRDefault="00C33A77" w:rsidP="004A66ED">
      <w:pPr>
        <w:pStyle w:val="ac"/>
        <w:numPr>
          <w:ilvl w:val="0"/>
          <w:numId w:val="9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202779AD" w14:textId="77777777" w:rsidR="00E52790" w:rsidRPr="00C1789A" w:rsidRDefault="00C33A77" w:rsidP="004A66ED">
      <w:pPr>
        <w:pStyle w:val="ac"/>
        <w:numPr>
          <w:ilvl w:val="0"/>
          <w:numId w:val="98"/>
        </w:numPr>
        <w:tabs>
          <w:tab w:val="left" w:pos="426"/>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заявок;</w:t>
      </w:r>
    </w:p>
    <w:p w14:paraId="2573ADFA" w14:textId="77777777" w:rsidR="00E52790" w:rsidRPr="00C1789A" w:rsidRDefault="00C33A77" w:rsidP="004A66ED">
      <w:pPr>
        <w:pStyle w:val="ac"/>
        <w:numPr>
          <w:ilvl w:val="0"/>
          <w:numId w:val="9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заявок на участие в закупке,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61E61846" w14:textId="77777777" w:rsidR="00E52790" w:rsidRPr="00C1789A" w:rsidRDefault="00C33A77" w:rsidP="004A66ED">
      <w:pPr>
        <w:pStyle w:val="ac"/>
        <w:numPr>
          <w:ilvl w:val="0"/>
          <w:numId w:val="98"/>
        </w:numPr>
        <w:tabs>
          <w:tab w:val="left" w:pos="426"/>
          <w:tab w:val="left" w:pos="567"/>
          <w:tab w:val="left" w:pos="114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533E2812" w14:textId="77777777" w:rsidR="00E52790" w:rsidRPr="00C1789A" w:rsidRDefault="00C33A77" w:rsidP="004A66ED">
      <w:pPr>
        <w:pStyle w:val="ac"/>
        <w:numPr>
          <w:ilvl w:val="0"/>
          <w:numId w:val="9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результаты рассмотрения вторых частей заявок на участие в закупке, в т.ч. результаты </w:t>
      </w:r>
      <w:r w:rsidRPr="00C1789A">
        <w:rPr>
          <w:rFonts w:ascii="Times New Roman" w:hAnsi="Times New Roman" w:cs="Times New Roman"/>
          <w:sz w:val="24"/>
          <w:szCs w:val="24"/>
          <w:lang w:val="ru-RU"/>
        </w:rPr>
        <w:lastRenderedPageBreak/>
        <w:t>квалификационного отбора с указанием в том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числе:</w:t>
      </w:r>
    </w:p>
    <w:p w14:paraId="129410EF"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закупке, которые отклонены;</w:t>
      </w:r>
    </w:p>
    <w:p w14:paraId="555A64D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закупке с указанием положений конкурсной документации, которым не соответствует такая заявка;</w:t>
      </w:r>
    </w:p>
    <w:p w14:paraId="07DC2311" w14:textId="77777777" w:rsidR="00E52790" w:rsidRPr="00C1789A" w:rsidRDefault="00C33A77" w:rsidP="004A66ED">
      <w:pPr>
        <w:pStyle w:val="ac"/>
        <w:numPr>
          <w:ilvl w:val="0"/>
          <w:numId w:val="98"/>
        </w:numPr>
        <w:tabs>
          <w:tab w:val="left" w:pos="426"/>
          <w:tab w:val="left" w:pos="567"/>
          <w:tab w:val="left" w:pos="115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заявок;</w:t>
      </w:r>
    </w:p>
    <w:p w14:paraId="233A002B" w14:textId="77777777" w:rsidR="00E52790" w:rsidRPr="00C1789A" w:rsidRDefault="00C33A77" w:rsidP="004A66ED">
      <w:pPr>
        <w:pStyle w:val="ac"/>
        <w:numPr>
          <w:ilvl w:val="0"/>
          <w:numId w:val="98"/>
        </w:numPr>
        <w:tabs>
          <w:tab w:val="left" w:pos="426"/>
          <w:tab w:val="left" w:pos="567"/>
          <w:tab w:val="left" w:pos="10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закупка признана несостоявшейся, в случае признания ее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таковой;</w:t>
      </w:r>
    </w:p>
    <w:p w14:paraId="032545EB" w14:textId="77777777" w:rsidR="00E52790" w:rsidRPr="00C1789A" w:rsidRDefault="00C33A77" w:rsidP="004A66ED">
      <w:pPr>
        <w:pStyle w:val="ac"/>
        <w:numPr>
          <w:ilvl w:val="0"/>
          <w:numId w:val="9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47F8091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w:t>
      </w:r>
      <w:r w:rsidRPr="00C1789A">
        <w:rPr>
          <w:spacing w:val="-1"/>
          <w:sz w:val="24"/>
          <w:szCs w:val="24"/>
          <w:lang w:val="ru-RU"/>
        </w:rPr>
        <w:t xml:space="preserve"> </w:t>
      </w:r>
      <w:r w:rsidRPr="00C1789A">
        <w:rPr>
          <w:sz w:val="24"/>
          <w:szCs w:val="24"/>
          <w:lang w:val="ru-RU"/>
        </w:rPr>
        <w:t>протокола.</w:t>
      </w:r>
    </w:p>
    <w:p w14:paraId="11824E9E" w14:textId="77777777" w:rsidR="00E52790" w:rsidRPr="00C1789A" w:rsidRDefault="00C33A77" w:rsidP="004A66ED">
      <w:pPr>
        <w:pStyle w:val="ac"/>
        <w:numPr>
          <w:ilvl w:val="0"/>
          <w:numId w:val="110"/>
        </w:numPr>
        <w:tabs>
          <w:tab w:val="left" w:pos="426"/>
          <w:tab w:val="left" w:pos="567"/>
          <w:tab w:val="left" w:pos="117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предложений.</w:t>
      </w:r>
    </w:p>
    <w:p w14:paraId="4F0ECCE7"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5D79B07" w14:textId="77777777" w:rsidR="00E52790" w:rsidRPr="00C1789A" w:rsidRDefault="00C33A77" w:rsidP="004A66ED">
      <w:pPr>
        <w:pStyle w:val="ac"/>
        <w:numPr>
          <w:ilvl w:val="0"/>
          <w:numId w:val="110"/>
        </w:numPr>
        <w:tabs>
          <w:tab w:val="left" w:pos="426"/>
          <w:tab w:val="left" w:pos="567"/>
          <w:tab w:val="left" w:pos="122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конкурсе в электронной форме, содержащим лучшие условия исполнения договора. Число заявок на участие в конкурсе в электронной форме, которым присвоен первый порядковый</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номер:</w:t>
      </w:r>
    </w:p>
    <w:p w14:paraId="3B631E9B" w14:textId="77777777" w:rsidR="00E52790" w:rsidRPr="00C1789A" w:rsidRDefault="00C33A77" w:rsidP="004A66ED">
      <w:pPr>
        <w:pStyle w:val="a8"/>
        <w:numPr>
          <w:ilvl w:val="0"/>
          <w:numId w:val="152"/>
        </w:numPr>
        <w:tabs>
          <w:tab w:val="left" w:pos="207"/>
          <w:tab w:val="left" w:pos="567"/>
          <w:tab w:val="left" w:pos="993"/>
          <w:tab w:val="left" w:pos="9923"/>
        </w:tabs>
        <w:spacing w:before="240"/>
        <w:ind w:left="0" w:firstLine="0"/>
        <w:rPr>
          <w:sz w:val="24"/>
          <w:szCs w:val="24"/>
          <w:lang w:val="ru-RU"/>
        </w:rPr>
      </w:pPr>
      <w:r w:rsidRPr="00C1789A">
        <w:rPr>
          <w:sz w:val="24"/>
          <w:szCs w:val="24"/>
          <w:lang w:val="ru-RU"/>
        </w:rPr>
        <w:t>должно равняться установленному конкурсной документацией количеству победителей, если число заявок на участие в конкурсе 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w:t>
      </w:r>
    </w:p>
    <w:p w14:paraId="6499E996" w14:textId="77777777" w:rsidR="00E52790" w:rsidRPr="00C1789A" w:rsidRDefault="00C33A77" w:rsidP="004A66ED">
      <w:pPr>
        <w:pStyle w:val="a8"/>
        <w:numPr>
          <w:ilvl w:val="0"/>
          <w:numId w:val="152"/>
        </w:numPr>
        <w:tabs>
          <w:tab w:val="left" w:pos="207"/>
          <w:tab w:val="left" w:pos="567"/>
          <w:tab w:val="left" w:pos="993"/>
          <w:tab w:val="left" w:pos="9923"/>
        </w:tabs>
        <w:spacing w:before="240"/>
        <w:ind w:left="0" w:firstLine="0"/>
        <w:rPr>
          <w:sz w:val="24"/>
          <w:szCs w:val="24"/>
          <w:lang w:val="ru-RU"/>
        </w:rPr>
      </w:pPr>
      <w:r w:rsidRPr="00C1789A">
        <w:rPr>
          <w:sz w:val="24"/>
          <w:szCs w:val="24"/>
          <w:lang w:val="ru-RU"/>
        </w:rPr>
        <w:t>должно равняться количеству заявок на участие в конкурсе 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w:t>
      </w:r>
      <w:r w:rsidRPr="00C1789A">
        <w:rPr>
          <w:spacing w:val="-12"/>
          <w:sz w:val="24"/>
          <w:szCs w:val="24"/>
          <w:lang w:val="ru-RU"/>
        </w:rPr>
        <w:t xml:space="preserve"> </w:t>
      </w:r>
      <w:r w:rsidRPr="00C1789A">
        <w:rPr>
          <w:sz w:val="24"/>
          <w:szCs w:val="24"/>
          <w:lang w:val="ru-RU"/>
        </w:rPr>
        <w:t>победителей.</w:t>
      </w:r>
    </w:p>
    <w:p w14:paraId="7FA3120E" w14:textId="77777777" w:rsidR="00E52790" w:rsidRPr="00C1789A" w:rsidRDefault="00C33A77" w:rsidP="004A66ED">
      <w:pPr>
        <w:pStyle w:val="ac"/>
        <w:numPr>
          <w:ilvl w:val="0"/>
          <w:numId w:val="110"/>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результатам подведения итогов конкурса в электронной форме комиссия составляет итоговый протокол, который должен содержать следующие</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сведения:</w:t>
      </w:r>
    </w:p>
    <w:p w14:paraId="2DF898E0" w14:textId="77777777" w:rsidR="00E52790" w:rsidRPr="00C1789A" w:rsidRDefault="00C33A77" w:rsidP="004A66ED">
      <w:pPr>
        <w:pStyle w:val="ac"/>
        <w:numPr>
          <w:ilvl w:val="0"/>
          <w:numId w:val="97"/>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350D9188" w14:textId="77777777" w:rsidR="00E52790" w:rsidRPr="00C1789A" w:rsidRDefault="00C33A77" w:rsidP="004A66ED">
      <w:pPr>
        <w:pStyle w:val="ac"/>
        <w:numPr>
          <w:ilvl w:val="0"/>
          <w:numId w:val="97"/>
        </w:numPr>
        <w:tabs>
          <w:tab w:val="left" w:pos="426"/>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подведения итогов конкурса в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форме;</w:t>
      </w:r>
    </w:p>
    <w:p w14:paraId="6494E52C" w14:textId="77777777" w:rsidR="00E52790" w:rsidRPr="00C1789A" w:rsidRDefault="00C33A77" w:rsidP="004A66ED">
      <w:pPr>
        <w:pStyle w:val="ac"/>
        <w:numPr>
          <w:ilvl w:val="0"/>
          <w:numId w:val="9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количество поданных заявок на участие в закупке,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3F28AFDC" w14:textId="77777777" w:rsidR="00E52790" w:rsidRPr="00C1789A" w:rsidRDefault="00C33A77" w:rsidP="004A66ED">
      <w:pPr>
        <w:pStyle w:val="ac"/>
        <w:numPr>
          <w:ilvl w:val="0"/>
          <w:numId w:val="97"/>
        </w:numPr>
        <w:tabs>
          <w:tab w:val="left" w:pos="426"/>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16EF73D3" w14:textId="77777777" w:rsidR="00E52790" w:rsidRPr="00C1789A" w:rsidRDefault="00C33A77" w:rsidP="004A66ED">
      <w:pPr>
        <w:pStyle w:val="ac"/>
        <w:numPr>
          <w:ilvl w:val="0"/>
          <w:numId w:val="97"/>
        </w:numPr>
        <w:tabs>
          <w:tab w:val="left" w:pos="426"/>
          <w:tab w:val="left" w:pos="567"/>
          <w:tab w:val="left" w:pos="10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оценки и сопоставления заявок на участие в закупке с указанием с указанием итогового решения каждого члена комиссии о присвоении каждой такой заявке значения по каждому из предусмотренных критериев оценки и сопоставления таких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заявок;</w:t>
      </w:r>
    </w:p>
    <w:p w14:paraId="7B3B2484" w14:textId="77777777" w:rsidR="00E52790" w:rsidRPr="00C1789A" w:rsidRDefault="00C33A77" w:rsidP="004A66ED">
      <w:pPr>
        <w:pStyle w:val="ac"/>
        <w:numPr>
          <w:ilvl w:val="0"/>
          <w:numId w:val="97"/>
        </w:numPr>
        <w:tabs>
          <w:tab w:val="left" w:pos="426"/>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конкурс в электронной форме признан несостоявшимся, в случае признания его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таковым;</w:t>
      </w:r>
    </w:p>
    <w:p w14:paraId="26F4C501" w14:textId="77777777" w:rsidR="00E52790" w:rsidRPr="00C1789A" w:rsidRDefault="00C33A77" w:rsidP="004A66ED">
      <w:pPr>
        <w:pStyle w:val="ac"/>
        <w:numPr>
          <w:ilvl w:val="0"/>
          <w:numId w:val="97"/>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217EDFCF" w14:textId="71036EAE"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Итоговый протокол подписывается в день подведения итогов конкурса в</w:t>
      </w:r>
      <w:r w:rsidR="00A53F3F">
        <w:rPr>
          <w:sz w:val="24"/>
          <w:szCs w:val="24"/>
          <w:lang w:val="ru-RU"/>
        </w:rPr>
        <w:t xml:space="preserve"> </w:t>
      </w:r>
      <w:r w:rsidRPr="00C1789A">
        <w:rPr>
          <w:sz w:val="24"/>
          <w:szCs w:val="24"/>
          <w:lang w:val="ru-RU"/>
        </w:rPr>
        <w:t>электронной форме и размещается Заказчиком в единой информационной системе не позднее чем через три дня со дня его подписания.</w:t>
      </w:r>
    </w:p>
    <w:p w14:paraId="1B5CCD83" w14:textId="77777777" w:rsidR="00E52790" w:rsidRPr="00C1789A" w:rsidRDefault="00C33A77" w:rsidP="004A66ED">
      <w:pPr>
        <w:pStyle w:val="ac"/>
        <w:numPr>
          <w:ilvl w:val="0"/>
          <w:numId w:val="110"/>
        </w:numPr>
        <w:tabs>
          <w:tab w:val="left" w:pos="426"/>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со вторыми частями заявок на участие в конкурсе в электронной форме. Рассмотрения вторых частей заявок на участие в конкурсе в электронной форме, оценка заявок и подведение итогов такого конкурса осуществляется одновременно. Результаты рассмотрения вторых частей заявок на участие в конкурсе в электронной форме и оценки заявок отражаются в итоговом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протоколе.</w:t>
      </w:r>
    </w:p>
    <w:p w14:paraId="5244CEBD" w14:textId="77777777" w:rsidR="00E52790" w:rsidRPr="00C1789A" w:rsidRDefault="00C33A77" w:rsidP="004A66ED">
      <w:pPr>
        <w:pStyle w:val="ac"/>
        <w:numPr>
          <w:ilvl w:val="0"/>
          <w:numId w:val="110"/>
        </w:numPr>
        <w:tabs>
          <w:tab w:val="left" w:pos="426"/>
          <w:tab w:val="left" w:pos="567"/>
          <w:tab w:val="left" w:pos="118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конкурса и не вправе отказаться от заключения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34BC12AF" w14:textId="77777777" w:rsidR="00E52790" w:rsidRPr="00C1789A" w:rsidRDefault="00C33A77" w:rsidP="004A66ED">
      <w:pPr>
        <w:pStyle w:val="ac"/>
        <w:numPr>
          <w:ilvl w:val="0"/>
          <w:numId w:val="110"/>
        </w:numPr>
        <w:tabs>
          <w:tab w:val="left" w:pos="426"/>
          <w:tab w:val="left" w:pos="567"/>
          <w:tab w:val="left" w:pos="122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результатам рассмотрения первых частей заявок только один участник закупки, подавший заявку на участие в конкурсе 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2E259E3D" w14:textId="77777777" w:rsidR="00E52790" w:rsidRPr="00C1789A" w:rsidRDefault="00C33A77" w:rsidP="004A66ED">
      <w:pPr>
        <w:pStyle w:val="ac"/>
        <w:numPr>
          <w:ilvl w:val="0"/>
          <w:numId w:val="110"/>
        </w:numPr>
        <w:tabs>
          <w:tab w:val="left" w:pos="426"/>
          <w:tab w:val="left" w:pos="567"/>
          <w:tab w:val="left" w:pos="123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В случае, если этот участник и ценовое предложение признаны </w:t>
      </w:r>
      <w:r w:rsidRPr="00C1789A">
        <w:rPr>
          <w:rFonts w:ascii="Times New Roman" w:hAnsi="Times New Roman" w:cs="Times New Roman"/>
          <w:sz w:val="24"/>
          <w:szCs w:val="24"/>
          <w:lang w:val="ru-RU"/>
        </w:rPr>
        <w:lastRenderedPageBreak/>
        <w:t>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договора.</w:t>
      </w:r>
    </w:p>
    <w:p w14:paraId="74345BC1" w14:textId="61B2ABC3" w:rsidR="00E52790" w:rsidRPr="00C1789A" w:rsidRDefault="00C33A77" w:rsidP="004A66ED">
      <w:pPr>
        <w:pStyle w:val="ac"/>
        <w:numPr>
          <w:ilvl w:val="0"/>
          <w:numId w:val="110"/>
        </w:numPr>
        <w:tabs>
          <w:tab w:val="left" w:pos="426"/>
          <w:tab w:val="left" w:pos="567"/>
          <w:tab w:val="left" w:pos="126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Заказчика.</w:t>
      </w:r>
    </w:p>
    <w:p w14:paraId="1E7432BB" w14:textId="77777777" w:rsidR="004141AD" w:rsidRPr="00C1789A" w:rsidRDefault="004141AD" w:rsidP="004A66ED">
      <w:pPr>
        <w:pStyle w:val="ac"/>
        <w:tabs>
          <w:tab w:val="left" w:pos="426"/>
          <w:tab w:val="left" w:pos="567"/>
          <w:tab w:val="left" w:pos="1269"/>
          <w:tab w:val="left" w:pos="9923"/>
        </w:tabs>
        <w:spacing w:before="240" w:after="0" w:line="240" w:lineRule="auto"/>
        <w:ind w:left="0"/>
        <w:jc w:val="both"/>
        <w:rPr>
          <w:rFonts w:ascii="Times New Roman" w:hAnsi="Times New Roman" w:cs="Times New Roman"/>
          <w:sz w:val="24"/>
          <w:szCs w:val="24"/>
          <w:lang w:val="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4141AD" w:rsidRPr="00813496" w14:paraId="37930554"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57F5780E" w14:textId="77777777" w:rsidR="004141AD" w:rsidRPr="004141AD" w:rsidRDefault="004141AD"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7F0BA6A5" w14:textId="77777777" w:rsidR="004141AD" w:rsidRPr="004141AD" w:rsidRDefault="004141AD"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D0507EA" w14:textId="77777777" w:rsidR="004141AD" w:rsidRPr="004141AD" w:rsidRDefault="004141AD" w:rsidP="004A66ED">
            <w:pPr>
              <w:tabs>
                <w:tab w:val="left" w:pos="567"/>
                <w:tab w:val="left" w:pos="9923"/>
              </w:tabs>
              <w:suppressAutoHyphens w:val="0"/>
              <w:autoSpaceDE w:val="0"/>
              <w:autoSpaceDN w:val="0"/>
              <w:spacing w:before="240"/>
              <w:jc w:val="both"/>
              <w:rPr>
                <w:sz w:val="24"/>
                <w:szCs w:val="24"/>
                <w:lang w:val="ru-RU" w:eastAsia="ru-RU" w:bidi="ar-SA"/>
              </w:rPr>
            </w:pPr>
            <w:r w:rsidRPr="004141AD">
              <w:rPr>
                <w:sz w:val="24"/>
                <w:szCs w:val="24"/>
                <w:lang w:val="ru-RU" w:eastAsia="ru-RU" w:bidi="ar-SA"/>
              </w:rPr>
              <w:t xml:space="preserve">П. 42 разд. 2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450DA580" w14:textId="77777777" w:rsidR="004141AD" w:rsidRPr="004141AD" w:rsidRDefault="004141AD"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17B0F3E7" w14:textId="006846B6" w:rsidR="00E52790" w:rsidRPr="00C1789A" w:rsidRDefault="00C33A77" w:rsidP="004A66ED">
      <w:pPr>
        <w:numPr>
          <w:ilvl w:val="0"/>
          <w:numId w:val="110"/>
        </w:numPr>
        <w:tabs>
          <w:tab w:val="left" w:pos="426"/>
          <w:tab w:val="left" w:pos="567"/>
          <w:tab w:val="left" w:pos="1269"/>
          <w:tab w:val="left" w:pos="9923"/>
        </w:tabs>
        <w:spacing w:before="240"/>
        <w:ind w:left="0" w:firstLine="0"/>
        <w:jc w:val="both"/>
        <w:rPr>
          <w:sz w:val="24"/>
          <w:szCs w:val="24"/>
          <w:lang w:val="ru-RU"/>
        </w:rPr>
      </w:pPr>
      <w:r w:rsidRPr="00C1789A">
        <w:rPr>
          <w:sz w:val="24"/>
          <w:szCs w:val="24"/>
          <w:lang w:val="ru-RU"/>
        </w:rPr>
        <w:t>Оценка</w:t>
      </w:r>
      <w:r w:rsidR="00A53F3F">
        <w:rPr>
          <w:sz w:val="24"/>
          <w:szCs w:val="24"/>
          <w:lang w:val="ru-RU"/>
        </w:rPr>
        <w:t xml:space="preserve"> </w:t>
      </w:r>
      <w:r w:rsidRPr="00C1789A">
        <w:rPr>
          <w:sz w:val="24"/>
          <w:szCs w:val="24"/>
          <w:lang w:val="ru-RU"/>
        </w:rPr>
        <w:t xml:space="preserve">и сопоставление заявок на участие в открытом конкурсе в электронной форме, предмет которого попадает под действие Постановления Правительства РФ от 16.09.2016 N 925, производится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CD3733" w:rsidRPr="00C1789A">
        <w:rPr>
          <w:sz w:val="24"/>
          <w:szCs w:val="24"/>
          <w:lang w:val="ru-RU"/>
        </w:rPr>
        <w:t xml:space="preserve"> (действует до 01 января 2025 года)</w:t>
      </w:r>
    </w:p>
    <w:p w14:paraId="7A8990E6"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43" w:name="_Toc19111180"/>
      <w:r w:rsidRPr="00C1789A">
        <w:rPr>
          <w:sz w:val="24"/>
          <w:szCs w:val="24"/>
          <w:lang w:val="ru-RU"/>
        </w:rPr>
        <w:t>Раздел 3. Условия применения и порядок проведения закрытого конкурса</w:t>
      </w:r>
      <w:bookmarkEnd w:id="43"/>
    </w:p>
    <w:p w14:paraId="3A396842" w14:textId="77777777" w:rsidR="00E52790" w:rsidRPr="00C1789A" w:rsidRDefault="00C33A77" w:rsidP="004A66ED">
      <w:pPr>
        <w:pStyle w:val="ac"/>
        <w:numPr>
          <w:ilvl w:val="0"/>
          <w:numId w:val="96"/>
        </w:numPr>
        <w:tabs>
          <w:tab w:val="left" w:pos="567"/>
          <w:tab w:val="left" w:pos="1103"/>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Закрытый конкурс проводится в случае, если сведения о закупке товаров, работ, услуг, включенных в перечень, являющийся приложением к Положению о закупке </w:t>
      </w:r>
      <w:hyperlink w:anchor="_bookmark66">
        <w:r w:rsidR="00E52790" w:rsidRPr="00C1789A">
          <w:rPr>
            <w:rFonts w:ascii="Times New Roman" w:hAnsi="Times New Roman" w:cs="Times New Roman"/>
            <w:color w:val="0000FF"/>
            <w:sz w:val="24"/>
            <w:szCs w:val="24"/>
            <w:lang w:val="ru-RU"/>
          </w:rPr>
          <w:t>(приложение № 1)</w:t>
        </w:r>
      </w:hyperlink>
      <w:r w:rsidRPr="00C1789A">
        <w:rPr>
          <w:rFonts w:ascii="Times New Roman" w:hAnsi="Times New Roman" w:cs="Times New Roman"/>
          <w:sz w:val="24"/>
          <w:szCs w:val="24"/>
          <w:lang w:val="ru-RU"/>
        </w:rPr>
        <w:t xml:space="preserve">, составляют государственную тайну или если в отношении такой закупки Правительством Российской Федерации принято решение в соответствии с </w:t>
      </w:r>
      <w:hyperlink r:id="rId65">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16 статьи 4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4"/>
          <w:sz w:val="24"/>
          <w:szCs w:val="24"/>
        </w:rPr>
        <w:t xml:space="preserve"> </w:t>
      </w:r>
      <w:r w:rsidRPr="00C1789A">
        <w:rPr>
          <w:rFonts w:ascii="Times New Roman" w:hAnsi="Times New Roman" w:cs="Times New Roman"/>
          <w:sz w:val="24"/>
          <w:szCs w:val="24"/>
        </w:rPr>
        <w:t>223-ФЗ.</w:t>
      </w:r>
    </w:p>
    <w:p w14:paraId="4761890A" w14:textId="77777777" w:rsidR="00E52790" w:rsidRPr="00C1789A" w:rsidRDefault="00C33A77" w:rsidP="004A66ED">
      <w:pPr>
        <w:pStyle w:val="ac"/>
        <w:numPr>
          <w:ilvl w:val="0"/>
          <w:numId w:val="96"/>
        </w:numPr>
        <w:tabs>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закрытого конкурса применяются нормы Положения о закупке о проведении открытого конкурса с учетом следующих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особенностей:</w:t>
      </w:r>
    </w:p>
    <w:p w14:paraId="03D30F0A" w14:textId="3F43EFC4" w:rsidR="00E52790" w:rsidRPr="00C1789A" w:rsidRDefault="00C33A77" w:rsidP="004A66ED">
      <w:pPr>
        <w:pStyle w:val="a8"/>
        <w:numPr>
          <w:ilvl w:val="0"/>
          <w:numId w:val="153"/>
        </w:numPr>
        <w:tabs>
          <w:tab w:val="left" w:pos="426"/>
          <w:tab w:val="left" w:pos="567"/>
          <w:tab w:val="left" w:pos="9923"/>
        </w:tabs>
        <w:spacing w:before="240"/>
        <w:ind w:left="0" w:firstLine="0"/>
        <w:rPr>
          <w:sz w:val="24"/>
          <w:szCs w:val="24"/>
          <w:lang w:val="ru-RU"/>
        </w:rPr>
      </w:pPr>
      <w:r w:rsidRPr="00C1789A">
        <w:rPr>
          <w:sz w:val="24"/>
          <w:szCs w:val="24"/>
          <w:lang w:val="ru-RU"/>
        </w:rPr>
        <w:t>извещение о проведении закрытого конкурса и конкурсная документация не подлежат размещению в единой информационной системе. 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p>
    <w:p w14:paraId="52F4B445" w14:textId="77777777" w:rsidR="00E52790" w:rsidRPr="00C1789A" w:rsidRDefault="00C33A77" w:rsidP="004A66ED">
      <w:pPr>
        <w:pStyle w:val="ac"/>
        <w:numPr>
          <w:ilvl w:val="0"/>
          <w:numId w:val="153"/>
        </w:numPr>
        <w:tabs>
          <w:tab w:val="left" w:pos="426"/>
          <w:tab w:val="left" w:pos="567"/>
          <w:tab w:val="left" w:pos="9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иная информация о закрытом конкурсе и документы, составляемые в ходе проведения закрытого конкурса, в том числе изменения 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 подлежат размещению в единой информационной системе,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именно:</w:t>
      </w:r>
    </w:p>
    <w:p w14:paraId="10B49968" w14:textId="77777777" w:rsidR="00E52790" w:rsidRPr="00C1789A" w:rsidRDefault="00C33A77" w:rsidP="004A66ED">
      <w:pPr>
        <w:pStyle w:val="ac"/>
        <w:numPr>
          <w:ilvl w:val="0"/>
          <w:numId w:val="154"/>
        </w:numPr>
        <w:tabs>
          <w:tab w:val="left" w:pos="426"/>
          <w:tab w:val="left" w:pos="567"/>
          <w:tab w:val="left" w:pos="98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изменения извещения о проведении закрытого конкурса и (или) конкурсной документации - в течение трех дней с даты принятия решения о внесении таких изменений;</w:t>
      </w:r>
    </w:p>
    <w:p w14:paraId="7B6DD231" w14:textId="7A0D2827" w:rsidR="00E52790" w:rsidRPr="00C1789A" w:rsidRDefault="00C33A77" w:rsidP="004A66ED">
      <w:pPr>
        <w:pStyle w:val="ac"/>
        <w:numPr>
          <w:ilvl w:val="0"/>
          <w:numId w:val="154"/>
        </w:numPr>
        <w:tabs>
          <w:tab w:val="left" w:pos="426"/>
          <w:tab w:val="left" w:pos="567"/>
          <w:tab w:val="left" w:pos="95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разъяснения извещения о проведении закрытого конкурса и (или) конкурсной документации</w:t>
      </w:r>
      <w:r w:rsidR="004141AD"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в течение трех дней со дня поступления запроса о даче</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разъяснений;</w:t>
      </w:r>
    </w:p>
    <w:p w14:paraId="3F259078" w14:textId="77777777" w:rsidR="00E52790" w:rsidRPr="00C1789A" w:rsidRDefault="00C33A77" w:rsidP="004A66ED">
      <w:pPr>
        <w:pStyle w:val="ac"/>
        <w:numPr>
          <w:ilvl w:val="0"/>
          <w:numId w:val="154"/>
        </w:numPr>
        <w:tabs>
          <w:tab w:val="left" w:pos="426"/>
          <w:tab w:val="left" w:pos="567"/>
          <w:tab w:val="left" w:pos="95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решение об отмене закрытого конкурса - в день принятия решения об отмене закрытого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конкурса;</w:t>
      </w:r>
    </w:p>
    <w:p w14:paraId="1F243060" w14:textId="77777777" w:rsidR="00E52790" w:rsidRPr="00C1789A" w:rsidRDefault="00C33A77" w:rsidP="004A66ED">
      <w:pPr>
        <w:pStyle w:val="ac"/>
        <w:numPr>
          <w:ilvl w:val="0"/>
          <w:numId w:val="154"/>
        </w:numPr>
        <w:tabs>
          <w:tab w:val="left" w:pos="426"/>
          <w:tab w:val="left" w:pos="567"/>
          <w:tab w:val="left" w:pos="98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дня со дня подписания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протоколов;</w:t>
      </w:r>
    </w:p>
    <w:p w14:paraId="4A60921D" w14:textId="77777777" w:rsidR="00E52790" w:rsidRPr="00C1789A" w:rsidRDefault="00C33A77" w:rsidP="004A66ED">
      <w:pPr>
        <w:pStyle w:val="ac"/>
        <w:numPr>
          <w:ilvl w:val="0"/>
          <w:numId w:val="154"/>
        </w:numPr>
        <w:tabs>
          <w:tab w:val="left" w:pos="426"/>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закупки во время заседаний комиссии не допускается проведение аудиозаписи, фото- и</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видеосъемки.</w:t>
      </w:r>
    </w:p>
    <w:p w14:paraId="281A08DA"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44" w:name="_Toc19111181"/>
      <w:r w:rsidRPr="00C1789A">
        <w:rPr>
          <w:sz w:val="24"/>
          <w:szCs w:val="24"/>
          <w:lang w:val="ru-RU"/>
        </w:rPr>
        <w:t>Раздел 4. Условия применения и порядок проведения открытого аукциона в электронной форме</w:t>
      </w:r>
      <w:bookmarkEnd w:id="44"/>
    </w:p>
    <w:p w14:paraId="6A2FB474" w14:textId="6063D233" w:rsidR="00E52790" w:rsidRPr="00C1789A" w:rsidRDefault="00C33A77" w:rsidP="004A66ED">
      <w:pPr>
        <w:pStyle w:val="ac"/>
        <w:numPr>
          <w:ilvl w:val="0"/>
          <w:numId w:val="94"/>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 поставщика (подрядчика, исполнителя) путем проведения открытого аукциона в электронной форме (далее - аукцион в электронной форме)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о</w:t>
      </w:r>
      <w:r w:rsidR="004141AD"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закупке </w:t>
      </w:r>
      <w:hyperlink w:anchor="_bookmark66">
        <w:r w:rsidR="00E52790" w:rsidRPr="00C1789A">
          <w:rPr>
            <w:rFonts w:ascii="Times New Roman" w:hAnsi="Times New Roman" w:cs="Times New Roman"/>
            <w:color w:val="0000FF"/>
            <w:sz w:val="24"/>
            <w:szCs w:val="24"/>
            <w:lang w:val="ru-RU"/>
          </w:rPr>
          <w:t>(приложение № 1)</w:t>
        </w:r>
      </w:hyperlink>
      <w:r w:rsidRPr="00C1789A">
        <w:rPr>
          <w:rFonts w:ascii="Times New Roman" w:hAnsi="Times New Roman" w:cs="Times New Roman"/>
          <w:sz w:val="24"/>
          <w:szCs w:val="24"/>
          <w:lang w:val="ru-RU"/>
        </w:rPr>
        <w:t>.</w:t>
      </w:r>
    </w:p>
    <w:p w14:paraId="432AA719" w14:textId="5E601DC4" w:rsidR="00E52790" w:rsidRPr="00C1789A" w:rsidRDefault="00C33A77" w:rsidP="004A66ED">
      <w:pPr>
        <w:pStyle w:val="ac"/>
        <w:numPr>
          <w:ilvl w:val="0"/>
          <w:numId w:val="94"/>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Аукцион в электронной форме </w:t>
      </w:r>
      <w:r w:rsidR="001D5313"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которой:</w:t>
      </w:r>
    </w:p>
    <w:p w14:paraId="56594592" w14:textId="77777777" w:rsidR="00E52790" w:rsidRPr="00C1789A" w:rsidRDefault="00C33A77" w:rsidP="004A66ED">
      <w:pPr>
        <w:pStyle w:val="ac"/>
        <w:numPr>
          <w:ilvl w:val="0"/>
          <w:numId w:val="95"/>
        </w:numPr>
        <w:tabs>
          <w:tab w:val="left" w:pos="567"/>
          <w:tab w:val="left" w:pos="105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размещения в единой информационной системе извещения о проведении аукциона в электронной форме, доступного неограниченному кругу лиц, с приложением документации о закупке и проекта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договора;</w:t>
      </w:r>
    </w:p>
    <w:p w14:paraId="39CEC390" w14:textId="77777777" w:rsidR="00E52790" w:rsidRPr="00C1789A" w:rsidRDefault="00C33A77" w:rsidP="001D5313">
      <w:pPr>
        <w:pStyle w:val="ac"/>
        <w:numPr>
          <w:ilvl w:val="0"/>
          <w:numId w:val="95"/>
        </w:numPr>
        <w:tabs>
          <w:tab w:val="left" w:pos="567"/>
          <w:tab w:val="left" w:pos="966"/>
          <w:tab w:val="left" w:pos="9923"/>
        </w:tabs>
        <w:spacing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осуществляется с соблюдением</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 xml:space="preserve">требований </w:t>
      </w:r>
      <w:hyperlink r:id="rId66">
        <w:r w:rsidR="00E52790" w:rsidRPr="00C1789A">
          <w:rPr>
            <w:rFonts w:ascii="Times New Roman" w:hAnsi="Times New Roman" w:cs="Times New Roman"/>
            <w:color w:val="0000FF"/>
            <w:sz w:val="24"/>
            <w:szCs w:val="24"/>
            <w:lang w:val="ru-RU"/>
          </w:rPr>
          <w:t>части</w:t>
        </w:r>
      </w:hyperlink>
    </w:p>
    <w:p w14:paraId="4C3136C4" w14:textId="77777777" w:rsidR="00E52790" w:rsidRPr="00C1789A" w:rsidRDefault="00E52790" w:rsidP="001D5313">
      <w:pPr>
        <w:pStyle w:val="a8"/>
        <w:tabs>
          <w:tab w:val="left" w:pos="567"/>
          <w:tab w:val="left" w:pos="9923"/>
        </w:tabs>
        <w:ind w:left="0" w:firstLine="0"/>
        <w:rPr>
          <w:sz w:val="24"/>
          <w:szCs w:val="24"/>
          <w:lang w:val="ru-RU"/>
        </w:rPr>
      </w:pPr>
      <w:hyperlink r:id="rId67">
        <w:r w:rsidRPr="00C1789A">
          <w:rPr>
            <w:color w:val="0000FF"/>
            <w:sz w:val="24"/>
            <w:szCs w:val="24"/>
            <w:lang w:val="ru-RU"/>
          </w:rPr>
          <w:t xml:space="preserve">6.1 статьи 3 </w:t>
        </w:r>
      </w:hyperlink>
      <w:r w:rsidRPr="00C1789A">
        <w:rPr>
          <w:sz w:val="24"/>
          <w:szCs w:val="24"/>
          <w:lang w:val="ru-RU"/>
        </w:rPr>
        <w:t>Федерального закона № 223-ФЗ;</w:t>
      </w:r>
    </w:p>
    <w:p w14:paraId="170ED3AC" w14:textId="2C9DB848"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 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которое предложило наиболее низкую цену договора или в случае, если при проведении </w:t>
      </w:r>
      <w:r w:rsidR="001D5313" w:rsidRPr="00C1789A">
        <w:rPr>
          <w:sz w:val="24"/>
          <w:szCs w:val="24"/>
          <w:lang w:val="ru-RU"/>
        </w:rPr>
        <w:t>аукциона в</w:t>
      </w:r>
      <w:r w:rsidRPr="00C1789A">
        <w:rPr>
          <w:sz w:val="24"/>
          <w:szCs w:val="24"/>
          <w:lang w:val="ru-RU"/>
        </w:rPr>
        <w:t xml:space="preserve"> электронной форме цена договора снижена до нуля и аукцион в электронной форме проводится на право заключить договор, наиболее высокую цену</w:t>
      </w:r>
      <w:r w:rsidRPr="00C1789A">
        <w:rPr>
          <w:spacing w:val="-7"/>
          <w:sz w:val="24"/>
          <w:szCs w:val="24"/>
          <w:lang w:val="ru-RU"/>
        </w:rPr>
        <w:t xml:space="preserve"> </w:t>
      </w:r>
      <w:r w:rsidRPr="00C1789A">
        <w:rPr>
          <w:sz w:val="24"/>
          <w:szCs w:val="24"/>
          <w:lang w:val="ru-RU"/>
        </w:rPr>
        <w:t>договора.</w:t>
      </w:r>
    </w:p>
    <w:p w14:paraId="2EDB387D" w14:textId="77777777" w:rsidR="00E52790" w:rsidRPr="00C1789A" w:rsidRDefault="00C33A77" w:rsidP="004A66ED">
      <w:pPr>
        <w:pStyle w:val="ac"/>
        <w:numPr>
          <w:ilvl w:val="0"/>
          <w:numId w:val="94"/>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2B12E66F" w14:textId="77777777" w:rsidR="00E52790" w:rsidRPr="00C1789A" w:rsidRDefault="00C33A77" w:rsidP="004A66ED">
      <w:pPr>
        <w:pStyle w:val="ac"/>
        <w:numPr>
          <w:ilvl w:val="0"/>
          <w:numId w:val="94"/>
        </w:numPr>
        <w:tabs>
          <w:tab w:val="left" w:pos="567"/>
          <w:tab w:val="left" w:pos="107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информации.</w:t>
      </w:r>
    </w:p>
    <w:p w14:paraId="0F1EEDB2" w14:textId="77777777" w:rsidR="00E52790" w:rsidRPr="00C1789A" w:rsidRDefault="00C33A77" w:rsidP="004A66ED">
      <w:pPr>
        <w:pStyle w:val="ac"/>
        <w:numPr>
          <w:ilvl w:val="0"/>
          <w:numId w:val="94"/>
        </w:numPr>
        <w:tabs>
          <w:tab w:val="left" w:pos="567"/>
          <w:tab w:val="left" w:pos="10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площадке.</w:t>
      </w:r>
    </w:p>
    <w:p w14:paraId="30917013" w14:textId="77777777" w:rsidR="00E52790" w:rsidRPr="00C1789A" w:rsidRDefault="00C33A77" w:rsidP="004A66ED">
      <w:pPr>
        <w:pStyle w:val="ac"/>
        <w:numPr>
          <w:ilvl w:val="0"/>
          <w:numId w:val="94"/>
        </w:numPr>
        <w:tabs>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документов.</w:t>
      </w:r>
    </w:p>
    <w:p w14:paraId="56855B66" w14:textId="77777777" w:rsidR="00E52790" w:rsidRPr="00C1789A" w:rsidRDefault="00C33A77" w:rsidP="004A66ED">
      <w:pPr>
        <w:pStyle w:val="ac"/>
        <w:numPr>
          <w:ilvl w:val="0"/>
          <w:numId w:val="94"/>
        </w:numPr>
        <w:tabs>
          <w:tab w:val="left" w:pos="567"/>
          <w:tab w:val="left" w:pos="12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площадки.</w:t>
      </w:r>
    </w:p>
    <w:p w14:paraId="5510315E" w14:textId="77777777" w:rsidR="00E52790" w:rsidRPr="00C1789A" w:rsidRDefault="00C33A77" w:rsidP="004A66ED">
      <w:pPr>
        <w:pStyle w:val="ac"/>
        <w:numPr>
          <w:ilvl w:val="0"/>
          <w:numId w:val="94"/>
        </w:numPr>
        <w:tabs>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аукциона в электронной форме, включая извещение о проведении аукциона в электронной форме, документацию о закупке, проект договора, размещается Заказчиком в единой информационной системе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форме.</w:t>
      </w:r>
    </w:p>
    <w:p w14:paraId="6942D0C4" w14:textId="77777777" w:rsidR="00E52790" w:rsidRPr="00C1789A" w:rsidRDefault="00C33A77" w:rsidP="004A66ED">
      <w:pPr>
        <w:pStyle w:val="ac"/>
        <w:numPr>
          <w:ilvl w:val="0"/>
          <w:numId w:val="94"/>
        </w:numPr>
        <w:tabs>
          <w:tab w:val="left" w:pos="567"/>
          <w:tab w:val="left" w:pos="111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аукциона в электронной форме должны быть указаны следующие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сведения:</w:t>
      </w:r>
    </w:p>
    <w:p w14:paraId="434FE571" w14:textId="77777777" w:rsidR="00E52790" w:rsidRPr="00C1789A" w:rsidRDefault="00C33A77" w:rsidP="004A66ED">
      <w:pPr>
        <w:pStyle w:val="ac"/>
        <w:numPr>
          <w:ilvl w:val="0"/>
          <w:numId w:val="93"/>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закупки;</w:t>
      </w:r>
    </w:p>
    <w:p w14:paraId="6B21EBA7" w14:textId="77777777" w:rsidR="00E52790" w:rsidRPr="00C1789A" w:rsidRDefault="00C33A77" w:rsidP="004A66ED">
      <w:pPr>
        <w:pStyle w:val="ac"/>
        <w:numPr>
          <w:ilvl w:val="0"/>
          <w:numId w:val="93"/>
        </w:numPr>
        <w:tabs>
          <w:tab w:val="left" w:pos="567"/>
          <w:tab w:val="left" w:pos="107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15D87DAB" w14:textId="1FC2ACAC" w:rsidR="00E52790" w:rsidRPr="00C1789A" w:rsidRDefault="00C33A77" w:rsidP="004A66ED">
      <w:pPr>
        <w:pStyle w:val="ac"/>
        <w:numPr>
          <w:ilvl w:val="0"/>
          <w:numId w:val="93"/>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предмет договора с указанием количества поставляемого товара,</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объема</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выполняемой работы, оказываемой услуги, а также краткое описание предмета закупки в соответствии с </w:t>
      </w:r>
      <w:hyperlink r:id="rId68">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 223-ФЗ;</w:t>
      </w:r>
    </w:p>
    <w:p w14:paraId="2D59B687" w14:textId="77777777" w:rsidR="00E52790" w:rsidRPr="00C1789A" w:rsidRDefault="00C33A77" w:rsidP="004A66ED">
      <w:pPr>
        <w:pStyle w:val="ac"/>
        <w:numPr>
          <w:ilvl w:val="0"/>
          <w:numId w:val="9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65BC35BA" w14:textId="77777777" w:rsidR="00E52790" w:rsidRPr="00C1789A" w:rsidRDefault="00C33A77" w:rsidP="004A66ED">
      <w:pPr>
        <w:pStyle w:val="ac"/>
        <w:numPr>
          <w:ilvl w:val="0"/>
          <w:numId w:val="93"/>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06614DD" w14:textId="77777777" w:rsidR="00E52790" w:rsidRPr="00C1789A" w:rsidRDefault="00C33A77" w:rsidP="004A66ED">
      <w:pPr>
        <w:pStyle w:val="ac"/>
        <w:numPr>
          <w:ilvl w:val="0"/>
          <w:numId w:val="93"/>
        </w:numPr>
        <w:tabs>
          <w:tab w:val="left" w:pos="567"/>
          <w:tab w:val="left" w:pos="115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документа;</w:t>
      </w:r>
    </w:p>
    <w:p w14:paraId="673B122A" w14:textId="77777777" w:rsidR="00E52790" w:rsidRPr="00C1789A" w:rsidRDefault="00C33A77" w:rsidP="004A66ED">
      <w:pPr>
        <w:pStyle w:val="ac"/>
        <w:numPr>
          <w:ilvl w:val="0"/>
          <w:numId w:val="93"/>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аукциона;</w:t>
      </w:r>
    </w:p>
    <w:p w14:paraId="6092CD9D" w14:textId="136AD6ED" w:rsidR="00E52790" w:rsidRPr="00C1789A" w:rsidRDefault="00C33A77" w:rsidP="004A66ED">
      <w:pPr>
        <w:pStyle w:val="ac"/>
        <w:numPr>
          <w:ilvl w:val="0"/>
          <w:numId w:val="93"/>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адрес электронной площадки в информационно-телекоммуникационной</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сети</w:t>
      </w:r>
      <w:r w:rsidR="004141AD"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«Интернет»;</w:t>
      </w:r>
    </w:p>
    <w:p w14:paraId="7AE6DDD8" w14:textId="77777777" w:rsidR="00E52790" w:rsidRPr="00C1789A" w:rsidRDefault="00C33A77" w:rsidP="004A66ED">
      <w:pPr>
        <w:pStyle w:val="ac"/>
        <w:numPr>
          <w:ilvl w:val="0"/>
          <w:numId w:val="93"/>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5D99132" w14:textId="77777777" w:rsidR="00E52790" w:rsidRPr="00C1789A" w:rsidRDefault="00C33A77" w:rsidP="004A66ED">
      <w:pPr>
        <w:pStyle w:val="ac"/>
        <w:numPr>
          <w:ilvl w:val="0"/>
          <w:numId w:val="93"/>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AEC21EE" w14:textId="67BE6C70" w:rsidR="00233B10" w:rsidRPr="00C1789A" w:rsidRDefault="00233B10" w:rsidP="004A66ED">
      <w:pPr>
        <w:pStyle w:val="ac"/>
        <w:numPr>
          <w:ilvl w:val="0"/>
          <w:numId w:val="93"/>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w:t>
      </w:r>
      <w:r w:rsidRPr="00C1789A">
        <w:rPr>
          <w:rFonts w:ascii="Times New Roman" w:hAnsi="Times New Roman" w:cs="Times New Roman"/>
          <w:color w:val="000000"/>
          <w:sz w:val="24"/>
          <w:szCs w:val="24"/>
          <w:lang w:val="ru-RU" w:eastAsia="ru-RU" w:bidi="ru-RU"/>
        </w:rPr>
        <w:lastRenderedPageBreak/>
        <w:t>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p>
    <w:p w14:paraId="06A3EA08"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проведения аукциона в электронной форме Заказчик разрабатывает и утверждает документацию о закупке, которая размещается в единой информационной системе вместе с извещением о проведении аукциона в электронной форме и включает в себя следующие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сведения:</w:t>
      </w:r>
    </w:p>
    <w:p w14:paraId="5955F797" w14:textId="77777777" w:rsidR="00E52790" w:rsidRPr="00C1789A" w:rsidRDefault="00C33A77" w:rsidP="004A66ED">
      <w:pPr>
        <w:pStyle w:val="ac"/>
        <w:numPr>
          <w:ilvl w:val="0"/>
          <w:numId w:val="92"/>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52084F05" w14:textId="77777777" w:rsidR="00E52790" w:rsidRPr="00C1789A" w:rsidRDefault="00C33A77" w:rsidP="004A66ED">
      <w:pPr>
        <w:pStyle w:val="ac"/>
        <w:numPr>
          <w:ilvl w:val="0"/>
          <w:numId w:val="92"/>
        </w:numPr>
        <w:tabs>
          <w:tab w:val="left" w:pos="567"/>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заявок на участие в аукционе в электронной форме, в том числе исчерпывающий перечень документов, которые должны быть представлены в составе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заявки;</w:t>
      </w:r>
    </w:p>
    <w:p w14:paraId="23CC53A0" w14:textId="77777777" w:rsidR="00E52790" w:rsidRPr="00C1789A" w:rsidRDefault="00C33A77" w:rsidP="004A66ED">
      <w:pPr>
        <w:pStyle w:val="ac"/>
        <w:numPr>
          <w:ilvl w:val="0"/>
          <w:numId w:val="92"/>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70B0EEAC" w14:textId="77777777" w:rsidR="00E52790" w:rsidRPr="00C1789A" w:rsidRDefault="00C33A77" w:rsidP="004A66ED">
      <w:pPr>
        <w:pStyle w:val="ac"/>
        <w:numPr>
          <w:ilvl w:val="0"/>
          <w:numId w:val="92"/>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EC13C9C" w14:textId="77777777" w:rsidR="00E52790" w:rsidRPr="00C1789A" w:rsidRDefault="00C33A77" w:rsidP="004A66ED">
      <w:pPr>
        <w:pStyle w:val="ac"/>
        <w:numPr>
          <w:ilvl w:val="0"/>
          <w:numId w:val="92"/>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663F1DE3" w14:textId="77777777" w:rsidR="00E52790" w:rsidRPr="00C1789A" w:rsidRDefault="00C33A77" w:rsidP="004A66ED">
      <w:pPr>
        <w:pStyle w:val="ac"/>
        <w:numPr>
          <w:ilvl w:val="0"/>
          <w:numId w:val="92"/>
        </w:numPr>
        <w:tabs>
          <w:tab w:val="left" w:pos="567"/>
          <w:tab w:val="left" w:pos="110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1E6A78EA" w14:textId="77777777" w:rsidR="00E52790" w:rsidRPr="00C1789A" w:rsidRDefault="00C33A77" w:rsidP="004A66ED">
      <w:pPr>
        <w:pStyle w:val="ac"/>
        <w:numPr>
          <w:ilvl w:val="0"/>
          <w:numId w:val="92"/>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место, дата начала и дата окончания срока подачи заявок на участие в аукционе в электронной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форме;</w:t>
      </w:r>
    </w:p>
    <w:p w14:paraId="75AD6E9D" w14:textId="77777777" w:rsidR="00E52790" w:rsidRPr="00C1789A" w:rsidRDefault="00C33A77" w:rsidP="004A66ED">
      <w:pPr>
        <w:pStyle w:val="ac"/>
        <w:numPr>
          <w:ilvl w:val="0"/>
          <w:numId w:val="92"/>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1979736D" w14:textId="77777777" w:rsidR="00E52790" w:rsidRPr="00C1789A" w:rsidRDefault="00C33A77" w:rsidP="004A66ED">
      <w:pPr>
        <w:pStyle w:val="ac"/>
        <w:numPr>
          <w:ilvl w:val="0"/>
          <w:numId w:val="92"/>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w:t>
      </w:r>
      <w:r w:rsidRPr="00C1789A">
        <w:rPr>
          <w:rFonts w:ascii="Times New Roman" w:hAnsi="Times New Roman" w:cs="Times New Roman"/>
          <w:spacing w:val="4"/>
          <w:sz w:val="24"/>
          <w:szCs w:val="24"/>
          <w:lang w:val="ru-RU"/>
        </w:rPr>
        <w:t xml:space="preserve">их </w:t>
      </w:r>
      <w:r w:rsidRPr="00C1789A">
        <w:rPr>
          <w:rFonts w:ascii="Times New Roman" w:hAnsi="Times New Roman" w:cs="Times New Roman"/>
          <w:sz w:val="24"/>
          <w:szCs w:val="24"/>
          <w:lang w:val="ru-RU"/>
        </w:rPr>
        <w:t>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634DCFC6" w14:textId="77777777" w:rsidR="00E52790" w:rsidRPr="00C1789A" w:rsidRDefault="00C33A77" w:rsidP="004A66ED">
      <w:pPr>
        <w:pStyle w:val="ac"/>
        <w:numPr>
          <w:ilvl w:val="0"/>
          <w:numId w:val="92"/>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начала и дата окончания срока предоставления участникам закупки разъяснений положений документации о</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закупке;</w:t>
      </w:r>
    </w:p>
    <w:p w14:paraId="3B28BB18" w14:textId="77777777" w:rsidR="00E52790" w:rsidRPr="00C1789A" w:rsidRDefault="00C33A77" w:rsidP="004A66ED">
      <w:pPr>
        <w:pStyle w:val="ac"/>
        <w:numPr>
          <w:ilvl w:val="0"/>
          <w:numId w:val="92"/>
        </w:numPr>
        <w:tabs>
          <w:tab w:val="left" w:pos="426"/>
          <w:tab w:val="left" w:pos="567"/>
          <w:tab w:val="left" w:pos="125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и дата рассмотрения заявок на участие в аукционе в электронной форме и подведения итогов закупки, дата проведения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аукциона;</w:t>
      </w:r>
    </w:p>
    <w:p w14:paraId="249E4B3B" w14:textId="77777777" w:rsidR="00E52790" w:rsidRPr="00C1789A" w:rsidRDefault="00C33A77" w:rsidP="004A66ED">
      <w:pPr>
        <w:pStyle w:val="ac"/>
        <w:numPr>
          <w:ilvl w:val="0"/>
          <w:numId w:val="92"/>
        </w:numPr>
        <w:tabs>
          <w:tab w:val="left" w:pos="426"/>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условия допуска к участию в аукционе в электронной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форме;</w:t>
      </w:r>
    </w:p>
    <w:p w14:paraId="67B8E328" w14:textId="77777777" w:rsidR="00E52790" w:rsidRPr="00C1789A" w:rsidRDefault="00C33A77" w:rsidP="004A66ED">
      <w:pPr>
        <w:pStyle w:val="ac"/>
        <w:numPr>
          <w:ilvl w:val="0"/>
          <w:numId w:val="92"/>
        </w:numPr>
        <w:tabs>
          <w:tab w:val="left" w:pos="426"/>
          <w:tab w:val="left" w:pos="567"/>
          <w:tab w:val="left" w:pos="124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подачи участниками закупки ценовых предложений, в том числе "шаг аукциона", условия выбора победителя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аукциона;</w:t>
      </w:r>
    </w:p>
    <w:p w14:paraId="3AEF75BC" w14:textId="77777777" w:rsidR="00E52790" w:rsidRPr="00C1789A" w:rsidRDefault="00C33A77" w:rsidP="004A66ED">
      <w:pPr>
        <w:pStyle w:val="ac"/>
        <w:numPr>
          <w:ilvl w:val="0"/>
          <w:numId w:val="92"/>
        </w:numPr>
        <w:tabs>
          <w:tab w:val="left" w:pos="426"/>
          <w:tab w:val="left" w:pos="567"/>
          <w:tab w:val="left" w:pos="119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размер обеспечения заявки на участие в закупке, порядок и срок его предоставления в </w:t>
      </w:r>
      <w:r w:rsidRPr="00C1789A">
        <w:rPr>
          <w:rFonts w:ascii="Times New Roman" w:hAnsi="Times New Roman" w:cs="Times New Roman"/>
          <w:sz w:val="24"/>
          <w:szCs w:val="24"/>
          <w:lang w:val="ru-RU"/>
        </w:rPr>
        <w:lastRenderedPageBreak/>
        <w:t>случае установления требования обеспечения заявки на участие в закупке;</w:t>
      </w:r>
    </w:p>
    <w:p w14:paraId="0F847EF9" w14:textId="77777777" w:rsidR="00E52790" w:rsidRPr="00C1789A" w:rsidRDefault="00C33A77" w:rsidP="004A66ED">
      <w:pPr>
        <w:pStyle w:val="ac"/>
        <w:numPr>
          <w:ilvl w:val="0"/>
          <w:numId w:val="92"/>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907C97B" w14:textId="77777777" w:rsidR="00E52790" w:rsidRPr="00C1789A" w:rsidRDefault="00C33A77" w:rsidP="004A66ED">
      <w:pPr>
        <w:pStyle w:val="ac"/>
        <w:numPr>
          <w:ilvl w:val="0"/>
          <w:numId w:val="92"/>
        </w:numPr>
        <w:tabs>
          <w:tab w:val="left" w:pos="426"/>
          <w:tab w:val="left" w:pos="567"/>
          <w:tab w:val="left" w:pos="13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аукциона в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форме;</w:t>
      </w:r>
    </w:p>
    <w:p w14:paraId="6AC96845" w14:textId="02816EF8" w:rsidR="00E52790" w:rsidRPr="00C1789A" w:rsidRDefault="00C33A77" w:rsidP="004A66ED">
      <w:pPr>
        <w:numPr>
          <w:ilvl w:val="0"/>
          <w:numId w:val="92"/>
        </w:numPr>
        <w:tabs>
          <w:tab w:val="left" w:pos="426"/>
          <w:tab w:val="left" w:pos="567"/>
          <w:tab w:val="left" w:pos="1261"/>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D3733" w:rsidRPr="00C1789A">
        <w:rPr>
          <w:sz w:val="24"/>
          <w:szCs w:val="24"/>
          <w:lang w:val="ru-RU"/>
        </w:rPr>
        <w:t xml:space="preserve"> </w:t>
      </w:r>
      <w:r w:rsidRPr="00C1789A">
        <w:rPr>
          <w:sz w:val="24"/>
          <w:szCs w:val="24"/>
          <w:lang w:val="ru-RU"/>
        </w:rPr>
        <w:t xml:space="preserve">в соответствии с </w:t>
      </w:r>
      <w:hyperlink r:id="rId69">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CD3733" w:rsidRPr="00C1789A">
        <w:rPr>
          <w:sz w:val="24"/>
          <w:szCs w:val="24"/>
          <w:lang w:val="ru-RU"/>
        </w:rPr>
        <w:t xml:space="preserve"> </w:t>
      </w:r>
      <w:r w:rsidRPr="00C1789A">
        <w:rPr>
          <w:sz w:val="24"/>
          <w:szCs w:val="24"/>
          <w:lang w:val="ru-RU"/>
        </w:rPr>
        <w:t xml:space="preserve">и разделом 9 главы </w:t>
      </w:r>
      <w:r w:rsidRPr="00C1789A">
        <w:rPr>
          <w:sz w:val="24"/>
          <w:szCs w:val="24"/>
        </w:rPr>
        <w:t>II</w:t>
      </w:r>
      <w:r w:rsidRPr="00C1789A">
        <w:rPr>
          <w:sz w:val="24"/>
          <w:szCs w:val="24"/>
          <w:lang w:val="ru-RU"/>
        </w:rPr>
        <w:t xml:space="preserve"> настоящего положения</w:t>
      </w:r>
      <w:r w:rsidR="00CD3733" w:rsidRPr="00C1789A">
        <w:rPr>
          <w:sz w:val="24"/>
          <w:szCs w:val="24"/>
          <w:lang w:val="ru-RU"/>
        </w:rPr>
        <w:t xml:space="preserve"> (действует до 01 января 2025 года)</w:t>
      </w:r>
      <w:r w:rsidRPr="00C1789A">
        <w:rPr>
          <w:sz w:val="24"/>
          <w:szCs w:val="24"/>
          <w:lang w:val="ru-RU"/>
        </w:rPr>
        <w:t>.</w:t>
      </w:r>
    </w:p>
    <w:p w14:paraId="4BB2112F" w14:textId="77777777" w:rsidR="00E52790" w:rsidRPr="00C1789A" w:rsidRDefault="00C33A77" w:rsidP="004A66ED">
      <w:pPr>
        <w:pStyle w:val="ac"/>
        <w:numPr>
          <w:ilvl w:val="0"/>
          <w:numId w:val="94"/>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Заказчику.</w:t>
      </w:r>
    </w:p>
    <w:p w14:paraId="094A042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14:paraId="7D3043B7" w14:textId="71556270"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w:t>
      </w:r>
      <w:r w:rsidR="00233B10" w:rsidRPr="00C1789A">
        <w:rPr>
          <w:sz w:val="24"/>
          <w:szCs w:val="24"/>
          <w:lang w:val="ru-RU"/>
        </w:rPr>
        <w:t xml:space="preserve"> </w:t>
      </w:r>
      <w:r w:rsidRPr="00C1789A">
        <w:rPr>
          <w:sz w:val="24"/>
          <w:szCs w:val="24"/>
          <w:lang w:val="ru-RU"/>
        </w:rPr>
        <w:t>(или)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14:paraId="3FA2BFF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о проведении аукциона в электронной форме и (или) документации о закупке 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аукционе в электронной форме, такие разъяснения размещаются в единой информационной системе.</w:t>
      </w:r>
    </w:p>
    <w:p w14:paraId="61AA28C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о проведении аукциона в электронной форме и (или) документации о закупке не должны изменять предмет закупки и существенные условия проекта</w:t>
      </w:r>
      <w:r w:rsidRPr="00C1789A">
        <w:rPr>
          <w:spacing w:val="3"/>
          <w:sz w:val="24"/>
          <w:szCs w:val="24"/>
          <w:lang w:val="ru-RU"/>
        </w:rPr>
        <w:t xml:space="preserve"> </w:t>
      </w:r>
      <w:r w:rsidRPr="00C1789A">
        <w:rPr>
          <w:sz w:val="24"/>
          <w:szCs w:val="24"/>
          <w:lang w:val="ru-RU"/>
        </w:rPr>
        <w:t>договора.</w:t>
      </w:r>
    </w:p>
    <w:p w14:paraId="57EB959D"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аукциона в электронной форме и (или) документацию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03D785C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lastRenderedPageBreak/>
        <w:t>Изменения, вносимые в извещение о проведении аукциона в электронной форме, документацию о закупке размещаются Заказчиком в единой информационной системе не позднее чем в течение трех дней со дня принятия решения о внесении указанных</w:t>
      </w:r>
      <w:r w:rsidRPr="00C1789A">
        <w:rPr>
          <w:spacing w:val="-2"/>
          <w:sz w:val="24"/>
          <w:szCs w:val="24"/>
          <w:lang w:val="ru-RU"/>
        </w:rPr>
        <w:t xml:space="preserve"> </w:t>
      </w:r>
      <w:r w:rsidRPr="00C1789A">
        <w:rPr>
          <w:sz w:val="24"/>
          <w:szCs w:val="24"/>
          <w:lang w:val="ru-RU"/>
        </w:rPr>
        <w:t>изменений.</w:t>
      </w:r>
    </w:p>
    <w:p w14:paraId="7E33B95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внесения изменений в извещение о проведении аукциона в электронной форме, документацию о закупке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оставалось не менее чем восемь дней.</w:t>
      </w:r>
    </w:p>
    <w:p w14:paraId="2159681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7DFA0F97"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 Решение об отмене аукциона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законодательством.</w:t>
      </w:r>
    </w:p>
    <w:p w14:paraId="788BB267" w14:textId="0495F0AF"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w:t>
      </w:r>
      <w:r w:rsidRPr="00C1789A">
        <w:rPr>
          <w:spacing w:val="54"/>
          <w:sz w:val="24"/>
          <w:szCs w:val="24"/>
          <w:lang w:val="ru-RU"/>
        </w:rPr>
        <w:t xml:space="preserve"> </w:t>
      </w:r>
      <w:r w:rsidRPr="00C1789A">
        <w:rPr>
          <w:sz w:val="24"/>
          <w:szCs w:val="24"/>
          <w:lang w:val="ru-RU"/>
        </w:rPr>
        <w:t>направляет</w:t>
      </w:r>
      <w:r w:rsidR="00233B10" w:rsidRPr="00C1789A">
        <w:rPr>
          <w:sz w:val="24"/>
          <w:szCs w:val="24"/>
          <w:lang w:val="ru-RU"/>
        </w:rPr>
        <w:t xml:space="preserve"> </w:t>
      </w:r>
      <w:r w:rsidRPr="00C1789A">
        <w:rPr>
          <w:sz w:val="24"/>
          <w:szCs w:val="24"/>
          <w:lang w:val="ru-RU"/>
        </w:rPr>
        <w:t>уведомление об отмене аукциона 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22480F6F"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случае, если Заказчиком принято решение об отмене аукциона в электронной форме, оператор электронной площадки не вправе направлять Заказчику заявки участников такой закупки.</w:t>
      </w:r>
    </w:p>
    <w:p w14:paraId="4184CC19" w14:textId="77777777" w:rsidR="00E52790" w:rsidRPr="00C1789A" w:rsidRDefault="00C33A77" w:rsidP="004A66ED">
      <w:pPr>
        <w:pStyle w:val="ac"/>
        <w:numPr>
          <w:ilvl w:val="0"/>
          <w:numId w:val="94"/>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Участнику закупки для участия в аукционе в электронной форме необходимо получить аккредитацию на электронной площадке в порядке, установленным оператором электронной площадки, на которой проводится аукцион в электронной форме.</w:t>
      </w:r>
    </w:p>
    <w:p w14:paraId="1E96AC75"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1562C206"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Заявка на участие в аукционе в электронной форме состоит из двух частей и ценового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предложения.</w:t>
      </w:r>
    </w:p>
    <w:p w14:paraId="08BA1888"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w:t>
      </w:r>
      <w:r w:rsidRPr="00C1789A">
        <w:rPr>
          <w:spacing w:val="-2"/>
          <w:sz w:val="24"/>
          <w:szCs w:val="24"/>
          <w:lang w:val="ru-RU"/>
        </w:rPr>
        <w:t xml:space="preserve"> </w:t>
      </w:r>
      <w:r w:rsidRPr="00C1789A">
        <w:rPr>
          <w:sz w:val="24"/>
          <w:szCs w:val="24"/>
          <w:lang w:val="ru-RU"/>
        </w:rPr>
        <w:t>закупке.</w:t>
      </w:r>
    </w:p>
    <w:p w14:paraId="664BBD4B"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 об иных условиях исполнения договора.</w:t>
      </w:r>
    </w:p>
    <w:p w14:paraId="02A9E6AD"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lastRenderedPageBreak/>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14:paraId="4B033B10"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подать только одну заявку на участие в аукционе в электронной форме в любое время с момента размещения извещения о проведении аукциона в электронной форме до предусмотренных документацией о закупке даты и времени окончания срока подачи заявок на участие в аукционе в электронной</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форме.</w:t>
      </w:r>
    </w:p>
    <w:p w14:paraId="55FDA1D7" w14:textId="77777777" w:rsidR="00E52790" w:rsidRPr="00C1789A" w:rsidRDefault="00C33A77" w:rsidP="004A66ED">
      <w:pPr>
        <w:pStyle w:val="ac"/>
        <w:numPr>
          <w:ilvl w:val="0"/>
          <w:numId w:val="94"/>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площадки.</w:t>
      </w:r>
    </w:p>
    <w:p w14:paraId="7E369B74" w14:textId="77777777" w:rsidR="00E52790" w:rsidRPr="00C1789A" w:rsidRDefault="00C33A77" w:rsidP="004A66ED">
      <w:pPr>
        <w:pStyle w:val="ac"/>
        <w:numPr>
          <w:ilvl w:val="0"/>
          <w:numId w:val="94"/>
        </w:numPr>
        <w:tabs>
          <w:tab w:val="left" w:pos="426"/>
          <w:tab w:val="left" w:pos="567"/>
          <w:tab w:val="left" w:pos="133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Оператор электронной площадки в следующем порядке направляет Заказчику:</w:t>
      </w:r>
    </w:p>
    <w:p w14:paraId="0FF6B5FE" w14:textId="77777777" w:rsidR="00E52790" w:rsidRPr="00C1789A" w:rsidRDefault="00C33A77" w:rsidP="004A66ED">
      <w:pPr>
        <w:pStyle w:val="ac"/>
        <w:numPr>
          <w:ilvl w:val="0"/>
          <w:numId w:val="91"/>
        </w:numPr>
        <w:tabs>
          <w:tab w:val="left" w:pos="426"/>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14:paraId="06B086B3" w14:textId="77777777" w:rsidR="00E52790" w:rsidRPr="00C1789A" w:rsidRDefault="00C33A77" w:rsidP="004A66ED">
      <w:pPr>
        <w:pStyle w:val="ac"/>
        <w:numPr>
          <w:ilvl w:val="0"/>
          <w:numId w:val="91"/>
        </w:numPr>
        <w:tabs>
          <w:tab w:val="left" w:pos="426"/>
          <w:tab w:val="left" w:pos="567"/>
          <w:tab w:val="left" w:pos="1069"/>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w:t>
      </w:r>
      <w:r w:rsidRPr="00C1789A">
        <w:rPr>
          <w:rFonts w:ascii="Times New Roman" w:hAnsi="Times New Roman" w:cs="Times New Roman"/>
          <w:sz w:val="24"/>
          <w:szCs w:val="24"/>
        </w:rPr>
        <w:t>При этом указанный срок не может быть ранее</w:t>
      </w:r>
      <w:r w:rsidRPr="00C1789A">
        <w:rPr>
          <w:rFonts w:ascii="Times New Roman" w:hAnsi="Times New Roman" w:cs="Times New Roman"/>
          <w:spacing w:val="-8"/>
          <w:sz w:val="24"/>
          <w:szCs w:val="24"/>
        </w:rPr>
        <w:t xml:space="preserve"> </w:t>
      </w:r>
      <w:r w:rsidRPr="00C1789A">
        <w:rPr>
          <w:rFonts w:ascii="Times New Roman" w:hAnsi="Times New Roman" w:cs="Times New Roman"/>
          <w:sz w:val="24"/>
          <w:szCs w:val="24"/>
        </w:rPr>
        <w:t>сроков:</w:t>
      </w:r>
    </w:p>
    <w:p w14:paraId="3D2C480F"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размещения Заказчиком в единой информационной системе протокола рассмотрения первых частей заявок;</w:t>
      </w:r>
    </w:p>
    <w:p w14:paraId="1F55F8A0" w14:textId="7496B7A2"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проведения процедуры подачи участниками аукциона предложений о цене</w:t>
      </w:r>
      <w:r w:rsidR="00837879" w:rsidRPr="00C1789A">
        <w:rPr>
          <w:sz w:val="24"/>
          <w:szCs w:val="24"/>
          <w:lang w:val="ru-RU"/>
        </w:rPr>
        <w:t xml:space="preserve"> </w:t>
      </w:r>
      <w:r w:rsidRPr="00C1789A">
        <w:rPr>
          <w:sz w:val="24"/>
          <w:szCs w:val="24"/>
          <w:lang w:val="ru-RU"/>
        </w:rPr>
        <w:t>договора.</w:t>
      </w:r>
    </w:p>
    <w:p w14:paraId="402FCF0B" w14:textId="77777777" w:rsidR="00E52790" w:rsidRPr="00C1789A" w:rsidRDefault="00C33A77" w:rsidP="004A66ED">
      <w:pPr>
        <w:pStyle w:val="ac"/>
        <w:numPr>
          <w:ilvl w:val="0"/>
          <w:numId w:val="94"/>
        </w:numPr>
        <w:tabs>
          <w:tab w:val="left" w:pos="426"/>
          <w:tab w:val="left" w:pos="567"/>
          <w:tab w:val="left" w:pos="11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0526A653" w14:textId="77777777" w:rsidR="00E52790" w:rsidRPr="00C1789A" w:rsidRDefault="00C33A77" w:rsidP="004A66ED">
      <w:pPr>
        <w:pStyle w:val="ac"/>
        <w:numPr>
          <w:ilvl w:val="0"/>
          <w:numId w:val="94"/>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результатам рассмотрения первых частей заявок комиссией принято решение о допуске только одного участника закупки 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заявок.</w:t>
      </w:r>
    </w:p>
    <w:p w14:paraId="36C78303" w14:textId="77777777" w:rsidR="00E52790" w:rsidRPr="00C1789A" w:rsidRDefault="00C33A77" w:rsidP="004A66ED">
      <w:pPr>
        <w:pStyle w:val="ac"/>
        <w:numPr>
          <w:ilvl w:val="0"/>
          <w:numId w:val="94"/>
        </w:numPr>
        <w:tabs>
          <w:tab w:val="left" w:pos="426"/>
          <w:tab w:val="left" w:pos="567"/>
          <w:tab w:val="left" w:pos="125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рассматривает первые части заявок на участие 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1EF9E129"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w:t>
      </w:r>
      <w:r w:rsidRPr="00C1789A">
        <w:rPr>
          <w:rFonts w:ascii="Times New Roman" w:hAnsi="Times New Roman" w:cs="Times New Roman"/>
          <w:sz w:val="24"/>
          <w:szCs w:val="24"/>
          <w:lang w:val="ru-RU"/>
        </w:rPr>
        <w:lastRenderedPageBreak/>
        <w:t>электронной форме или об отказе в допуске к участию в таком аукционе.</w:t>
      </w:r>
    </w:p>
    <w:p w14:paraId="733F97EA" w14:textId="77777777" w:rsidR="00E52790" w:rsidRPr="00C1789A" w:rsidRDefault="00C33A77" w:rsidP="004A66ED">
      <w:pPr>
        <w:pStyle w:val="ac"/>
        <w:numPr>
          <w:ilvl w:val="0"/>
          <w:numId w:val="94"/>
        </w:numPr>
        <w:tabs>
          <w:tab w:val="left" w:pos="426"/>
          <w:tab w:val="left" w:pos="567"/>
          <w:tab w:val="left" w:pos="12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не допускает участника закупки к участию в аукционе в электронной форме в следующих</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случаях:</w:t>
      </w:r>
    </w:p>
    <w:p w14:paraId="69B3EAC9" w14:textId="77777777" w:rsidR="00E52790" w:rsidRPr="00C1789A" w:rsidRDefault="00C33A77" w:rsidP="004A66ED">
      <w:pPr>
        <w:pStyle w:val="ac"/>
        <w:numPr>
          <w:ilvl w:val="0"/>
          <w:numId w:val="90"/>
        </w:numPr>
        <w:tabs>
          <w:tab w:val="left" w:pos="426"/>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непредоставления информации, предусмотренной документацией о закупке, или предоставления недостоверной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информации;</w:t>
      </w:r>
    </w:p>
    <w:p w14:paraId="364307BF" w14:textId="77777777" w:rsidR="00E52790" w:rsidRPr="00C1789A" w:rsidRDefault="00C33A77" w:rsidP="004A66ED">
      <w:pPr>
        <w:pStyle w:val="ac"/>
        <w:numPr>
          <w:ilvl w:val="0"/>
          <w:numId w:val="90"/>
        </w:numPr>
        <w:tabs>
          <w:tab w:val="left" w:pos="426"/>
          <w:tab w:val="left" w:pos="567"/>
          <w:tab w:val="left" w:pos="11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заявки требованиям к содержанию, оформлению и составу заявки, указанным в документации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448D055A"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Отказ в допуске к участию в аукционе в электронной форме по иным</w:t>
      </w:r>
      <w:r w:rsidRPr="00C1789A">
        <w:rPr>
          <w:spacing w:val="-30"/>
          <w:sz w:val="24"/>
          <w:szCs w:val="24"/>
          <w:lang w:val="ru-RU"/>
        </w:rPr>
        <w:t xml:space="preserve"> </w:t>
      </w:r>
      <w:r w:rsidRPr="00C1789A">
        <w:rPr>
          <w:sz w:val="24"/>
          <w:szCs w:val="24"/>
          <w:lang w:val="ru-RU"/>
        </w:rPr>
        <w:t>основаниям не</w:t>
      </w:r>
      <w:r w:rsidRPr="00C1789A">
        <w:rPr>
          <w:spacing w:val="-2"/>
          <w:sz w:val="24"/>
          <w:szCs w:val="24"/>
          <w:lang w:val="ru-RU"/>
        </w:rPr>
        <w:t xml:space="preserve"> </w:t>
      </w:r>
      <w:r w:rsidRPr="00C1789A">
        <w:rPr>
          <w:sz w:val="24"/>
          <w:szCs w:val="24"/>
          <w:lang w:val="ru-RU"/>
        </w:rPr>
        <w:t>допускается.</w:t>
      </w:r>
    </w:p>
    <w:p w14:paraId="711314CD"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результатам рассмотрения первых частей заявок на участие 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подписания.</w:t>
      </w:r>
    </w:p>
    <w:p w14:paraId="0411E4C7" w14:textId="77777777" w:rsidR="00E52790" w:rsidRPr="00C1789A" w:rsidRDefault="00C33A77" w:rsidP="004A66ED">
      <w:pPr>
        <w:pStyle w:val="ac"/>
        <w:numPr>
          <w:ilvl w:val="0"/>
          <w:numId w:val="94"/>
        </w:numPr>
        <w:tabs>
          <w:tab w:val="left" w:pos="426"/>
          <w:tab w:val="left" w:pos="567"/>
          <w:tab w:val="left" w:pos="125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рассмотрения первых частей заявок на участие в аукционе в электронной форме должен содержать следующие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сведения:</w:t>
      </w:r>
    </w:p>
    <w:p w14:paraId="3D8253C6" w14:textId="77777777" w:rsidR="00E52790" w:rsidRPr="00C1789A" w:rsidRDefault="00C33A77" w:rsidP="004A66ED">
      <w:pPr>
        <w:pStyle w:val="ac"/>
        <w:numPr>
          <w:ilvl w:val="0"/>
          <w:numId w:val="8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4BD4B695" w14:textId="77777777" w:rsidR="00E52790" w:rsidRPr="00C1789A" w:rsidRDefault="00C33A77" w:rsidP="004A66ED">
      <w:pPr>
        <w:pStyle w:val="ac"/>
        <w:numPr>
          <w:ilvl w:val="0"/>
          <w:numId w:val="89"/>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первых частей заявок на участие в аукционе в электронной</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форме;</w:t>
      </w:r>
    </w:p>
    <w:p w14:paraId="3A6D624C" w14:textId="77777777" w:rsidR="00E52790" w:rsidRPr="00C1789A" w:rsidRDefault="00C33A77" w:rsidP="004A66ED">
      <w:pPr>
        <w:pStyle w:val="ac"/>
        <w:numPr>
          <w:ilvl w:val="0"/>
          <w:numId w:val="89"/>
        </w:numPr>
        <w:tabs>
          <w:tab w:val="left" w:pos="426"/>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закупке (этапе закупки) заявок, а также дата и время регистрации каждой такой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заявки;</w:t>
      </w:r>
    </w:p>
    <w:p w14:paraId="1160D43B" w14:textId="77777777" w:rsidR="00E52790" w:rsidRPr="00C1789A" w:rsidRDefault="00C33A77" w:rsidP="004A66ED">
      <w:pPr>
        <w:pStyle w:val="ac"/>
        <w:numPr>
          <w:ilvl w:val="0"/>
          <w:numId w:val="89"/>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закупке с указанием в том числе: а) количества заявок на участие в закупке, которые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отклонены;</w:t>
      </w:r>
    </w:p>
    <w:p w14:paraId="71E6D3DE" w14:textId="1C30430D"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аукционе в электронной</w:t>
      </w:r>
      <w:r w:rsidR="00233B10" w:rsidRPr="00C1789A">
        <w:rPr>
          <w:sz w:val="24"/>
          <w:szCs w:val="24"/>
          <w:lang w:val="ru-RU"/>
        </w:rPr>
        <w:t xml:space="preserve"> </w:t>
      </w:r>
      <w:r w:rsidRPr="00C1789A">
        <w:rPr>
          <w:sz w:val="24"/>
          <w:szCs w:val="24"/>
          <w:lang w:val="ru-RU"/>
        </w:rPr>
        <w:t>форме с указанием положений документации о закупке, которым не соответствует такая заявка;</w:t>
      </w:r>
    </w:p>
    <w:p w14:paraId="3F5AD021" w14:textId="77777777" w:rsidR="00E52790" w:rsidRPr="00C1789A" w:rsidRDefault="00C33A77" w:rsidP="004A66ED">
      <w:pPr>
        <w:pStyle w:val="ac"/>
        <w:numPr>
          <w:ilvl w:val="0"/>
          <w:numId w:val="89"/>
        </w:numPr>
        <w:tabs>
          <w:tab w:val="left" w:pos="426"/>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аукцион в электронной форме признан несостоявшимся, в случае его признания</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таковым;</w:t>
      </w:r>
    </w:p>
    <w:p w14:paraId="19EF4BCC" w14:textId="77777777" w:rsidR="00E52790" w:rsidRPr="00C1789A" w:rsidRDefault="00C33A77" w:rsidP="004A66ED">
      <w:pPr>
        <w:pStyle w:val="ac"/>
        <w:numPr>
          <w:ilvl w:val="0"/>
          <w:numId w:val="89"/>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0C3B815E" w14:textId="77777777" w:rsidR="00E52790" w:rsidRPr="00C1789A" w:rsidRDefault="00C33A77" w:rsidP="004A66ED">
      <w:pPr>
        <w:pStyle w:val="ac"/>
        <w:numPr>
          <w:ilvl w:val="0"/>
          <w:numId w:val="94"/>
        </w:numPr>
        <w:tabs>
          <w:tab w:val="left" w:pos="426"/>
          <w:tab w:val="left" w:pos="567"/>
          <w:tab w:val="left" w:pos="125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после истечения двух дней с даты окончания срока рассмотрения первых частей заявок на участие в таком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аукционе.</w:t>
      </w:r>
    </w:p>
    <w:p w14:paraId="61DEA5B9"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требований:</w:t>
      </w:r>
    </w:p>
    <w:p w14:paraId="35889B5A" w14:textId="77777777" w:rsidR="00E52790" w:rsidRPr="00C1789A" w:rsidRDefault="00C33A77" w:rsidP="004A66ED">
      <w:pPr>
        <w:pStyle w:val="ac"/>
        <w:numPr>
          <w:ilvl w:val="0"/>
          <w:numId w:val="88"/>
        </w:numPr>
        <w:tabs>
          <w:tab w:val="left" w:pos="426"/>
          <w:tab w:val="left" w:pos="567"/>
          <w:tab w:val="left" w:pos="11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"шаг аукциона" составляет от 0,5 процента до пяти процентов начальной (максимальной) цены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договора;</w:t>
      </w:r>
    </w:p>
    <w:p w14:paraId="54BC89CF" w14:textId="77777777" w:rsidR="00E52790" w:rsidRPr="00C1789A" w:rsidRDefault="00C33A77" w:rsidP="004A66ED">
      <w:pPr>
        <w:pStyle w:val="ac"/>
        <w:numPr>
          <w:ilvl w:val="0"/>
          <w:numId w:val="88"/>
        </w:numPr>
        <w:tabs>
          <w:tab w:val="left" w:pos="426"/>
          <w:tab w:val="left" w:pos="567"/>
          <w:tab w:val="left" w:pos="12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снижение текущего минимального предложения о цене договора осуществляется на величину в пределах "шага</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аукциона";</w:t>
      </w:r>
    </w:p>
    <w:p w14:paraId="5FFFBA4A" w14:textId="77777777" w:rsidR="00E52790" w:rsidRPr="00C1789A" w:rsidRDefault="00C33A77" w:rsidP="004A66ED">
      <w:pPr>
        <w:pStyle w:val="ac"/>
        <w:numPr>
          <w:ilvl w:val="0"/>
          <w:numId w:val="88"/>
        </w:numPr>
        <w:tabs>
          <w:tab w:val="left" w:pos="426"/>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нулю;</w:t>
      </w:r>
    </w:p>
    <w:p w14:paraId="709A9EE4" w14:textId="77777777" w:rsidR="00E52790" w:rsidRPr="00C1789A" w:rsidRDefault="00C33A77" w:rsidP="004A66ED">
      <w:pPr>
        <w:pStyle w:val="ac"/>
        <w:numPr>
          <w:ilvl w:val="0"/>
          <w:numId w:val="88"/>
        </w:numPr>
        <w:tabs>
          <w:tab w:val="left" w:pos="426"/>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аукциона";</w:t>
      </w:r>
    </w:p>
    <w:p w14:paraId="76CE9440" w14:textId="35527B30" w:rsidR="00E52790" w:rsidRPr="00C1789A" w:rsidRDefault="00C33A77" w:rsidP="004A66ED">
      <w:pPr>
        <w:pStyle w:val="ac"/>
        <w:numPr>
          <w:ilvl w:val="0"/>
          <w:numId w:val="88"/>
        </w:numPr>
        <w:tabs>
          <w:tab w:val="left" w:pos="426"/>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w:t>
      </w:r>
      <w:r w:rsidR="001D5313" w:rsidRPr="00C1789A">
        <w:rPr>
          <w:rFonts w:ascii="Times New Roman" w:hAnsi="Times New Roman" w:cs="Times New Roman"/>
          <w:sz w:val="24"/>
          <w:szCs w:val="24"/>
          <w:lang w:val="ru-RU"/>
        </w:rPr>
        <w:t>договора в случае, если</w:t>
      </w:r>
      <w:r w:rsidRPr="00C1789A">
        <w:rPr>
          <w:rFonts w:ascii="Times New Roman" w:hAnsi="Times New Roman" w:cs="Times New Roman"/>
          <w:sz w:val="24"/>
          <w:szCs w:val="24"/>
          <w:lang w:val="ru-RU"/>
        </w:rPr>
        <w:t xml:space="preserve"> оно подано этим участником аукциона в электронной</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форме.</w:t>
      </w:r>
    </w:p>
    <w:p w14:paraId="6E1A4C2A"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сопоставления ценовых предложений размещается на электронной площадке ее оператором в течение одного часа после окончания такого</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аукциона.</w:t>
      </w:r>
    </w:p>
    <w:p w14:paraId="01E8DD46"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bookmarkStart w:id="45" w:name="_bookmark35"/>
      <w:bookmarkEnd w:id="45"/>
      <w:r w:rsidRPr="00C1789A">
        <w:rPr>
          <w:rFonts w:ascii="Times New Roman" w:hAnsi="Times New Roman" w:cs="Times New Roman"/>
          <w:sz w:val="24"/>
          <w:szCs w:val="24"/>
          <w:lang w:val="ru-RU"/>
        </w:rPr>
        <w:t>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аккредитации.</w:t>
      </w:r>
    </w:p>
    <w:p w14:paraId="5D7D7D33" w14:textId="77777777" w:rsidR="00E52790" w:rsidRPr="00C1789A" w:rsidRDefault="00C33A77" w:rsidP="004A66ED">
      <w:pPr>
        <w:pStyle w:val="ac"/>
        <w:numPr>
          <w:ilvl w:val="0"/>
          <w:numId w:val="94"/>
        </w:numPr>
        <w:tabs>
          <w:tab w:val="left" w:pos="426"/>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течение одного рабочего дня после направления оператором электронной площадки информации, указанной в </w:t>
      </w:r>
      <w:hyperlink w:anchor="_bookmark35">
        <w:r w:rsidR="00E52790" w:rsidRPr="00C1789A">
          <w:rPr>
            <w:rFonts w:ascii="Times New Roman" w:hAnsi="Times New Roman" w:cs="Times New Roman"/>
            <w:color w:val="0000FF"/>
            <w:sz w:val="24"/>
            <w:szCs w:val="24"/>
            <w:lang w:val="ru-RU"/>
          </w:rPr>
          <w:t>пункте 30</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настоящего раздела Положения о закупке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 части соответствия их требованиям, установленным документацией о закупке, и подводит итоги аукциона в электронной форме.</w:t>
      </w:r>
    </w:p>
    <w:p w14:paraId="32390544" w14:textId="77777777" w:rsidR="00E52790" w:rsidRPr="00C1789A" w:rsidRDefault="00C33A77" w:rsidP="004A66ED">
      <w:pPr>
        <w:pStyle w:val="ac"/>
        <w:numPr>
          <w:ilvl w:val="0"/>
          <w:numId w:val="94"/>
        </w:numPr>
        <w:tabs>
          <w:tab w:val="left" w:pos="426"/>
          <w:tab w:val="left" w:pos="567"/>
          <w:tab w:val="left" w:pos="12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принимает решение о несоответствии второй части заявки на участие в аукционе в электронной форме в следующих</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случаях:</w:t>
      </w:r>
    </w:p>
    <w:p w14:paraId="508BD639" w14:textId="77777777" w:rsidR="00E52790" w:rsidRPr="00C1789A" w:rsidRDefault="00C33A77" w:rsidP="004A66ED">
      <w:pPr>
        <w:pStyle w:val="ac"/>
        <w:numPr>
          <w:ilvl w:val="0"/>
          <w:numId w:val="87"/>
        </w:numPr>
        <w:tabs>
          <w:tab w:val="left" w:pos="426"/>
          <w:tab w:val="left" w:pos="567"/>
          <w:tab w:val="left" w:pos="14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непредставления документов и информации, предусмотренных документацией о закупке;</w:t>
      </w:r>
    </w:p>
    <w:p w14:paraId="1FA61E5A" w14:textId="77777777" w:rsidR="00E52790" w:rsidRPr="00C1789A" w:rsidRDefault="00C33A77" w:rsidP="004A66ED">
      <w:pPr>
        <w:pStyle w:val="ac"/>
        <w:numPr>
          <w:ilvl w:val="0"/>
          <w:numId w:val="87"/>
        </w:numPr>
        <w:tabs>
          <w:tab w:val="left" w:pos="426"/>
          <w:tab w:val="left" w:pos="567"/>
          <w:tab w:val="left" w:pos="127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указанных документов и информации требованиям, установленным документацией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39D3DEEB" w14:textId="44539952" w:rsidR="00E52790" w:rsidRPr="00C1789A" w:rsidRDefault="00C33A77" w:rsidP="004A66ED">
      <w:pPr>
        <w:pStyle w:val="ac"/>
        <w:numPr>
          <w:ilvl w:val="0"/>
          <w:numId w:val="8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наличия в указанных документах недостоверной информации об</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участнике</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закупке и (или) о предлагаемых им товаре, работе, услуге;</w:t>
      </w:r>
    </w:p>
    <w:p w14:paraId="101BBCFC" w14:textId="77777777" w:rsidR="00E52790" w:rsidRPr="00C1789A" w:rsidRDefault="00C33A77" w:rsidP="004A66ED">
      <w:pPr>
        <w:pStyle w:val="ac"/>
        <w:numPr>
          <w:ilvl w:val="0"/>
          <w:numId w:val="87"/>
        </w:numPr>
        <w:tabs>
          <w:tab w:val="left" w:pos="426"/>
          <w:tab w:val="left" w:pos="567"/>
          <w:tab w:val="left" w:pos="13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w:t>
      </w:r>
    </w:p>
    <w:p w14:paraId="132DBA56" w14:textId="77777777" w:rsidR="00E52790" w:rsidRPr="00C1789A" w:rsidRDefault="00C33A77" w:rsidP="004A66ED">
      <w:pPr>
        <w:pStyle w:val="ac"/>
        <w:numPr>
          <w:ilvl w:val="0"/>
          <w:numId w:val="87"/>
        </w:numPr>
        <w:tabs>
          <w:tab w:val="left" w:pos="426"/>
          <w:tab w:val="left" w:pos="567"/>
          <w:tab w:val="left" w:pos="113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вторых частей заявок 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закупке.</w:t>
      </w:r>
    </w:p>
    <w:p w14:paraId="5C521DDA"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xml:space="preserve">Принятие решения о несоответствии заявки на участие в аукционе в электронной форме </w:t>
      </w:r>
      <w:r w:rsidRPr="00C1789A">
        <w:rPr>
          <w:sz w:val="24"/>
          <w:szCs w:val="24"/>
          <w:lang w:val="ru-RU"/>
        </w:rPr>
        <w:lastRenderedPageBreak/>
        <w:t>требованиям, установленным документацией о закупке, по иным основаниям не допускается.</w:t>
      </w:r>
    </w:p>
    <w:p w14:paraId="55501F44" w14:textId="77777777" w:rsidR="00E52790" w:rsidRPr="00C1789A" w:rsidRDefault="00C33A77" w:rsidP="004A66ED">
      <w:pPr>
        <w:pStyle w:val="ac"/>
        <w:numPr>
          <w:ilvl w:val="0"/>
          <w:numId w:val="94"/>
        </w:numPr>
        <w:tabs>
          <w:tab w:val="left" w:pos="426"/>
          <w:tab w:val="left" w:pos="567"/>
          <w:tab w:val="left" w:pos="12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заявок.</w:t>
      </w:r>
    </w:p>
    <w:p w14:paraId="7DCC6331"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аукционе в электронной форме, содержащим наименьшие ценовые предложения. Число заявок на участие в аукционе в электронной форме, которым присвоен первый порядковый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номер:</w:t>
      </w:r>
    </w:p>
    <w:p w14:paraId="250659CB" w14:textId="77777777" w:rsidR="00E52790" w:rsidRPr="00C1789A" w:rsidRDefault="00C33A77" w:rsidP="004A66ED">
      <w:pPr>
        <w:pStyle w:val="a8"/>
        <w:numPr>
          <w:ilvl w:val="0"/>
          <w:numId w:val="155"/>
        </w:numPr>
        <w:tabs>
          <w:tab w:val="left" w:pos="426"/>
          <w:tab w:val="left" w:pos="567"/>
          <w:tab w:val="left" w:pos="9923"/>
        </w:tabs>
        <w:spacing w:before="240"/>
        <w:ind w:left="0" w:firstLine="0"/>
        <w:rPr>
          <w:sz w:val="24"/>
          <w:szCs w:val="24"/>
          <w:lang w:val="ru-RU"/>
        </w:rPr>
      </w:pPr>
      <w:r w:rsidRPr="00C1789A">
        <w:rPr>
          <w:sz w:val="24"/>
          <w:szCs w:val="24"/>
          <w:lang w:val="ru-RU"/>
        </w:rPr>
        <w:t>должно равняться установленному документацией о закупке количеству победителей, если число заявок на участие в аукционе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w:t>
      </w:r>
    </w:p>
    <w:p w14:paraId="7FAF987C" w14:textId="77777777" w:rsidR="00E52790" w:rsidRPr="00C1789A" w:rsidRDefault="00C33A77" w:rsidP="004A66ED">
      <w:pPr>
        <w:pStyle w:val="a8"/>
        <w:numPr>
          <w:ilvl w:val="0"/>
          <w:numId w:val="155"/>
        </w:numPr>
        <w:tabs>
          <w:tab w:val="left" w:pos="426"/>
          <w:tab w:val="left" w:pos="567"/>
          <w:tab w:val="left" w:pos="9923"/>
        </w:tabs>
        <w:spacing w:before="240"/>
        <w:ind w:left="0" w:firstLine="0"/>
        <w:rPr>
          <w:sz w:val="24"/>
          <w:szCs w:val="24"/>
          <w:lang w:val="ru-RU"/>
        </w:rPr>
      </w:pPr>
      <w:r w:rsidRPr="00C1789A">
        <w:rPr>
          <w:sz w:val="24"/>
          <w:szCs w:val="24"/>
          <w:lang w:val="ru-RU"/>
        </w:rPr>
        <w:t>должно равняться количеству заявок на участие в аукционе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w:t>
      </w:r>
      <w:r w:rsidRPr="00C1789A">
        <w:rPr>
          <w:spacing w:val="-14"/>
          <w:sz w:val="24"/>
          <w:szCs w:val="24"/>
          <w:lang w:val="ru-RU"/>
        </w:rPr>
        <w:t xml:space="preserve"> </w:t>
      </w:r>
      <w:r w:rsidRPr="00C1789A">
        <w:rPr>
          <w:sz w:val="24"/>
          <w:szCs w:val="24"/>
          <w:lang w:val="ru-RU"/>
        </w:rPr>
        <w:t>победителей.</w:t>
      </w:r>
    </w:p>
    <w:p w14:paraId="0E79C1CA" w14:textId="77777777" w:rsidR="00E52790" w:rsidRPr="00C1789A" w:rsidRDefault="00C33A77" w:rsidP="004A66ED">
      <w:pPr>
        <w:pStyle w:val="ac"/>
        <w:numPr>
          <w:ilvl w:val="0"/>
          <w:numId w:val="94"/>
        </w:numPr>
        <w:tabs>
          <w:tab w:val="left" w:pos="426"/>
          <w:tab w:val="left" w:pos="567"/>
          <w:tab w:val="left" w:pos="128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день подведения комиссией итогов аукциона в электронной форме Заказчик составляет итоговый протокол и размещает его на электронной площадке и в единой информационной системе не позднее чем через три дня со дня подписания протокола.</w:t>
      </w:r>
    </w:p>
    <w:p w14:paraId="700C15DB"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Итоговый протокол должен содержать следующие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сведения:</w:t>
      </w:r>
    </w:p>
    <w:p w14:paraId="7CE433B7"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 дату подписания протокола;</w:t>
      </w:r>
    </w:p>
    <w:p w14:paraId="59A0E705"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2) сведения о каждом члене комиссии, присутствующем на процедуре подведения итогов аукциона в электронной форме;</w:t>
      </w:r>
    </w:p>
    <w:p w14:paraId="0CCB8841"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3) количество поданных заявок, а также дату и время регистрации каждой такой заявки;</w:t>
      </w:r>
    </w:p>
    <w:p w14:paraId="7736EC7E"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111B9789"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5) результаты рассмотрения заявок на участие в закупке, с указанием в том числе:</w:t>
      </w:r>
    </w:p>
    <w:p w14:paraId="6A911CB0"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а) количества заявок на участие в закупке, которые отклонены;</w:t>
      </w:r>
    </w:p>
    <w:p w14:paraId="5C06756F"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7ED419EF"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6) причин, по которым закупка признана несостоявшейся, в случае признания ее таковой;</w:t>
      </w:r>
    </w:p>
    <w:p w14:paraId="29F3D445"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7) иных сведений при необходимости.</w:t>
      </w:r>
    </w:p>
    <w:p w14:paraId="39B1ED22" w14:textId="77777777" w:rsidR="00E52790" w:rsidRPr="00C1789A" w:rsidRDefault="00C33A77" w:rsidP="004A66ED">
      <w:pPr>
        <w:pStyle w:val="ac"/>
        <w:numPr>
          <w:ilvl w:val="0"/>
          <w:numId w:val="94"/>
        </w:numPr>
        <w:tabs>
          <w:tab w:val="left" w:pos="426"/>
          <w:tab w:val="left" w:pos="567"/>
          <w:tab w:val="left" w:pos="12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 окончании срока подачи заявок на участие в аукционе в электронной </w:t>
      </w:r>
      <w:r w:rsidRPr="00C1789A">
        <w:rPr>
          <w:rFonts w:ascii="Times New Roman" w:hAnsi="Times New Roman" w:cs="Times New Roman"/>
          <w:sz w:val="24"/>
          <w:szCs w:val="24"/>
          <w:lang w:val="ru-RU"/>
        </w:rPr>
        <w:lastRenderedPageBreak/>
        <w:t>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договора.</w:t>
      </w:r>
    </w:p>
    <w:p w14:paraId="79E2F54F" w14:textId="77777777" w:rsidR="00E52790" w:rsidRPr="00C1789A" w:rsidRDefault="00C33A77" w:rsidP="004A66ED">
      <w:pPr>
        <w:pStyle w:val="ac"/>
        <w:numPr>
          <w:ilvl w:val="0"/>
          <w:numId w:val="94"/>
        </w:numPr>
        <w:tabs>
          <w:tab w:val="left" w:pos="426"/>
          <w:tab w:val="left" w:pos="567"/>
          <w:tab w:val="left" w:pos="122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p>
    <w:p w14:paraId="12E9CE3D" w14:textId="77777777" w:rsidR="00E52790" w:rsidRPr="00C1789A" w:rsidRDefault="00C33A77" w:rsidP="004A66ED">
      <w:pPr>
        <w:pStyle w:val="ac"/>
        <w:numPr>
          <w:ilvl w:val="0"/>
          <w:numId w:val="94"/>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подана:</w:t>
      </w:r>
    </w:p>
    <w:p w14:paraId="2E99BB6D"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5AB80017"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5FE854B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При этом участник закупки признается победителем аукциона и не вправе отказаться от заключения договора.</w:t>
      </w:r>
    </w:p>
    <w:p w14:paraId="6F079D17" w14:textId="77777777" w:rsidR="00E52790" w:rsidRPr="00C1789A" w:rsidRDefault="00C33A77" w:rsidP="004A66ED">
      <w:pPr>
        <w:pStyle w:val="ac"/>
        <w:numPr>
          <w:ilvl w:val="0"/>
          <w:numId w:val="94"/>
        </w:numPr>
        <w:tabs>
          <w:tab w:val="left" w:pos="426"/>
          <w:tab w:val="left" w:pos="567"/>
          <w:tab w:val="left" w:pos="123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При этом участник закупки признается победителем аукциона и не вправе отказаться от заключения</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договора.</w:t>
      </w:r>
    </w:p>
    <w:p w14:paraId="4E6F7FC4" w14:textId="32C14D70" w:rsidR="00E52790" w:rsidRPr="00C1789A" w:rsidRDefault="00C33A77" w:rsidP="004A66ED">
      <w:pPr>
        <w:pStyle w:val="ac"/>
        <w:numPr>
          <w:ilvl w:val="0"/>
          <w:numId w:val="94"/>
        </w:numPr>
        <w:tabs>
          <w:tab w:val="left" w:pos="426"/>
          <w:tab w:val="left" w:pos="567"/>
          <w:tab w:val="left" w:pos="128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договора/начальной (максимальной) цены договора или иной</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согласованной</w:t>
      </w:r>
      <w:r w:rsidRPr="00C1789A">
        <w:rPr>
          <w:rFonts w:ascii="Times New Roman" w:hAnsi="Times New Roman" w:cs="Times New Roman"/>
          <w:spacing w:val="41"/>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единственным</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участником</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аукциона</w:t>
      </w:r>
      <w:r w:rsidRPr="00C1789A">
        <w:rPr>
          <w:rFonts w:ascii="Times New Roman" w:hAnsi="Times New Roman" w:cs="Times New Roman"/>
          <w:spacing w:val="40"/>
          <w:sz w:val="24"/>
          <w:szCs w:val="24"/>
          <w:lang w:val="ru-RU"/>
        </w:rPr>
        <w:t xml:space="preserve"> </w:t>
      </w:r>
      <w:r w:rsidRPr="00C1789A">
        <w:rPr>
          <w:rFonts w:ascii="Times New Roman" w:hAnsi="Times New Roman" w:cs="Times New Roman"/>
          <w:sz w:val="24"/>
          <w:szCs w:val="24"/>
          <w:lang w:val="ru-RU"/>
        </w:rPr>
        <w:t>цены,</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не</w:t>
      </w:r>
      <w:r w:rsidRPr="00C1789A">
        <w:rPr>
          <w:rFonts w:ascii="Times New Roman" w:hAnsi="Times New Roman" w:cs="Times New Roman"/>
          <w:spacing w:val="40"/>
          <w:sz w:val="24"/>
          <w:szCs w:val="24"/>
          <w:lang w:val="ru-RU"/>
        </w:rPr>
        <w:t xml:space="preserve"> </w:t>
      </w:r>
      <w:r w:rsidRPr="00C1789A">
        <w:rPr>
          <w:rFonts w:ascii="Times New Roman" w:hAnsi="Times New Roman" w:cs="Times New Roman"/>
          <w:sz w:val="24"/>
          <w:szCs w:val="24"/>
          <w:lang w:val="ru-RU"/>
        </w:rPr>
        <w:t>превышающей</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начальную (максимальную) цену договора, в проект договора, прилагаемый к документации о закупке.</w:t>
      </w:r>
    </w:p>
    <w:p w14:paraId="26856975" w14:textId="748A12B7" w:rsidR="00E52790" w:rsidRPr="00C1789A" w:rsidRDefault="00C33A77" w:rsidP="004A66ED">
      <w:pPr>
        <w:pStyle w:val="ac"/>
        <w:numPr>
          <w:ilvl w:val="0"/>
          <w:numId w:val="94"/>
        </w:numPr>
        <w:tabs>
          <w:tab w:val="left" w:pos="426"/>
          <w:tab w:val="left" w:pos="567"/>
          <w:tab w:val="left" w:pos="120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при проведении аукциона цена договора снижена до нуля и аукцион проводился на право заключить договор, договор заключается по цене, равной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нулю.</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587AE0" w:rsidRPr="00813496" w14:paraId="32060C73"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559EF42F"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4E0A9068"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652BDC0"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 43 разд. 4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2F462BAB" w14:textId="77777777" w:rsidR="00587AE0" w:rsidRPr="00C1789A" w:rsidRDefault="00587AE0" w:rsidP="004A66ED">
            <w:pPr>
              <w:pStyle w:val="ConsPlusNormal"/>
              <w:tabs>
                <w:tab w:val="left" w:pos="567"/>
                <w:tab w:val="left" w:pos="9923"/>
              </w:tabs>
              <w:spacing w:before="240"/>
              <w:jc w:val="both"/>
              <w:rPr>
                <w:rFonts w:ascii="Times New Roman" w:hAnsi="Times New Roman" w:cs="Times New Roman"/>
                <w:sz w:val="24"/>
                <w:szCs w:val="24"/>
              </w:rPr>
            </w:pPr>
          </w:p>
        </w:tc>
      </w:tr>
    </w:tbl>
    <w:p w14:paraId="672B6C84" w14:textId="362194B4" w:rsidR="00E52790" w:rsidRPr="00C1789A" w:rsidRDefault="00C33A77" w:rsidP="004A66ED">
      <w:pPr>
        <w:numPr>
          <w:ilvl w:val="0"/>
          <w:numId w:val="94"/>
        </w:numPr>
        <w:tabs>
          <w:tab w:val="left" w:pos="426"/>
          <w:tab w:val="left" w:pos="567"/>
          <w:tab w:val="left" w:pos="1257"/>
          <w:tab w:val="left" w:pos="9923"/>
        </w:tabs>
        <w:spacing w:before="240"/>
        <w:ind w:left="0" w:firstLine="0"/>
        <w:jc w:val="both"/>
        <w:rPr>
          <w:sz w:val="24"/>
          <w:szCs w:val="24"/>
          <w:lang w:val="ru-RU"/>
        </w:rPr>
      </w:pPr>
      <w:r w:rsidRPr="00C1789A">
        <w:rPr>
          <w:sz w:val="24"/>
          <w:szCs w:val="24"/>
          <w:lang w:val="ru-RU"/>
        </w:rPr>
        <w:t>При применении приоритета товарам российского происхождения, работам, услугам, выполняемым, оказываемым российскими лицами,</w:t>
      </w:r>
      <w:r w:rsidR="00CD3733" w:rsidRPr="00C1789A">
        <w:rPr>
          <w:sz w:val="24"/>
          <w:szCs w:val="24"/>
          <w:lang w:val="ru-RU"/>
        </w:rPr>
        <w:t xml:space="preserve"> </w:t>
      </w:r>
      <w:r w:rsidRPr="00C1789A">
        <w:rPr>
          <w:sz w:val="24"/>
          <w:szCs w:val="24"/>
          <w:lang w:val="ru-RU"/>
        </w:rPr>
        <w:t xml:space="preserve">по отношению к товарам, происходящим из иностранного государства, работам, услугам, выполняемым, оказываемым иностранными лицами договор с победителем заключается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1D5313">
        <w:rPr>
          <w:sz w:val="24"/>
          <w:szCs w:val="24"/>
          <w:lang w:val="ru-RU"/>
        </w:rPr>
        <w:t>.</w:t>
      </w:r>
    </w:p>
    <w:p w14:paraId="07EEFAF1" w14:textId="77777777" w:rsidR="00E52790" w:rsidRPr="00C1789A" w:rsidRDefault="00C33A77" w:rsidP="004A66ED">
      <w:pPr>
        <w:pStyle w:val="ac"/>
        <w:numPr>
          <w:ilvl w:val="0"/>
          <w:numId w:val="94"/>
        </w:numPr>
        <w:tabs>
          <w:tab w:val="left" w:pos="426"/>
          <w:tab w:val="left" w:pos="567"/>
          <w:tab w:val="left" w:pos="12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Заказчика.</w:t>
      </w:r>
    </w:p>
    <w:p w14:paraId="6C9377BA"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46" w:name="_Toc19111182"/>
      <w:r w:rsidRPr="00C1789A">
        <w:rPr>
          <w:sz w:val="24"/>
          <w:szCs w:val="24"/>
          <w:lang w:val="ru-RU"/>
        </w:rPr>
        <w:t>Раздел 5. Условия применения и порядок проведения закрытого аукциона</w:t>
      </w:r>
      <w:bookmarkEnd w:id="46"/>
    </w:p>
    <w:p w14:paraId="6EE110C8" w14:textId="77777777" w:rsidR="00E52790" w:rsidRPr="00C1789A" w:rsidRDefault="00C33A77" w:rsidP="004A66ED">
      <w:pPr>
        <w:pStyle w:val="ac"/>
        <w:numPr>
          <w:ilvl w:val="0"/>
          <w:numId w:val="86"/>
        </w:numPr>
        <w:tabs>
          <w:tab w:val="left" w:pos="567"/>
          <w:tab w:val="left" w:pos="1091"/>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w:t>
      </w:r>
      <w:hyperlink w:anchor="_bookmark66">
        <w:r w:rsidR="00E52790" w:rsidRPr="00C1789A">
          <w:rPr>
            <w:rFonts w:ascii="Times New Roman" w:hAnsi="Times New Roman" w:cs="Times New Roman"/>
            <w:color w:val="0000FF"/>
            <w:sz w:val="24"/>
            <w:szCs w:val="24"/>
            <w:lang w:val="ru-RU"/>
          </w:rPr>
          <w:t>(приложение № 1)</w:t>
        </w:r>
      </w:hyperlink>
      <w:r w:rsidRPr="00C1789A">
        <w:rPr>
          <w:rFonts w:ascii="Times New Roman" w:hAnsi="Times New Roman" w:cs="Times New Roman"/>
          <w:sz w:val="24"/>
          <w:szCs w:val="24"/>
          <w:lang w:val="ru-RU"/>
        </w:rPr>
        <w:t xml:space="preserve">, и при этом сведения о закупке составляют государственную тайну или если в отношении такой закупки Правительством Российской Федерации принято решение в соответствии с </w:t>
      </w:r>
      <w:hyperlink r:id="rId70">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16 статьи 4</w:t>
        </w:r>
      </w:hyperlink>
      <w:r w:rsidRPr="00C1789A">
        <w:rPr>
          <w:rFonts w:ascii="Times New Roman" w:hAnsi="Times New Roman" w:cs="Times New Roman"/>
          <w:sz w:val="24"/>
          <w:szCs w:val="24"/>
        </w:rPr>
        <w:t xml:space="preserve"> Федерального закона №</w:t>
      </w:r>
      <w:r w:rsidRPr="00C1789A">
        <w:rPr>
          <w:rFonts w:ascii="Times New Roman" w:hAnsi="Times New Roman" w:cs="Times New Roman"/>
          <w:spacing w:val="1"/>
          <w:sz w:val="24"/>
          <w:szCs w:val="24"/>
        </w:rPr>
        <w:t xml:space="preserve"> </w:t>
      </w:r>
      <w:r w:rsidRPr="00C1789A">
        <w:rPr>
          <w:rFonts w:ascii="Times New Roman" w:hAnsi="Times New Roman" w:cs="Times New Roman"/>
          <w:sz w:val="24"/>
          <w:szCs w:val="24"/>
        </w:rPr>
        <w:t>223-ФЗ.</w:t>
      </w:r>
    </w:p>
    <w:p w14:paraId="4B4DBC45" w14:textId="17866F5C" w:rsidR="00E52790" w:rsidRPr="00C1789A" w:rsidRDefault="00C33A77" w:rsidP="004A66ED">
      <w:pPr>
        <w:pStyle w:val="ac"/>
        <w:numPr>
          <w:ilvl w:val="0"/>
          <w:numId w:val="86"/>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Закрытый аукцион </w:t>
      </w:r>
      <w:r w:rsidR="001D5313"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которой:</w:t>
      </w:r>
    </w:p>
    <w:p w14:paraId="1065C13E" w14:textId="77777777" w:rsidR="00233B10" w:rsidRPr="00C1789A" w:rsidRDefault="00C33A77" w:rsidP="004A66ED">
      <w:pPr>
        <w:pStyle w:val="ac"/>
        <w:numPr>
          <w:ilvl w:val="0"/>
          <w:numId w:val="8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не подлежит размещению в единой информационной системе;</w:t>
      </w:r>
      <w:r w:rsidR="00233B10" w:rsidRPr="00C1789A">
        <w:rPr>
          <w:rFonts w:ascii="Times New Roman" w:hAnsi="Times New Roman" w:cs="Times New Roman"/>
          <w:sz w:val="24"/>
          <w:szCs w:val="24"/>
          <w:lang w:val="ru-RU"/>
        </w:rPr>
        <w:t xml:space="preserve">         </w:t>
      </w:r>
    </w:p>
    <w:p w14:paraId="2D230FD9" w14:textId="19709DE3" w:rsidR="00E52790" w:rsidRPr="00C1789A" w:rsidRDefault="00C33A77" w:rsidP="004A66ED">
      <w:pPr>
        <w:pStyle w:val="ac"/>
        <w:numPr>
          <w:ilvl w:val="0"/>
          <w:numId w:val="85"/>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14:paraId="3523CFBA" w14:textId="77777777" w:rsidR="00E52790" w:rsidRPr="00C1789A" w:rsidRDefault="00C33A77" w:rsidP="004A66ED">
      <w:pPr>
        <w:pStyle w:val="ac"/>
        <w:numPr>
          <w:ilvl w:val="0"/>
          <w:numId w:val="85"/>
        </w:numPr>
        <w:tabs>
          <w:tab w:val="left" w:pos="426"/>
          <w:tab w:val="left" w:pos="567"/>
          <w:tab w:val="left" w:pos="11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закрытом аукционе и документы, составляемые в ходе проведения закрытого аукциона, в том числе изменения 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в письменной форме;</w:t>
      </w:r>
    </w:p>
    <w:p w14:paraId="1B154EEF" w14:textId="42F786C9" w:rsidR="00E52790" w:rsidRPr="00C1789A" w:rsidRDefault="00C33A77" w:rsidP="004A66ED">
      <w:pPr>
        <w:pStyle w:val="ac"/>
        <w:numPr>
          <w:ilvl w:val="0"/>
          <w:numId w:val="85"/>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предмета</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осуществляется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соблюдением</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требований</w:t>
      </w:r>
      <w:r w:rsidRPr="00C1789A">
        <w:rPr>
          <w:rFonts w:ascii="Times New Roman" w:hAnsi="Times New Roman" w:cs="Times New Roman"/>
          <w:spacing w:val="36"/>
          <w:sz w:val="24"/>
          <w:szCs w:val="24"/>
          <w:lang w:val="ru-RU"/>
        </w:rPr>
        <w:t xml:space="preserve"> </w:t>
      </w:r>
      <w:hyperlink r:id="rId71">
        <w:r w:rsidR="00E52790" w:rsidRPr="00C1789A">
          <w:rPr>
            <w:rFonts w:ascii="Times New Roman" w:hAnsi="Times New Roman" w:cs="Times New Roman"/>
            <w:color w:val="0000FF"/>
            <w:sz w:val="24"/>
            <w:szCs w:val="24"/>
            <w:lang w:val="ru-RU"/>
          </w:rPr>
          <w:t>части</w:t>
        </w:r>
      </w:hyperlink>
      <w:r w:rsidR="001B4009" w:rsidRPr="00C1789A">
        <w:rPr>
          <w:rFonts w:ascii="Times New Roman" w:hAnsi="Times New Roman" w:cs="Times New Roman"/>
          <w:color w:val="0000FF"/>
          <w:sz w:val="24"/>
          <w:szCs w:val="24"/>
          <w:lang w:val="ru-RU"/>
        </w:rPr>
        <w:t xml:space="preserve"> </w:t>
      </w:r>
      <w:hyperlink r:id="rId72">
        <w:r w:rsidR="00E52790" w:rsidRPr="00C1789A">
          <w:rPr>
            <w:rFonts w:ascii="Times New Roman" w:hAnsi="Times New Roman" w:cs="Times New Roman"/>
            <w:color w:val="0000FF"/>
            <w:sz w:val="24"/>
            <w:szCs w:val="24"/>
            <w:lang w:val="ru-RU"/>
          </w:rPr>
          <w:t xml:space="preserve">6.1 статьи 3 </w:t>
        </w:r>
      </w:hyperlink>
      <w:r w:rsidR="00E52790" w:rsidRPr="00C1789A">
        <w:rPr>
          <w:rFonts w:ascii="Times New Roman" w:hAnsi="Times New Roman" w:cs="Times New Roman"/>
          <w:sz w:val="24"/>
          <w:szCs w:val="24"/>
          <w:lang w:val="ru-RU"/>
        </w:rPr>
        <w:t xml:space="preserve">Федерального закона </w:t>
      </w:r>
      <w:r w:rsidR="00E52790" w:rsidRPr="00C1789A">
        <w:rPr>
          <w:rFonts w:ascii="Times New Roman" w:hAnsi="Times New Roman" w:cs="Times New Roman"/>
          <w:sz w:val="24"/>
          <w:szCs w:val="24"/>
        </w:rPr>
        <w:t>N</w:t>
      </w:r>
      <w:r w:rsidR="00E52790" w:rsidRPr="00C1789A">
        <w:rPr>
          <w:rFonts w:ascii="Times New Roman" w:hAnsi="Times New Roman" w:cs="Times New Roman"/>
          <w:sz w:val="24"/>
          <w:szCs w:val="24"/>
          <w:lang w:val="ru-RU"/>
        </w:rPr>
        <w:t xml:space="preserve"> 223-ФЗ;</w:t>
      </w:r>
    </w:p>
    <w:p w14:paraId="1B81F9B3"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 победителем закрытого аукциона признается участник закупки, заявка которого соответствует требованиям, установленным документацией 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w:t>
      </w:r>
      <w:r w:rsidRPr="00C1789A">
        <w:rPr>
          <w:spacing w:val="-24"/>
          <w:sz w:val="24"/>
          <w:szCs w:val="24"/>
          <w:lang w:val="ru-RU"/>
        </w:rPr>
        <w:t xml:space="preserve"> </w:t>
      </w:r>
      <w:r w:rsidRPr="00C1789A">
        <w:rPr>
          <w:sz w:val="24"/>
          <w:szCs w:val="24"/>
          <w:lang w:val="ru-RU"/>
        </w:rPr>
        <w:t>договора.</w:t>
      </w:r>
    </w:p>
    <w:p w14:paraId="6454F774" w14:textId="4504DA66" w:rsidR="00E52790" w:rsidRPr="00C1789A" w:rsidRDefault="00C33A77" w:rsidP="004A66ED">
      <w:pPr>
        <w:pStyle w:val="ac"/>
        <w:numPr>
          <w:ilvl w:val="0"/>
          <w:numId w:val="86"/>
        </w:numPr>
        <w:tabs>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Приглашения принять участие в закрытом аукционе с приложением документации о закрытом аукционе направляются не </w:t>
      </w:r>
      <w:r w:rsidR="001B4009" w:rsidRPr="00C1789A">
        <w:rPr>
          <w:rFonts w:ascii="Times New Roman" w:hAnsi="Times New Roman" w:cs="Times New Roman"/>
          <w:sz w:val="24"/>
          <w:szCs w:val="24"/>
          <w:lang w:val="ru-RU"/>
        </w:rPr>
        <w:t>менее чем</w:t>
      </w:r>
      <w:r w:rsidRPr="00C1789A">
        <w:rPr>
          <w:rFonts w:ascii="Times New Roman" w:hAnsi="Times New Roman" w:cs="Times New Roman"/>
          <w:sz w:val="24"/>
          <w:szCs w:val="24"/>
          <w:lang w:val="ru-RU"/>
        </w:rPr>
        <w:t xml:space="preserve"> за пятнадцать дней до установленной в документации о закрытом аукционе даты окончания срока подачи заявок на участие в закрытом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аукционе.</w:t>
      </w:r>
    </w:p>
    <w:p w14:paraId="2AA61C85" w14:textId="77777777" w:rsidR="00E52790" w:rsidRPr="00C1789A" w:rsidRDefault="00C33A77" w:rsidP="004A66ED">
      <w:pPr>
        <w:pStyle w:val="ac"/>
        <w:numPr>
          <w:ilvl w:val="0"/>
          <w:numId w:val="86"/>
        </w:numPr>
        <w:tabs>
          <w:tab w:val="left" w:pos="567"/>
          <w:tab w:val="left" w:pos="10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закупки, которому было направлено приглашение принять участие в закрытом аукционе, вправе направить Заказчику запрос о даче разъяснений положений </w:t>
      </w:r>
      <w:r w:rsidRPr="00C1789A">
        <w:rPr>
          <w:rFonts w:ascii="Times New Roman" w:hAnsi="Times New Roman" w:cs="Times New Roman"/>
          <w:sz w:val="24"/>
          <w:szCs w:val="24"/>
          <w:lang w:val="ru-RU"/>
        </w:rPr>
        <w:lastRenderedPageBreak/>
        <w:t>приглашения принять участие в закрытом аукционе и (или) документации о закрытом аукционе с указанием почтового адреса участника закупки для получения указанных разъяснений. В течение трех 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 указанный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запрос.</w:t>
      </w:r>
    </w:p>
    <w:p w14:paraId="41A0EC1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Заказчик обязан ответить на запрос о даче разъяснений положений приглашения принять участие в закрытом аукционе и (или) документации о закрытом аукционе, если запрос поступил к Заказчику не позднее чем за три рабочих дня до даты окончания срока подачи заявок на участие в закрытом аукционе.</w:t>
      </w:r>
    </w:p>
    <w:p w14:paraId="558D022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аукционе и (или) документации о закрытом аукционе 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аукционе, такие разъяснения направляются участникам закупки, которым были направлены приглашения принять участие в закрытом аукционе.</w:t>
      </w:r>
    </w:p>
    <w:p w14:paraId="1D991C1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аукционе и (или) документации о закрытом аукционе не должны изменять предмет закупки и существенные условия проекта договора.</w:t>
      </w:r>
    </w:p>
    <w:p w14:paraId="041CDF82" w14:textId="307ACE74" w:rsidR="00E52790" w:rsidRPr="00C1789A" w:rsidRDefault="00C33A77" w:rsidP="004A66ED">
      <w:pPr>
        <w:pStyle w:val="ac"/>
        <w:numPr>
          <w:ilvl w:val="0"/>
          <w:numId w:val="86"/>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приглашение</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направляются участникам закупки, которым были направлены приглашения принять участие 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14:paraId="62B72423" w14:textId="77777777" w:rsidR="00E52790" w:rsidRPr="00C1789A" w:rsidRDefault="00C33A77" w:rsidP="004A66ED">
      <w:pPr>
        <w:pStyle w:val="ac"/>
        <w:numPr>
          <w:ilvl w:val="0"/>
          <w:numId w:val="86"/>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направляется 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непреодолимой силы в соответствии с гражданским законодательством. В случае отмены закрытого аукциона заявки на участие в закрытом аукционе, поданные участниками закупки, не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возвращаются.</w:t>
      </w:r>
    </w:p>
    <w:p w14:paraId="26F24F79" w14:textId="77777777" w:rsidR="00E52790" w:rsidRPr="00C1789A" w:rsidRDefault="00C33A77" w:rsidP="004A66ED">
      <w:pPr>
        <w:pStyle w:val="ac"/>
        <w:numPr>
          <w:ilvl w:val="0"/>
          <w:numId w:val="86"/>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приглашении принять участие в закрытом аукционе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38DF98FE" w14:textId="77777777" w:rsidR="00E52790" w:rsidRPr="00C1789A" w:rsidRDefault="00C33A77" w:rsidP="004A66ED">
      <w:pPr>
        <w:pStyle w:val="ac"/>
        <w:numPr>
          <w:ilvl w:val="0"/>
          <w:numId w:val="84"/>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 осуществления</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74FD1F6A" w14:textId="77777777" w:rsidR="00E52790" w:rsidRPr="00C1789A" w:rsidRDefault="00C33A77" w:rsidP="004A66ED">
      <w:pPr>
        <w:pStyle w:val="ac"/>
        <w:numPr>
          <w:ilvl w:val="0"/>
          <w:numId w:val="84"/>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2DAB08DD" w14:textId="77777777" w:rsidR="00E52790" w:rsidRPr="00C1789A" w:rsidRDefault="00C33A77" w:rsidP="004A66ED">
      <w:pPr>
        <w:pStyle w:val="ac"/>
        <w:numPr>
          <w:ilvl w:val="0"/>
          <w:numId w:val="84"/>
        </w:numPr>
        <w:tabs>
          <w:tab w:val="left" w:pos="567"/>
          <w:tab w:val="left" w:pos="1151"/>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lastRenderedPageBreak/>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73">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13"/>
          <w:sz w:val="24"/>
          <w:szCs w:val="24"/>
        </w:rPr>
        <w:t xml:space="preserve"> </w:t>
      </w:r>
      <w:r w:rsidRPr="00C1789A">
        <w:rPr>
          <w:rFonts w:ascii="Times New Roman" w:hAnsi="Times New Roman" w:cs="Times New Roman"/>
          <w:sz w:val="24"/>
          <w:szCs w:val="24"/>
        </w:rPr>
        <w:t>223-ФЗ;</w:t>
      </w:r>
    </w:p>
    <w:p w14:paraId="157FDABB" w14:textId="77777777" w:rsidR="00E52790" w:rsidRPr="00C1789A" w:rsidRDefault="00C33A77" w:rsidP="004A66ED">
      <w:pPr>
        <w:pStyle w:val="ac"/>
        <w:numPr>
          <w:ilvl w:val="0"/>
          <w:numId w:val="84"/>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64F7069B" w14:textId="77777777" w:rsidR="00E52790" w:rsidRPr="00C1789A" w:rsidRDefault="00C33A77" w:rsidP="004A66ED">
      <w:pPr>
        <w:pStyle w:val="ac"/>
        <w:numPr>
          <w:ilvl w:val="0"/>
          <w:numId w:val="84"/>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3C55DDE" w14:textId="77777777" w:rsidR="00E52790" w:rsidRPr="00C1789A" w:rsidRDefault="00C33A77" w:rsidP="004A66ED">
      <w:pPr>
        <w:pStyle w:val="ac"/>
        <w:numPr>
          <w:ilvl w:val="0"/>
          <w:numId w:val="84"/>
        </w:numPr>
        <w:tabs>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об аукционе, размер, порядок и сроки внесения платы, взимаемой Заказчиком за предоставление данной документации, если такая плата установлена Заказчиком;</w:t>
      </w:r>
    </w:p>
    <w:p w14:paraId="75AF0D9F" w14:textId="77777777" w:rsidR="00E52790" w:rsidRPr="00C1789A" w:rsidRDefault="00C33A77" w:rsidP="004A66ED">
      <w:pPr>
        <w:pStyle w:val="ac"/>
        <w:numPr>
          <w:ilvl w:val="0"/>
          <w:numId w:val="84"/>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аукционе;</w:t>
      </w:r>
    </w:p>
    <w:p w14:paraId="57AA9641" w14:textId="77777777" w:rsidR="00E52790" w:rsidRPr="00C1789A" w:rsidRDefault="00C33A77" w:rsidP="004A66ED">
      <w:pPr>
        <w:pStyle w:val="ac"/>
        <w:numPr>
          <w:ilvl w:val="0"/>
          <w:numId w:val="84"/>
        </w:numPr>
        <w:tabs>
          <w:tab w:val="left" w:pos="567"/>
          <w:tab w:val="left" w:pos="109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6532171" w14:textId="4D005BD9" w:rsidR="00E52790" w:rsidRPr="00C1789A" w:rsidRDefault="00C33A77" w:rsidP="004A66ED">
      <w:pPr>
        <w:pStyle w:val="a8"/>
        <w:numPr>
          <w:ilvl w:val="0"/>
          <w:numId w:val="84"/>
        </w:numPr>
        <w:tabs>
          <w:tab w:val="left" w:pos="567"/>
          <w:tab w:val="left" w:pos="9923"/>
        </w:tabs>
        <w:spacing w:before="240"/>
        <w:ind w:left="0" w:firstLine="0"/>
        <w:rPr>
          <w:sz w:val="24"/>
          <w:szCs w:val="24"/>
          <w:lang w:val="ru-RU"/>
        </w:rPr>
      </w:pPr>
      <w:r w:rsidRPr="00C1789A">
        <w:rPr>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1D083DA" w14:textId="77777777" w:rsidR="001B4009" w:rsidRPr="00C1789A" w:rsidRDefault="001B4009" w:rsidP="004A66ED">
      <w:pPr>
        <w:pStyle w:val="a8"/>
        <w:tabs>
          <w:tab w:val="left" w:pos="567"/>
          <w:tab w:val="left" w:pos="9923"/>
        </w:tabs>
        <w:spacing w:before="240"/>
        <w:ind w:left="0" w:firstLine="0"/>
        <w:rPr>
          <w:sz w:val="24"/>
          <w:szCs w:val="24"/>
          <w:lang w:val="ru-RU"/>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1B4009" w:rsidRPr="00813496" w14:paraId="06694BA3"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7C33CA5B" w14:textId="77777777" w:rsidR="001B4009" w:rsidRPr="00C1789A" w:rsidRDefault="001B4009"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69E700C3" w14:textId="77777777" w:rsidR="001B4009" w:rsidRPr="00C1789A" w:rsidRDefault="001B4009"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E1534D8" w14:textId="77777777" w:rsidR="001B4009" w:rsidRPr="00C1789A" w:rsidRDefault="001B4009"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Положения пп. 10 п. 7 разд. 5 гл. III Положения </w:t>
            </w:r>
            <w:hyperlink r:id="rId74">
              <w:r w:rsidRPr="00C1789A">
                <w:rPr>
                  <w:rFonts w:ascii="Times New Roman" w:hAnsi="Times New Roman" w:cs="Times New Roman"/>
                  <w:sz w:val="24"/>
                  <w:szCs w:val="24"/>
                </w:rPr>
                <w:t>применяются</w:t>
              </w:r>
            </w:hyperlink>
            <w:r w:rsidRPr="00C1789A">
              <w:rPr>
                <w:rFonts w:ascii="Times New Roman" w:hAnsi="Times New Roman" w:cs="Times New Roman"/>
                <w:sz w:val="24"/>
                <w:szCs w:val="24"/>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6E9933E8" w14:textId="77777777" w:rsidR="001B4009" w:rsidRPr="00C1789A" w:rsidRDefault="001B4009" w:rsidP="004A66ED">
            <w:pPr>
              <w:pStyle w:val="ConsPlusNormal"/>
              <w:tabs>
                <w:tab w:val="left" w:pos="567"/>
                <w:tab w:val="left" w:pos="9923"/>
              </w:tabs>
              <w:spacing w:before="240"/>
              <w:jc w:val="both"/>
              <w:rPr>
                <w:rFonts w:ascii="Times New Roman" w:hAnsi="Times New Roman" w:cs="Times New Roman"/>
                <w:sz w:val="24"/>
                <w:szCs w:val="24"/>
              </w:rPr>
            </w:pPr>
          </w:p>
        </w:tc>
      </w:tr>
    </w:tbl>
    <w:p w14:paraId="76DBF3C7" w14:textId="1B6ADCB7" w:rsidR="00233B10" w:rsidRPr="00C1789A" w:rsidRDefault="00233B10" w:rsidP="004A66ED">
      <w:pPr>
        <w:pStyle w:val="a8"/>
        <w:numPr>
          <w:ilvl w:val="0"/>
          <w:numId w:val="84"/>
        </w:numPr>
        <w:tabs>
          <w:tab w:val="left" w:pos="567"/>
          <w:tab w:val="left" w:pos="9923"/>
        </w:tabs>
        <w:spacing w:before="240"/>
        <w:ind w:left="0" w:firstLine="0"/>
        <w:rPr>
          <w:sz w:val="24"/>
          <w:szCs w:val="24"/>
          <w:lang w:val="ru-RU"/>
        </w:rPr>
      </w:pPr>
      <w:r w:rsidRPr="00C1789A">
        <w:rPr>
          <w:color w:val="000000"/>
          <w:sz w:val="24"/>
          <w:szCs w:val="24"/>
          <w:lang w:val="ru-RU" w:eastAsia="ru-RU"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r w:rsidR="001D5313">
        <w:rPr>
          <w:color w:val="000000"/>
          <w:sz w:val="24"/>
          <w:szCs w:val="24"/>
          <w:lang w:val="ru-RU" w:eastAsia="ru-RU" w:bidi="ru-RU"/>
        </w:rPr>
        <w:t>.</w:t>
      </w:r>
    </w:p>
    <w:p w14:paraId="7E36C01E" w14:textId="77777777" w:rsidR="00E52790" w:rsidRPr="00C1789A" w:rsidRDefault="00C33A77" w:rsidP="004A66ED">
      <w:pPr>
        <w:pStyle w:val="ac"/>
        <w:numPr>
          <w:ilvl w:val="0"/>
          <w:numId w:val="86"/>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В случае проведения многолотового закрытого аукциона в отношении каждого лота в приглашении принять участие в закрытом аукционе отдельно указываются предмет договора, сведения о начальной (максимальной) цене договора, сроки и иные условия закрытого аукциона, которые отличаются по каждому лоту друг от</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друга.</w:t>
      </w:r>
    </w:p>
    <w:p w14:paraId="15753776" w14:textId="77777777" w:rsidR="00E52790" w:rsidRPr="00C1789A" w:rsidRDefault="00C33A77" w:rsidP="004A66ED">
      <w:pPr>
        <w:pStyle w:val="ac"/>
        <w:numPr>
          <w:ilvl w:val="0"/>
          <w:numId w:val="86"/>
        </w:numPr>
        <w:tabs>
          <w:tab w:val="left" w:pos="567"/>
          <w:tab w:val="left" w:pos="10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Для осуществления закрытого аукциона Заказчик разрабатывает и утверждает </w:t>
      </w:r>
      <w:r w:rsidRPr="00C1789A">
        <w:rPr>
          <w:rFonts w:ascii="Times New Roman" w:hAnsi="Times New Roman" w:cs="Times New Roman"/>
          <w:sz w:val="24"/>
          <w:szCs w:val="24"/>
          <w:lang w:val="ru-RU"/>
        </w:rPr>
        <w:lastRenderedPageBreak/>
        <w:t>документацию о закрытом аукционе, которая прилагается к приглашению принять участие в закрытом аукционе и вместе с таким приглашением направляется участникам закупки.</w:t>
      </w:r>
    </w:p>
    <w:p w14:paraId="4CDD6762" w14:textId="77777777" w:rsidR="00E52790" w:rsidRPr="00C1789A" w:rsidRDefault="00C33A77" w:rsidP="004A66ED">
      <w:pPr>
        <w:pStyle w:val="ac"/>
        <w:numPr>
          <w:ilvl w:val="0"/>
          <w:numId w:val="86"/>
        </w:numPr>
        <w:tabs>
          <w:tab w:val="left" w:pos="567"/>
          <w:tab w:val="left" w:pos="116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Документация о закрытом аукционе включает в себя следующие</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сведения:</w:t>
      </w:r>
    </w:p>
    <w:p w14:paraId="64D3F94F" w14:textId="77777777" w:rsidR="00E52790" w:rsidRPr="00C1789A" w:rsidRDefault="00C33A77" w:rsidP="004A66ED">
      <w:pPr>
        <w:pStyle w:val="ac"/>
        <w:numPr>
          <w:ilvl w:val="0"/>
          <w:numId w:val="8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33103C51" w14:textId="77777777" w:rsidR="00E52790" w:rsidRPr="00C1789A" w:rsidRDefault="00C33A77" w:rsidP="004A66ED">
      <w:pPr>
        <w:pStyle w:val="ac"/>
        <w:numPr>
          <w:ilvl w:val="0"/>
          <w:numId w:val="83"/>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10E6C97E" w14:textId="77777777" w:rsidR="00E52790" w:rsidRPr="00C1789A" w:rsidRDefault="00C33A77" w:rsidP="004A66ED">
      <w:pPr>
        <w:pStyle w:val="ac"/>
        <w:numPr>
          <w:ilvl w:val="0"/>
          <w:numId w:val="83"/>
        </w:numPr>
        <w:tabs>
          <w:tab w:val="left" w:pos="567"/>
          <w:tab w:val="left" w:pos="11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закрытого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характеристик;</w:t>
      </w:r>
    </w:p>
    <w:p w14:paraId="00CCA6FE" w14:textId="77777777" w:rsidR="00E52790" w:rsidRPr="00C1789A" w:rsidRDefault="00C33A77" w:rsidP="004A66ED">
      <w:pPr>
        <w:pStyle w:val="ac"/>
        <w:numPr>
          <w:ilvl w:val="0"/>
          <w:numId w:val="83"/>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услуги;</w:t>
      </w:r>
    </w:p>
    <w:p w14:paraId="462F04F0" w14:textId="77777777" w:rsidR="00E52790" w:rsidRPr="00C1789A" w:rsidRDefault="00C33A77" w:rsidP="004A66ED">
      <w:pPr>
        <w:pStyle w:val="ac"/>
        <w:numPr>
          <w:ilvl w:val="0"/>
          <w:numId w:val="83"/>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4DD3A8A" w14:textId="77777777" w:rsidR="00E52790" w:rsidRPr="00C1789A" w:rsidRDefault="00C33A77" w:rsidP="004A66ED">
      <w:pPr>
        <w:pStyle w:val="ac"/>
        <w:numPr>
          <w:ilvl w:val="0"/>
          <w:numId w:val="8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061B8CCA" w14:textId="77777777" w:rsidR="00E52790" w:rsidRPr="00C1789A" w:rsidRDefault="00C33A77" w:rsidP="004A66ED">
      <w:pPr>
        <w:pStyle w:val="ac"/>
        <w:numPr>
          <w:ilvl w:val="0"/>
          <w:numId w:val="83"/>
        </w:numPr>
        <w:tabs>
          <w:tab w:val="left" w:pos="567"/>
          <w:tab w:val="left" w:pos="11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69F4CDE3" w14:textId="77777777" w:rsidR="00E52790" w:rsidRPr="00C1789A" w:rsidRDefault="00C33A77" w:rsidP="004A66ED">
      <w:pPr>
        <w:pStyle w:val="ac"/>
        <w:numPr>
          <w:ilvl w:val="0"/>
          <w:numId w:val="83"/>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аукционе, порядок подведения итогов закрытого</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аукциона;</w:t>
      </w:r>
    </w:p>
    <w:p w14:paraId="6F8B799E" w14:textId="77777777" w:rsidR="00E52790" w:rsidRPr="00C1789A" w:rsidRDefault="00C33A77" w:rsidP="004A66ED">
      <w:pPr>
        <w:pStyle w:val="ac"/>
        <w:numPr>
          <w:ilvl w:val="0"/>
          <w:numId w:val="8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закрытого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аукциона;</w:t>
      </w:r>
    </w:p>
    <w:p w14:paraId="4FED8EB4" w14:textId="77777777" w:rsidR="00233B10" w:rsidRPr="00C1789A" w:rsidRDefault="00C33A77" w:rsidP="004A66ED">
      <w:pPr>
        <w:pStyle w:val="ac"/>
        <w:numPr>
          <w:ilvl w:val="0"/>
          <w:numId w:val="8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3CDC210A" w14:textId="266A1D2A" w:rsidR="00E52790" w:rsidRPr="00C1789A" w:rsidRDefault="00C33A77" w:rsidP="004A66ED">
      <w:pPr>
        <w:pStyle w:val="ac"/>
        <w:numPr>
          <w:ilvl w:val="0"/>
          <w:numId w:val="8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документации о закрытом</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аукционе;</w:t>
      </w:r>
    </w:p>
    <w:p w14:paraId="63EC5CFD" w14:textId="77777777" w:rsidR="00E52790" w:rsidRPr="00C1789A" w:rsidRDefault="00C33A77" w:rsidP="004A66ED">
      <w:pPr>
        <w:pStyle w:val="ac"/>
        <w:numPr>
          <w:ilvl w:val="0"/>
          <w:numId w:val="8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величина понижения начальной (максимальной) цены договора ("шаг аукциона");</w:t>
      </w:r>
    </w:p>
    <w:p w14:paraId="7DB84660" w14:textId="77777777" w:rsidR="00E52790" w:rsidRPr="00C1789A" w:rsidRDefault="00C33A77" w:rsidP="004A66ED">
      <w:pPr>
        <w:pStyle w:val="ac"/>
        <w:numPr>
          <w:ilvl w:val="0"/>
          <w:numId w:val="83"/>
        </w:numPr>
        <w:tabs>
          <w:tab w:val="left" w:pos="426"/>
          <w:tab w:val="left" w:pos="567"/>
          <w:tab w:val="left" w:pos="124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рассмотрения предложений участников закупки и подведения итогов закрытого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аукциона,</w:t>
      </w:r>
    </w:p>
    <w:p w14:paraId="2170C35E" w14:textId="77777777" w:rsidR="00E52790" w:rsidRPr="00C1789A" w:rsidRDefault="00C33A77" w:rsidP="004A66ED">
      <w:pPr>
        <w:pStyle w:val="ac"/>
        <w:numPr>
          <w:ilvl w:val="0"/>
          <w:numId w:val="83"/>
        </w:numPr>
        <w:tabs>
          <w:tab w:val="left" w:pos="426"/>
          <w:tab w:val="left" w:pos="567"/>
          <w:tab w:val="left" w:pos="119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дата, время и порядок проведения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аукциона;</w:t>
      </w:r>
    </w:p>
    <w:p w14:paraId="7E03B59A" w14:textId="77777777" w:rsidR="00E52790" w:rsidRPr="00C1789A" w:rsidRDefault="00C33A77" w:rsidP="004A66ED">
      <w:pPr>
        <w:pStyle w:val="ac"/>
        <w:numPr>
          <w:ilvl w:val="0"/>
          <w:numId w:val="83"/>
        </w:numPr>
        <w:tabs>
          <w:tab w:val="left" w:pos="426"/>
          <w:tab w:val="left" w:pos="567"/>
          <w:tab w:val="left" w:pos="12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F5AC795" w14:textId="77777777" w:rsidR="00E52790" w:rsidRPr="00C1789A" w:rsidRDefault="00C33A77" w:rsidP="004A66ED">
      <w:pPr>
        <w:pStyle w:val="ac"/>
        <w:numPr>
          <w:ilvl w:val="0"/>
          <w:numId w:val="83"/>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8A79C0A" w14:textId="05FB22F1" w:rsidR="00E52790" w:rsidRPr="00C1789A" w:rsidRDefault="00C33A77" w:rsidP="004A66ED">
      <w:pPr>
        <w:pStyle w:val="ac"/>
        <w:numPr>
          <w:ilvl w:val="0"/>
          <w:numId w:val="83"/>
        </w:numPr>
        <w:tabs>
          <w:tab w:val="left" w:pos="426"/>
          <w:tab w:val="left" w:pos="567"/>
          <w:tab w:val="left" w:pos="119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закрытого</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аукциона;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EE6D16" w:rsidRPr="00813496" w14:paraId="55354E9A"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5F276B32" w14:textId="77777777" w:rsidR="00EE6D16" w:rsidRPr="00EE6D16" w:rsidRDefault="00EE6D16"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0648519B" w14:textId="77777777" w:rsidR="00EE6D16" w:rsidRPr="00EE6D16" w:rsidRDefault="00EE6D16"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F6F6520" w14:textId="77777777" w:rsidR="00EE6D16" w:rsidRPr="00EE6D16" w:rsidRDefault="00EE6D16" w:rsidP="004A66ED">
            <w:pPr>
              <w:tabs>
                <w:tab w:val="left" w:pos="426"/>
                <w:tab w:val="left" w:pos="567"/>
                <w:tab w:val="left" w:pos="9923"/>
              </w:tabs>
              <w:suppressAutoHyphens w:val="0"/>
              <w:autoSpaceDE w:val="0"/>
              <w:autoSpaceDN w:val="0"/>
              <w:spacing w:before="240"/>
              <w:jc w:val="both"/>
              <w:rPr>
                <w:sz w:val="24"/>
                <w:szCs w:val="24"/>
                <w:lang w:val="ru-RU" w:eastAsia="ru-RU" w:bidi="ar-SA"/>
              </w:rPr>
            </w:pPr>
            <w:r w:rsidRPr="00EE6D16">
              <w:rPr>
                <w:sz w:val="24"/>
                <w:szCs w:val="24"/>
                <w:lang w:val="ru-RU" w:eastAsia="ru-RU" w:bidi="ar-SA"/>
              </w:rPr>
              <w:t xml:space="preserve">Пп. 18 п. 10 разд. 5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0F8750D9" w14:textId="77777777" w:rsidR="00EE6D16" w:rsidRPr="00EE6D16" w:rsidRDefault="00EE6D16"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r>
    </w:tbl>
    <w:p w14:paraId="2119D751" w14:textId="4090E5CF" w:rsidR="00E52790" w:rsidRPr="00C1789A" w:rsidRDefault="00C33A77" w:rsidP="004A66ED">
      <w:pPr>
        <w:numPr>
          <w:ilvl w:val="0"/>
          <w:numId w:val="83"/>
        </w:numPr>
        <w:tabs>
          <w:tab w:val="left" w:pos="426"/>
          <w:tab w:val="left" w:pos="567"/>
          <w:tab w:val="left" w:pos="1261"/>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D3733" w:rsidRPr="00C1789A">
        <w:rPr>
          <w:sz w:val="24"/>
          <w:szCs w:val="24"/>
          <w:lang w:val="ru-RU"/>
        </w:rPr>
        <w:t xml:space="preserve"> </w:t>
      </w:r>
      <w:r w:rsidRPr="00C1789A">
        <w:rPr>
          <w:sz w:val="24"/>
          <w:szCs w:val="24"/>
          <w:lang w:val="ru-RU"/>
        </w:rPr>
        <w:t xml:space="preserve">в соответствии с </w:t>
      </w:r>
      <w:hyperlink r:id="rId75">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CD3733" w:rsidRPr="00C1789A">
        <w:rPr>
          <w:sz w:val="24"/>
          <w:szCs w:val="24"/>
          <w:lang w:val="ru-RU"/>
        </w:rPr>
        <w:t xml:space="preserve"> </w:t>
      </w:r>
      <w:r w:rsidRPr="00C1789A">
        <w:rPr>
          <w:sz w:val="24"/>
          <w:szCs w:val="24"/>
          <w:lang w:val="ru-RU"/>
        </w:rPr>
        <w:t xml:space="preserve"> и разделом 9 главы </w:t>
      </w:r>
      <w:r w:rsidRPr="00C1789A">
        <w:rPr>
          <w:sz w:val="24"/>
          <w:szCs w:val="24"/>
        </w:rPr>
        <w:t>II</w:t>
      </w:r>
      <w:r w:rsidRPr="00C1789A">
        <w:rPr>
          <w:sz w:val="24"/>
          <w:szCs w:val="24"/>
          <w:lang w:val="ru-RU"/>
        </w:rPr>
        <w:t xml:space="preserve"> настоящего положения</w:t>
      </w:r>
      <w:r w:rsidR="001D5313">
        <w:rPr>
          <w:sz w:val="24"/>
          <w:szCs w:val="24"/>
          <w:lang w:val="ru-RU"/>
        </w:rPr>
        <w:t>.</w:t>
      </w:r>
    </w:p>
    <w:p w14:paraId="7766144A" w14:textId="77777777" w:rsidR="00E52790" w:rsidRPr="00C1789A" w:rsidRDefault="00C33A77" w:rsidP="004A66ED">
      <w:pPr>
        <w:pStyle w:val="ac"/>
        <w:numPr>
          <w:ilvl w:val="0"/>
          <w:numId w:val="86"/>
        </w:numPr>
        <w:tabs>
          <w:tab w:val="left" w:pos="426"/>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 заявки, указываются в документации о закрытом</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аукционе.</w:t>
      </w:r>
    </w:p>
    <w:p w14:paraId="2225613B" w14:textId="77777777" w:rsidR="00E52790" w:rsidRPr="00C1789A" w:rsidRDefault="00C33A77" w:rsidP="004A66ED">
      <w:pPr>
        <w:pStyle w:val="ac"/>
        <w:numPr>
          <w:ilvl w:val="0"/>
          <w:numId w:val="86"/>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Заявка на участие в закрытом аукционе должна содержать всю указанную </w:t>
      </w:r>
      <w:r w:rsidRPr="00C1789A">
        <w:rPr>
          <w:rFonts w:ascii="Times New Roman" w:hAnsi="Times New Roman" w:cs="Times New Roman"/>
          <w:sz w:val="24"/>
          <w:szCs w:val="24"/>
        </w:rPr>
        <w:t>Заказчиком в документации о закрытом аукционе информацию, а</w:t>
      </w:r>
      <w:r w:rsidRPr="00C1789A">
        <w:rPr>
          <w:rFonts w:ascii="Times New Roman" w:hAnsi="Times New Roman" w:cs="Times New Roman"/>
          <w:spacing w:val="-13"/>
          <w:sz w:val="24"/>
          <w:szCs w:val="24"/>
        </w:rPr>
        <w:t xml:space="preserve"> </w:t>
      </w:r>
      <w:r w:rsidRPr="00C1789A">
        <w:rPr>
          <w:rFonts w:ascii="Times New Roman" w:hAnsi="Times New Roman" w:cs="Times New Roman"/>
          <w:sz w:val="24"/>
          <w:szCs w:val="24"/>
        </w:rPr>
        <w:t>именно:</w:t>
      </w:r>
    </w:p>
    <w:p w14:paraId="0F0FE223" w14:textId="77777777" w:rsidR="00E52790" w:rsidRPr="00C1789A" w:rsidRDefault="00C33A77" w:rsidP="004A66ED">
      <w:pPr>
        <w:pStyle w:val="ac"/>
        <w:numPr>
          <w:ilvl w:val="0"/>
          <w:numId w:val="82"/>
        </w:numPr>
        <w:tabs>
          <w:tab w:val="left" w:pos="567"/>
          <w:tab w:val="left" w:pos="11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в отдельности) (если на стороне участника закрытого аукциона выступает несколько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лиц):</w:t>
      </w:r>
    </w:p>
    <w:p w14:paraId="6F631A0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фирменное наименование (наименование), сведения об организационно- 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47EB4D8C"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bookmarkStart w:id="47" w:name="_bookmark37"/>
      <w:bookmarkEnd w:id="47"/>
    </w:p>
    <w:p w14:paraId="50CB0093" w14:textId="77777777" w:rsidR="00233B1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закрытого аукциона без доверенности (далее также - руководитель участника закрытого аукциона)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w:t>
      </w:r>
      <w:r w:rsidRPr="00C1789A">
        <w:rPr>
          <w:spacing w:val="-3"/>
          <w:sz w:val="24"/>
          <w:szCs w:val="24"/>
          <w:lang w:val="ru-RU"/>
        </w:rPr>
        <w:t xml:space="preserve"> </w:t>
      </w:r>
      <w:r w:rsidRPr="00C1789A">
        <w:rPr>
          <w:sz w:val="24"/>
          <w:szCs w:val="24"/>
          <w:lang w:val="ru-RU"/>
        </w:rPr>
        <w:t>(представитель).</w:t>
      </w:r>
      <w:r w:rsidR="00233B10" w:rsidRPr="00C1789A">
        <w:rPr>
          <w:sz w:val="24"/>
          <w:szCs w:val="24"/>
          <w:lang w:val="ru-RU"/>
        </w:rPr>
        <w:t xml:space="preserve"> </w:t>
      </w:r>
    </w:p>
    <w:p w14:paraId="1F2E95F1" w14:textId="5A88E521"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w:t>
      </w:r>
      <w:r w:rsidRPr="00C1789A">
        <w:rPr>
          <w:sz w:val="24"/>
          <w:szCs w:val="24"/>
          <w:lang w:val="ru-RU"/>
        </w:rPr>
        <w:lastRenderedPageBreak/>
        <w:t>участника закрытого аукциона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14:paraId="593B06D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копии учредительных документов (для юридических лиц);</w:t>
      </w:r>
    </w:p>
    <w:p w14:paraId="4882E443"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в совершении которой имеется заинтересованность).</w:t>
      </w:r>
    </w:p>
    <w:p w14:paraId="607BBCF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w:t>
      </w:r>
      <w:hyperlink w:anchor="_bookmark37">
        <w:r w:rsidR="00E52790" w:rsidRPr="00C1789A">
          <w:rPr>
            <w:color w:val="0000FF"/>
            <w:sz w:val="24"/>
            <w:szCs w:val="24"/>
            <w:lang w:val="ru-RU"/>
          </w:rPr>
          <w:t>подпункту 1 («в») пункта 12</w:t>
        </w:r>
      </w:hyperlink>
      <w:r w:rsidRPr="00C1789A">
        <w:rPr>
          <w:color w:val="0000FF"/>
          <w:sz w:val="24"/>
          <w:szCs w:val="24"/>
          <w:lang w:val="ru-RU"/>
        </w:rPr>
        <w:t xml:space="preserve"> </w:t>
      </w:r>
      <w:r w:rsidRPr="00C1789A">
        <w:rPr>
          <w:sz w:val="24"/>
          <w:szCs w:val="24"/>
          <w:lang w:val="ru-RU"/>
        </w:rPr>
        <w:t>настоящего раздела Положения о закупке, 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w:t>
      </w:r>
      <w:r w:rsidRPr="00C1789A">
        <w:rPr>
          <w:spacing w:val="-2"/>
          <w:sz w:val="24"/>
          <w:szCs w:val="24"/>
          <w:lang w:val="ru-RU"/>
        </w:rPr>
        <w:t xml:space="preserve"> </w:t>
      </w:r>
      <w:r w:rsidRPr="00C1789A">
        <w:rPr>
          <w:sz w:val="24"/>
          <w:szCs w:val="24"/>
          <w:lang w:val="ru-RU"/>
        </w:rPr>
        <w:t>документы;</w:t>
      </w:r>
    </w:p>
    <w:p w14:paraId="060D861C" w14:textId="77777777" w:rsidR="00E52790" w:rsidRPr="00C1789A" w:rsidRDefault="00C33A77" w:rsidP="004A66ED">
      <w:pPr>
        <w:pStyle w:val="ac"/>
        <w:numPr>
          <w:ilvl w:val="0"/>
          <w:numId w:val="82"/>
        </w:numPr>
        <w:tabs>
          <w:tab w:val="left" w:pos="567"/>
          <w:tab w:val="left" w:pos="130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4FDE97FE" w14:textId="040DEA35" w:rsidR="00E52790" w:rsidRPr="00C1789A" w:rsidRDefault="00C33A77" w:rsidP="004A66ED">
      <w:pPr>
        <w:pStyle w:val="ac"/>
        <w:numPr>
          <w:ilvl w:val="0"/>
          <w:numId w:val="82"/>
        </w:numPr>
        <w:tabs>
          <w:tab w:val="left" w:pos="567"/>
          <w:tab w:val="left" w:pos="11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w:t>
      </w:r>
      <w:r w:rsidR="00A53F3F">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санитарно- эпидемиологических заключений, регистрационных</w:t>
      </w:r>
      <w:r w:rsidR="00A53F3F">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удостоверений, свидетельств и т.п.).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товаром;</w:t>
      </w:r>
    </w:p>
    <w:p w14:paraId="416605DE" w14:textId="5E3FD724" w:rsidR="00E52790" w:rsidRPr="00C1789A" w:rsidRDefault="00C33A77" w:rsidP="004A66ED">
      <w:pPr>
        <w:pStyle w:val="ac"/>
        <w:numPr>
          <w:ilvl w:val="0"/>
          <w:numId w:val="82"/>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документы или копии документов, подтверждающих соответствие участника закрытого аукциона или лиц, выступающих на стороне участника</w:t>
      </w:r>
      <w:r w:rsidRPr="00C1789A">
        <w:rPr>
          <w:rFonts w:ascii="Times New Roman" w:hAnsi="Times New Roman" w:cs="Times New Roman"/>
          <w:spacing w:val="41"/>
          <w:sz w:val="24"/>
          <w:szCs w:val="24"/>
          <w:lang w:val="ru-RU"/>
        </w:rPr>
        <w:t xml:space="preserve"> </w:t>
      </w:r>
      <w:r w:rsidRPr="00C1789A">
        <w:rPr>
          <w:rFonts w:ascii="Times New Roman" w:hAnsi="Times New Roman" w:cs="Times New Roman"/>
          <w:sz w:val="24"/>
          <w:szCs w:val="24"/>
          <w:lang w:val="ru-RU"/>
        </w:rPr>
        <w:t>закрытого</w:t>
      </w:r>
      <w:r w:rsidR="00837879"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аукциона, установленным требованиям и условиям допуска к участию в закрытом аукционе:</w:t>
      </w:r>
    </w:p>
    <w:p w14:paraId="01FBF99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а) копии документов, подтверждающих соответствие участника закрытого аукциона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w:t>
      </w:r>
      <w:r w:rsidRPr="00C1789A">
        <w:rPr>
          <w:sz w:val="24"/>
          <w:szCs w:val="24"/>
          <w:lang w:val="ru-RU"/>
        </w:rPr>
        <w:lastRenderedPageBreak/>
        <w:t>являющихся предметом закупки;</w:t>
      </w:r>
    </w:p>
    <w:p w14:paraId="3AA36EA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копии документов, подтверждающих соответствие участника закрытого аукциона требованиям, предусмотренным </w:t>
      </w:r>
      <w:hyperlink w:anchor="_bookmark14">
        <w:r w:rsidR="00E52790" w:rsidRPr="00C1789A">
          <w:rPr>
            <w:color w:val="0000FF"/>
            <w:sz w:val="24"/>
            <w:szCs w:val="24"/>
            <w:lang w:val="ru-RU"/>
          </w:rPr>
          <w:t>пунктом 3 раздела 5</w:t>
        </w:r>
      </w:hyperlink>
      <w:r w:rsidRPr="00C1789A">
        <w:rPr>
          <w:color w:val="0000FF"/>
          <w:sz w:val="24"/>
          <w:szCs w:val="24"/>
          <w:lang w:val="ru-RU"/>
        </w:rPr>
        <w:t xml:space="preserve"> </w:t>
      </w:r>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w:t>
      </w:r>
      <w:r w:rsidRPr="00C1789A">
        <w:rPr>
          <w:spacing w:val="-1"/>
          <w:sz w:val="24"/>
          <w:szCs w:val="24"/>
          <w:lang w:val="ru-RU"/>
        </w:rPr>
        <w:t xml:space="preserve"> </w:t>
      </w:r>
      <w:r w:rsidRPr="00C1789A">
        <w:rPr>
          <w:sz w:val="24"/>
          <w:szCs w:val="24"/>
          <w:lang w:val="ru-RU"/>
        </w:rPr>
        <w:t>договора);</w:t>
      </w:r>
    </w:p>
    <w:p w14:paraId="2AD7B643" w14:textId="428A7B9D" w:rsidR="00E52790" w:rsidRPr="00C1789A" w:rsidRDefault="00C33A77" w:rsidP="004A66ED">
      <w:pPr>
        <w:pStyle w:val="ac"/>
        <w:numPr>
          <w:ilvl w:val="0"/>
          <w:numId w:val="82"/>
        </w:numPr>
        <w:tabs>
          <w:tab w:val="left" w:pos="567"/>
          <w:tab w:val="left" w:pos="11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оригинал документа, подтверждающего внесение обеспечения заявки на участие в закрытом </w:t>
      </w:r>
      <w:r w:rsidR="00EE6D16" w:rsidRPr="00C1789A">
        <w:rPr>
          <w:rFonts w:ascii="Times New Roman" w:hAnsi="Times New Roman" w:cs="Times New Roman"/>
          <w:sz w:val="24"/>
          <w:szCs w:val="24"/>
          <w:lang w:val="ru-RU"/>
        </w:rPr>
        <w:t>аукционе в случае, если</w:t>
      </w:r>
      <w:r w:rsidRPr="00C1789A">
        <w:rPr>
          <w:rFonts w:ascii="Times New Roman" w:hAnsi="Times New Roman" w:cs="Times New Roman"/>
          <w:sz w:val="24"/>
          <w:szCs w:val="24"/>
          <w:lang w:val="ru-RU"/>
        </w:rPr>
        <w:t xml:space="preserve"> в документации 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квитанция).</w:t>
      </w:r>
    </w:p>
    <w:p w14:paraId="3077F36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если на стороне одного участника закрытого аукциона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
    <w:p w14:paraId="04C229DD" w14:textId="77777777" w:rsidR="00E52790" w:rsidRPr="00C1789A" w:rsidRDefault="00C33A77" w:rsidP="004A66ED">
      <w:pPr>
        <w:pStyle w:val="ac"/>
        <w:numPr>
          <w:ilvl w:val="0"/>
          <w:numId w:val="82"/>
        </w:numPr>
        <w:tabs>
          <w:tab w:val="left" w:pos="567"/>
          <w:tab w:val="left" w:pos="11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сведения:</w:t>
      </w:r>
    </w:p>
    <w:p w14:paraId="27CCBC8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об их участии на стороне одного участника закрытого аукциона,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14:paraId="74697E8D" w14:textId="5B8A523C"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r w:rsidR="00BE7D30">
        <w:rPr>
          <w:sz w:val="24"/>
          <w:szCs w:val="24"/>
          <w:lang w:val="ru-RU"/>
        </w:rPr>
        <w:t>,</w:t>
      </w:r>
      <w:r w:rsidRPr="00C1789A">
        <w:rPr>
          <w:sz w:val="24"/>
          <w:szCs w:val="24"/>
          <w:lang w:val="ru-RU"/>
        </w:rPr>
        <w:t xml:space="preserve"> распределение сумм денежных средств указывается в соглашении в процентах от цены договора, предложенной участником закрытого аукциона в заявке на участие в закрытом</w:t>
      </w:r>
      <w:r w:rsidRPr="00C1789A">
        <w:rPr>
          <w:spacing w:val="-1"/>
          <w:sz w:val="24"/>
          <w:szCs w:val="24"/>
          <w:lang w:val="ru-RU"/>
        </w:rPr>
        <w:t xml:space="preserve"> </w:t>
      </w:r>
      <w:r w:rsidRPr="00C1789A">
        <w:rPr>
          <w:sz w:val="24"/>
          <w:szCs w:val="24"/>
          <w:lang w:val="ru-RU"/>
        </w:rPr>
        <w:t>аукционе;</w:t>
      </w:r>
    </w:p>
    <w:p w14:paraId="50A2452C" w14:textId="71CA41DB"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о распределении между ними обязанности по внесению денежных средств в качестве обеспечения заявки на участие в закрытом аукционе, 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w:t>
      </w:r>
      <w:r w:rsidR="00233B10" w:rsidRPr="00C1789A">
        <w:rPr>
          <w:sz w:val="24"/>
          <w:szCs w:val="24"/>
          <w:lang w:val="ru-RU"/>
        </w:rPr>
        <w:t xml:space="preserve"> </w:t>
      </w:r>
      <w:r w:rsidRPr="00C1789A">
        <w:rPr>
          <w:sz w:val="24"/>
          <w:szCs w:val="24"/>
          <w:lang w:val="ru-RU"/>
        </w:rPr>
        <w:t>участника закрытого аукциона;</w:t>
      </w:r>
    </w:p>
    <w:p w14:paraId="7C44800C"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о предоставляемом способе обеспечения исполнения договора и лице (лицах) (из числа лиц, выступающих на стороне одного участника закрытого аукциона), на которого (которых) возлагается обязанность по предоставлению такого обеспечения, если в документации о закрытом аукционе содержится требование об обеспечении исполнения договора;</w:t>
      </w:r>
    </w:p>
    <w:p w14:paraId="6AF14F1B" w14:textId="77777777" w:rsidR="00E52790" w:rsidRPr="00C1789A" w:rsidRDefault="00C33A77" w:rsidP="004A66ED">
      <w:pPr>
        <w:pStyle w:val="ac"/>
        <w:numPr>
          <w:ilvl w:val="0"/>
          <w:numId w:val="82"/>
        </w:numPr>
        <w:tabs>
          <w:tab w:val="left" w:pos="567"/>
          <w:tab w:val="left" w:pos="114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иные документы, представление которых в составе заявки на участие в закрытом </w:t>
      </w:r>
      <w:r w:rsidRPr="00C1789A">
        <w:rPr>
          <w:rFonts w:ascii="Times New Roman" w:hAnsi="Times New Roman" w:cs="Times New Roman"/>
          <w:sz w:val="24"/>
          <w:szCs w:val="24"/>
          <w:lang w:val="ru-RU"/>
        </w:rPr>
        <w:lastRenderedPageBreak/>
        <w:t>аукционе предусмотрено документацией о закрытом</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аукционе.</w:t>
      </w:r>
    </w:p>
    <w:p w14:paraId="4674BDAA"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Факт подачи заявки на участие в открытом конкурсе является подтверждением соответствия участника закупки требования, установленным </w:t>
      </w:r>
      <w:hyperlink w:anchor="_bookmark12">
        <w:r w:rsidR="00E52790" w:rsidRPr="00C1789A">
          <w:rPr>
            <w:color w:val="0000FF"/>
            <w:sz w:val="24"/>
            <w:szCs w:val="24"/>
            <w:lang w:val="ru-RU"/>
          </w:rPr>
          <w:t>подпунктами 2</w:t>
        </w:r>
      </w:hyperlink>
      <w:r w:rsidRPr="00C1789A">
        <w:rPr>
          <w:color w:val="0000FF"/>
          <w:sz w:val="24"/>
          <w:szCs w:val="24"/>
          <w:lang w:val="ru-RU"/>
        </w:rPr>
        <w:t xml:space="preserve"> </w:t>
      </w:r>
      <w:r w:rsidRPr="00C1789A">
        <w:rPr>
          <w:sz w:val="24"/>
          <w:szCs w:val="24"/>
          <w:lang w:val="ru-RU"/>
        </w:rPr>
        <w:t xml:space="preserve">- </w:t>
      </w:r>
      <w:hyperlink w:anchor="_bookmark13">
        <w:r w:rsidR="00E52790" w:rsidRPr="00C1789A">
          <w:rPr>
            <w:color w:val="0000FF"/>
            <w:sz w:val="24"/>
            <w:szCs w:val="24"/>
            <w:lang w:val="ru-RU"/>
          </w:rPr>
          <w:t>6</w:t>
        </w:r>
      </w:hyperlink>
      <w:r w:rsidRPr="00C1789A">
        <w:rPr>
          <w:color w:val="0000FF"/>
          <w:sz w:val="24"/>
          <w:szCs w:val="24"/>
          <w:lang w:val="ru-RU"/>
        </w:rPr>
        <w:t xml:space="preserve"> </w:t>
      </w:r>
      <w:hyperlink w:anchor="_bookmark13">
        <w:r w:rsidR="00E52790" w:rsidRPr="00C1789A">
          <w:rPr>
            <w:color w:val="0000FF"/>
            <w:sz w:val="24"/>
            <w:szCs w:val="24"/>
            <w:lang w:val="ru-RU"/>
          </w:rPr>
          <w:t xml:space="preserve">пункта 2 раздела 5 </w:t>
        </w:r>
      </w:hyperlink>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 закупке.</w:t>
      </w:r>
    </w:p>
    <w:p w14:paraId="079CEA2B"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подает заявку на участие в закрытом аукционе в письменной форме в запечатанном конверте, не позволяющем просматривать ее содержание до вскрытия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конверта.</w:t>
      </w:r>
    </w:p>
    <w:p w14:paraId="29D02B1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Все сведения и документы, входящие в состав заявки на участие 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в составе заявке перевод на русский язык, верность которого засвидетельствована в порядке, установленном </w:t>
      </w:r>
      <w:hyperlink r:id="rId76">
        <w:r w:rsidR="00E52790" w:rsidRPr="00C1789A">
          <w:rPr>
            <w:color w:val="0000FF"/>
            <w:sz w:val="24"/>
            <w:szCs w:val="24"/>
            <w:lang w:val="ru-RU"/>
          </w:rPr>
          <w:t>статьей 81</w:t>
        </w:r>
      </w:hyperlink>
      <w:r w:rsidRPr="00C1789A">
        <w:rPr>
          <w:color w:val="0000FF"/>
          <w:sz w:val="24"/>
          <w:szCs w:val="24"/>
          <w:lang w:val="ru-RU"/>
        </w:rPr>
        <w:t xml:space="preserve"> </w:t>
      </w:r>
      <w:r w:rsidRPr="00C1789A">
        <w:rPr>
          <w:sz w:val="24"/>
          <w:szCs w:val="24"/>
          <w:lang w:val="ru-RU"/>
        </w:rPr>
        <w:t>Основ законодательства Российской Федерации о нотариате.</w:t>
      </w:r>
    </w:p>
    <w:p w14:paraId="321114E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545BA0B5" w14:textId="77777777" w:rsidR="00E52790" w:rsidRPr="00C1789A" w:rsidRDefault="00C33A77" w:rsidP="004A66ED">
      <w:pPr>
        <w:pStyle w:val="ac"/>
        <w:numPr>
          <w:ilvl w:val="0"/>
          <w:numId w:val="8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Все листы заявки на участие в закрытом аукционе, все листы тома такой заявки должны быть прошиты и пронумерованы. Заявка на участие 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и</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документов.</w:t>
      </w:r>
    </w:p>
    <w:p w14:paraId="5A3121D5"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Каждая заявка на участие в закрытом аукционе, поступившая в срок, указанный в документации о закрытом аукционе, регистрируются</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Заказчиком.</w:t>
      </w:r>
    </w:p>
    <w:p w14:paraId="29EBDFAB" w14:textId="77777777" w:rsidR="00E52790" w:rsidRPr="00C1789A" w:rsidRDefault="00C33A77" w:rsidP="004A66ED">
      <w:pPr>
        <w:pStyle w:val="ac"/>
        <w:numPr>
          <w:ilvl w:val="0"/>
          <w:numId w:val="86"/>
        </w:numPr>
        <w:tabs>
          <w:tab w:val="left" w:pos="426"/>
          <w:tab w:val="left" w:pos="567"/>
          <w:tab w:val="left" w:pos="119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закупки вправе подать только одну заявку на участие в закрытом аукционе в отношении каждого предмета аукциона (лота). В случае подачи участником закупки двух и более заявок на участие в закрытом аукционе в отношении каждого предмета аукциона (лота) при условии, что поданные ранее </w:t>
      </w:r>
      <w:r w:rsidRPr="00C1789A">
        <w:rPr>
          <w:rFonts w:ascii="Times New Roman" w:hAnsi="Times New Roman" w:cs="Times New Roman"/>
          <w:spacing w:val="2"/>
          <w:sz w:val="24"/>
          <w:szCs w:val="24"/>
          <w:lang w:val="ru-RU"/>
        </w:rPr>
        <w:t xml:space="preserve">этим </w:t>
      </w:r>
      <w:r w:rsidRPr="00C1789A">
        <w:rPr>
          <w:rFonts w:ascii="Times New Roman" w:hAnsi="Times New Roman" w:cs="Times New Roman"/>
          <w:sz w:val="24"/>
          <w:szCs w:val="24"/>
          <w:lang w:val="ru-RU"/>
        </w:rPr>
        <w:t>участником заявки на участие в закрытом аукционе не отозваны, все заявки на участие в закрытом аукционе этого участника, поданные в отношении одного и того же лота, не рассматриваются и возвращаются этому</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участнику.</w:t>
      </w:r>
    </w:p>
    <w:p w14:paraId="58F05D30" w14:textId="77777777" w:rsidR="00E52790" w:rsidRPr="00C1789A" w:rsidRDefault="00C33A77" w:rsidP="004A66ED">
      <w:pPr>
        <w:pStyle w:val="ac"/>
        <w:numPr>
          <w:ilvl w:val="0"/>
          <w:numId w:val="86"/>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аукционе.</w:t>
      </w:r>
    </w:p>
    <w:p w14:paraId="1BD2E662" w14:textId="19C96EF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изменить или отозвать заявку на участие</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в</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закрытом аукционе до истечения срока подачи заявок. Заявка на участие в закрытом аукционе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аукционе.</w:t>
      </w:r>
    </w:p>
    <w:p w14:paraId="04DD0670"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Комиссия рассматривает заявки на участие в закрытом аукционе 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w:t>
      </w:r>
      <w:r w:rsidRPr="00C1789A">
        <w:rPr>
          <w:rFonts w:ascii="Times New Roman" w:hAnsi="Times New Roman" w:cs="Times New Roman"/>
          <w:spacing w:val="2"/>
          <w:sz w:val="24"/>
          <w:szCs w:val="24"/>
          <w:lang w:val="ru-RU"/>
        </w:rPr>
        <w:t xml:space="preserve">дней </w:t>
      </w:r>
      <w:r w:rsidRPr="00C1789A">
        <w:rPr>
          <w:rFonts w:ascii="Times New Roman" w:hAnsi="Times New Roman" w:cs="Times New Roman"/>
          <w:sz w:val="24"/>
          <w:szCs w:val="24"/>
          <w:lang w:val="ru-RU"/>
        </w:rPr>
        <w:t>со дня окончания срока подачи заявок. При этом дата окончания рассмотрения заявок на участие в закрытом аукционе устанавливается в документации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2E4C9915" w14:textId="77777777" w:rsidR="00E52790" w:rsidRPr="00C1789A" w:rsidRDefault="00C33A77" w:rsidP="004A66ED">
      <w:pPr>
        <w:pStyle w:val="ac"/>
        <w:numPr>
          <w:ilvl w:val="0"/>
          <w:numId w:val="86"/>
        </w:numPr>
        <w:tabs>
          <w:tab w:val="left" w:pos="426"/>
          <w:tab w:val="left" w:pos="567"/>
          <w:tab w:val="left" w:pos="126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рассмотрения заявок на участие 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в закрытом аукционе в порядке и по основаниям, предусмотренным в документации о закрытом</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аукционе.</w:t>
      </w:r>
    </w:p>
    <w:p w14:paraId="4B997C6A" w14:textId="77777777" w:rsidR="00E52790" w:rsidRPr="00C1789A" w:rsidRDefault="00C33A77" w:rsidP="004A66ED">
      <w:pPr>
        <w:pStyle w:val="ac"/>
        <w:numPr>
          <w:ilvl w:val="0"/>
          <w:numId w:val="86"/>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вправе отказать участнику закупки в допуске к участию в закрытом аукционе по следующим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основаниям:</w:t>
      </w:r>
    </w:p>
    <w:p w14:paraId="5A46DAC7" w14:textId="77777777" w:rsidR="00E52790" w:rsidRPr="00C1789A" w:rsidRDefault="00C33A77" w:rsidP="004A66ED">
      <w:pPr>
        <w:pStyle w:val="ac"/>
        <w:numPr>
          <w:ilvl w:val="0"/>
          <w:numId w:val="81"/>
        </w:numPr>
        <w:tabs>
          <w:tab w:val="left" w:pos="567"/>
          <w:tab w:val="left" w:pos="139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непредоставление документов и информации, предусмотренной документацией о закрытом аукционе, или предоставление недостоверной информации;</w:t>
      </w:r>
    </w:p>
    <w:p w14:paraId="6B43F030" w14:textId="77777777" w:rsidR="00E52790" w:rsidRPr="00C1789A" w:rsidRDefault="00C33A77" w:rsidP="004A66ED">
      <w:pPr>
        <w:pStyle w:val="ac"/>
        <w:numPr>
          <w:ilvl w:val="0"/>
          <w:numId w:val="81"/>
        </w:numPr>
        <w:tabs>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указанных документов и информации требованиям, установленным документацией о закрытом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аукционе;</w:t>
      </w:r>
    </w:p>
    <w:p w14:paraId="286250DC" w14:textId="77777777" w:rsidR="00E52790" w:rsidRPr="00C1789A" w:rsidRDefault="00C33A77" w:rsidP="004A66ED">
      <w:pPr>
        <w:pStyle w:val="ac"/>
        <w:numPr>
          <w:ilvl w:val="0"/>
          <w:numId w:val="81"/>
        </w:numPr>
        <w:tabs>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заявки на участие в закрытом аукционе требованиям к содержанию, оформлению и составу заявки, указанным в документации о закрытом аукционе;</w:t>
      </w:r>
    </w:p>
    <w:p w14:paraId="5EC4BF4B" w14:textId="77777777" w:rsidR="00E52790" w:rsidRPr="00C1789A" w:rsidRDefault="00C33A77" w:rsidP="004A66ED">
      <w:pPr>
        <w:pStyle w:val="ac"/>
        <w:numPr>
          <w:ilvl w:val="0"/>
          <w:numId w:val="81"/>
        </w:numPr>
        <w:tabs>
          <w:tab w:val="left" w:pos="567"/>
          <w:tab w:val="left" w:pos="13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 о закрытом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аукционе;</w:t>
      </w:r>
    </w:p>
    <w:p w14:paraId="3CEB8301" w14:textId="77777777" w:rsidR="00E52790" w:rsidRPr="00C1789A" w:rsidRDefault="00C33A77" w:rsidP="004A66ED">
      <w:pPr>
        <w:pStyle w:val="ac"/>
        <w:numPr>
          <w:ilvl w:val="0"/>
          <w:numId w:val="81"/>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в закрытом аукционе в случае, если участником закупки в составе заявки на участие в закрытом аукционе представлены документы, подтверждающие внесение денежных средств в качестве обеспечения заявки на участие в закрытом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аукционе.</w:t>
      </w:r>
    </w:p>
    <w:p w14:paraId="320D804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Отказ в допуске к участию в закрытом аукционе по иным основаниям не допускается.</w:t>
      </w:r>
    </w:p>
    <w:p w14:paraId="4AFEDF23"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протокола.</w:t>
      </w:r>
    </w:p>
    <w:p w14:paraId="2EC31629" w14:textId="77777777" w:rsidR="00E52790" w:rsidRPr="00C1789A" w:rsidRDefault="00C33A77" w:rsidP="004A66ED">
      <w:pPr>
        <w:pStyle w:val="ac"/>
        <w:numPr>
          <w:ilvl w:val="0"/>
          <w:numId w:val="86"/>
        </w:numPr>
        <w:tabs>
          <w:tab w:val="left" w:pos="426"/>
          <w:tab w:val="left" w:pos="567"/>
          <w:tab w:val="left" w:pos="124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рассмотрения заявок на участие в закрытом аукционе должен содержать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0D35F193" w14:textId="77777777" w:rsidR="00E52790" w:rsidRPr="00C1789A" w:rsidRDefault="00C33A77" w:rsidP="004A66ED">
      <w:pPr>
        <w:pStyle w:val="ac"/>
        <w:numPr>
          <w:ilvl w:val="0"/>
          <w:numId w:val="80"/>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69813D3C" w14:textId="77777777" w:rsidR="00E52790" w:rsidRPr="00C1789A" w:rsidRDefault="00C33A77" w:rsidP="004A66ED">
      <w:pPr>
        <w:pStyle w:val="ac"/>
        <w:numPr>
          <w:ilvl w:val="0"/>
          <w:numId w:val="80"/>
        </w:numPr>
        <w:tabs>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заявок на участие в закрытом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аукционе;</w:t>
      </w:r>
    </w:p>
    <w:p w14:paraId="1E1726C7" w14:textId="77777777" w:rsidR="00E52790" w:rsidRPr="00C1789A" w:rsidRDefault="00C33A77" w:rsidP="004A66ED">
      <w:pPr>
        <w:pStyle w:val="ac"/>
        <w:numPr>
          <w:ilvl w:val="0"/>
          <w:numId w:val="80"/>
        </w:numPr>
        <w:tabs>
          <w:tab w:val="left" w:pos="567"/>
          <w:tab w:val="left" w:pos="10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закрытом аукционе заявок, а также дата и время регистрации каждой такой заявки;</w:t>
      </w:r>
    </w:p>
    <w:p w14:paraId="5BF9EE33" w14:textId="2E3331BC" w:rsidR="00E52790" w:rsidRPr="00C1789A" w:rsidRDefault="00C33A77" w:rsidP="004A66ED">
      <w:pPr>
        <w:pStyle w:val="ac"/>
        <w:numPr>
          <w:ilvl w:val="0"/>
          <w:numId w:val="80"/>
        </w:numPr>
        <w:tabs>
          <w:tab w:val="left" w:pos="567"/>
          <w:tab w:val="left" w:pos="7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наименование (для юридического лица), фамилия, имя, отчество</w:t>
      </w:r>
      <w:r w:rsidRPr="00C1789A">
        <w:rPr>
          <w:rFonts w:ascii="Times New Roman" w:hAnsi="Times New Roman" w:cs="Times New Roman"/>
          <w:spacing w:val="63"/>
          <w:sz w:val="24"/>
          <w:szCs w:val="24"/>
          <w:lang w:val="ru-RU"/>
        </w:rPr>
        <w:t xml:space="preserve"> </w:t>
      </w:r>
      <w:r w:rsidRPr="00C1789A">
        <w:rPr>
          <w:rFonts w:ascii="Times New Roman" w:hAnsi="Times New Roman" w:cs="Times New Roman"/>
          <w:sz w:val="24"/>
          <w:szCs w:val="24"/>
          <w:lang w:val="ru-RU"/>
        </w:rPr>
        <w:t>(при</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наличии) (для физического лица) участников закупки, заявки на участие в закрытом аукционе которых были рассмотрены;</w:t>
      </w:r>
    </w:p>
    <w:p w14:paraId="1E340E25" w14:textId="77777777" w:rsidR="00E52790" w:rsidRPr="00C1789A" w:rsidRDefault="00C33A77" w:rsidP="004A66ED">
      <w:pPr>
        <w:pStyle w:val="ac"/>
        <w:numPr>
          <w:ilvl w:val="0"/>
          <w:numId w:val="80"/>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закрытом аукционе с указанием в 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числе:</w:t>
      </w:r>
    </w:p>
    <w:p w14:paraId="4E0F5F5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закрытом аукционе, которые отклонены;</w:t>
      </w:r>
    </w:p>
    <w:p w14:paraId="3EC91B1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14:paraId="44203730" w14:textId="7B995F10" w:rsidR="00E52790" w:rsidRPr="00C1789A" w:rsidRDefault="00C33A77" w:rsidP="004A66ED">
      <w:pPr>
        <w:pStyle w:val="ac"/>
        <w:numPr>
          <w:ilvl w:val="0"/>
          <w:numId w:val="80"/>
        </w:numPr>
        <w:tabs>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об объеме, цене закупаемых товаров, работ, услуг, сроке исполнения</w:t>
      </w:r>
      <w:r w:rsidR="00A53F3F">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договора;</w:t>
      </w:r>
    </w:p>
    <w:p w14:paraId="22F20860" w14:textId="77777777" w:rsidR="00E52790" w:rsidRPr="00C1789A" w:rsidRDefault="00C33A77" w:rsidP="004A66ED">
      <w:pPr>
        <w:pStyle w:val="ac"/>
        <w:numPr>
          <w:ilvl w:val="0"/>
          <w:numId w:val="80"/>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закрытый аукцион признан несостоявшимся, в случае его признания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таковым;</w:t>
      </w:r>
    </w:p>
    <w:p w14:paraId="3A381FD8" w14:textId="77777777" w:rsidR="00E52790" w:rsidRPr="00C1789A" w:rsidRDefault="00C33A77" w:rsidP="004A66ED">
      <w:pPr>
        <w:pStyle w:val="ac"/>
        <w:numPr>
          <w:ilvl w:val="0"/>
          <w:numId w:val="80"/>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необходимости).</w:t>
      </w:r>
    </w:p>
    <w:p w14:paraId="162A7A90"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на участие 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закрытом аукционе. 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договора цене. При этом участник закупки признается победителем закрытого аукциона 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76AC98A9" w14:textId="77777777" w:rsidR="00E52790" w:rsidRPr="00C1789A" w:rsidRDefault="00C33A77" w:rsidP="004A66ED">
      <w:pPr>
        <w:pStyle w:val="ac"/>
        <w:numPr>
          <w:ilvl w:val="0"/>
          <w:numId w:val="86"/>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заявку 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закрытом аукционе. 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56698DFE" w14:textId="77777777" w:rsidR="00E52790" w:rsidRPr="00C1789A" w:rsidRDefault="00C33A77" w:rsidP="004A66ED">
      <w:pPr>
        <w:pStyle w:val="ac"/>
        <w:numPr>
          <w:ilvl w:val="0"/>
          <w:numId w:val="8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аукционе.</w:t>
      </w:r>
    </w:p>
    <w:p w14:paraId="2A793A31" w14:textId="77777777" w:rsidR="00E52790" w:rsidRPr="00C1789A" w:rsidRDefault="00C33A77" w:rsidP="004A66ED">
      <w:pPr>
        <w:pStyle w:val="ac"/>
        <w:numPr>
          <w:ilvl w:val="0"/>
          <w:numId w:val="86"/>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Закрытый аукцион проводится в следующем</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порядке:</w:t>
      </w:r>
    </w:p>
    <w:p w14:paraId="07BA3961" w14:textId="77777777" w:rsidR="00E52790" w:rsidRPr="00C1789A" w:rsidRDefault="00C33A77" w:rsidP="004A66ED">
      <w:pPr>
        <w:pStyle w:val="ac"/>
        <w:numPr>
          <w:ilvl w:val="0"/>
          <w:numId w:val="79"/>
        </w:numPr>
        <w:tabs>
          <w:tab w:val="left" w:pos="567"/>
          <w:tab w:val="left" w:pos="12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закрытом аукционе могут участвовать только участники закупки, признанные участниками закрытого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аукциона;</w:t>
      </w:r>
    </w:p>
    <w:p w14:paraId="0E37EDF9" w14:textId="77777777" w:rsidR="00E52790" w:rsidRPr="00C1789A" w:rsidRDefault="00C33A77" w:rsidP="004A66ED">
      <w:pPr>
        <w:pStyle w:val="ac"/>
        <w:numPr>
          <w:ilvl w:val="0"/>
          <w:numId w:val="79"/>
        </w:numPr>
        <w:tabs>
          <w:tab w:val="left" w:pos="567"/>
          <w:tab w:val="left" w:pos="12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закрытый аукцион проводится комиссией в присутствии участников закрытого аукциона или 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представителей;</w:t>
      </w:r>
    </w:p>
    <w:p w14:paraId="12B1119F" w14:textId="77777777" w:rsidR="00E52790" w:rsidRPr="00C1789A" w:rsidRDefault="00C33A77" w:rsidP="004A66ED">
      <w:pPr>
        <w:pStyle w:val="ac"/>
        <w:numPr>
          <w:ilvl w:val="0"/>
          <w:numId w:val="79"/>
        </w:numPr>
        <w:tabs>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аукционист выбирается из числа членов комиссии путем открытого голосования членов комиссии большинством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голосов;</w:t>
      </w:r>
    </w:p>
    <w:p w14:paraId="2DFDC207" w14:textId="77777777" w:rsidR="00E52790" w:rsidRPr="00C1789A" w:rsidRDefault="00C33A77" w:rsidP="004A66ED">
      <w:pPr>
        <w:pStyle w:val="ac"/>
        <w:numPr>
          <w:ilvl w:val="0"/>
          <w:numId w:val="79"/>
        </w:numPr>
        <w:tabs>
          <w:tab w:val="left" w:pos="567"/>
          <w:tab w:val="left" w:pos="11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закрытый аукцион проводится путем снижения начальной (максимальной) цены договора на "шаг</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аукциона";</w:t>
      </w:r>
    </w:p>
    <w:p w14:paraId="2D3735A7" w14:textId="26EE9479" w:rsidR="00E52790" w:rsidRPr="00C1789A" w:rsidRDefault="00C33A77" w:rsidP="004A66ED">
      <w:pPr>
        <w:pStyle w:val="ac"/>
        <w:numPr>
          <w:ilvl w:val="0"/>
          <w:numId w:val="79"/>
        </w:numPr>
        <w:tabs>
          <w:tab w:val="left" w:pos="567"/>
          <w:tab w:val="left" w:pos="851"/>
          <w:tab w:val="left" w:pos="2552"/>
          <w:tab w:val="left" w:pos="32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w:t>
      </w:r>
      <w:r w:rsidR="00CA7780" w:rsidRPr="00C1789A">
        <w:rPr>
          <w:rFonts w:ascii="Times New Roman" w:hAnsi="Times New Roman" w:cs="Times New Roman"/>
          <w:sz w:val="24"/>
          <w:szCs w:val="24"/>
          <w:lang w:val="ru-RU"/>
        </w:rPr>
        <w:t xml:space="preserve">шаг </w:t>
      </w:r>
      <w:r w:rsidR="00CA7780" w:rsidRPr="00C1789A">
        <w:rPr>
          <w:rFonts w:ascii="Times New Roman" w:hAnsi="Times New Roman" w:cs="Times New Roman"/>
          <w:spacing w:val="60"/>
          <w:sz w:val="24"/>
          <w:szCs w:val="24"/>
          <w:lang w:val="ru-RU"/>
        </w:rPr>
        <w:t>аукциона</w:t>
      </w:r>
      <w:r w:rsidRPr="00C1789A">
        <w:rPr>
          <w:rFonts w:ascii="Times New Roman" w:hAnsi="Times New Roman" w:cs="Times New Roman"/>
          <w:sz w:val="24"/>
          <w:szCs w:val="24"/>
          <w:lang w:val="ru-RU"/>
        </w:rPr>
        <w:t>"</w:t>
      </w:r>
      <w:r w:rsidRPr="00C1789A">
        <w:rPr>
          <w:rFonts w:ascii="Times New Roman" w:hAnsi="Times New Roman" w:cs="Times New Roman"/>
          <w:sz w:val="24"/>
          <w:szCs w:val="24"/>
          <w:lang w:val="ru-RU"/>
        </w:rPr>
        <w:tab/>
        <w:t>устанавливается в размере пяти процентов</w:t>
      </w:r>
      <w:r w:rsidRPr="00C1789A">
        <w:rPr>
          <w:rFonts w:ascii="Times New Roman" w:hAnsi="Times New Roman" w:cs="Times New Roman"/>
          <w:spacing w:val="50"/>
          <w:sz w:val="24"/>
          <w:szCs w:val="24"/>
          <w:lang w:val="ru-RU"/>
        </w:rPr>
        <w:t xml:space="preserve"> </w:t>
      </w:r>
      <w:r w:rsidRPr="00C1789A">
        <w:rPr>
          <w:rFonts w:ascii="Times New Roman" w:hAnsi="Times New Roman" w:cs="Times New Roman"/>
          <w:sz w:val="24"/>
          <w:szCs w:val="24"/>
          <w:lang w:val="ru-RU"/>
        </w:rPr>
        <w:t>начальной</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договора;</w:t>
      </w:r>
    </w:p>
    <w:p w14:paraId="3A120E2D" w14:textId="77777777" w:rsidR="00E52790" w:rsidRPr="00C1789A" w:rsidRDefault="00C33A77" w:rsidP="004A66ED">
      <w:pPr>
        <w:pStyle w:val="ac"/>
        <w:numPr>
          <w:ilvl w:val="0"/>
          <w:numId w:val="79"/>
        </w:numPr>
        <w:tabs>
          <w:tab w:val="left" w:pos="567"/>
          <w:tab w:val="left" w:pos="11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карточки;</w:t>
      </w:r>
    </w:p>
    <w:p w14:paraId="61B6AB43" w14:textId="77777777" w:rsidR="00E52790" w:rsidRPr="00C1789A" w:rsidRDefault="00C33A77" w:rsidP="004A66ED">
      <w:pPr>
        <w:pStyle w:val="ac"/>
        <w:numPr>
          <w:ilvl w:val="0"/>
          <w:numId w:val="79"/>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договора;</w:t>
      </w:r>
    </w:p>
    <w:p w14:paraId="37D51E27" w14:textId="77777777" w:rsidR="00E52790" w:rsidRPr="00C1789A" w:rsidRDefault="00C33A77" w:rsidP="004A66ED">
      <w:pPr>
        <w:pStyle w:val="ac"/>
        <w:numPr>
          <w:ilvl w:val="0"/>
          <w:numId w:val="79"/>
        </w:numPr>
        <w:tabs>
          <w:tab w:val="left" w:pos="567"/>
          <w:tab w:val="left" w:pos="114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закрытого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в случае, если он согласен заключить договор по объявленной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цене;</w:t>
      </w:r>
    </w:p>
    <w:p w14:paraId="05F29ED4" w14:textId="77777777" w:rsidR="00E52790" w:rsidRPr="00C1789A" w:rsidRDefault="00C33A77" w:rsidP="004A66ED">
      <w:pPr>
        <w:pStyle w:val="ac"/>
        <w:numPr>
          <w:ilvl w:val="0"/>
          <w:numId w:val="79"/>
        </w:numPr>
        <w:tabs>
          <w:tab w:val="left" w:pos="567"/>
          <w:tab w:val="left" w:pos="119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и "шаг аукциона", в соответствии с которым снижается</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цена;</w:t>
      </w:r>
    </w:p>
    <w:p w14:paraId="47C3EAA1" w14:textId="77777777" w:rsidR="00E52790" w:rsidRPr="00C1789A" w:rsidRDefault="00C33A77" w:rsidP="004A66ED">
      <w:pPr>
        <w:pStyle w:val="ac"/>
        <w:numPr>
          <w:ilvl w:val="0"/>
          <w:numId w:val="7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14:paraId="420D047F" w14:textId="77777777" w:rsidR="00E52790" w:rsidRPr="00C1789A" w:rsidRDefault="00C33A77" w:rsidP="004A66ED">
      <w:pPr>
        <w:pStyle w:val="ac"/>
        <w:numPr>
          <w:ilvl w:val="0"/>
          <w:numId w:val="86"/>
        </w:numPr>
        <w:tabs>
          <w:tab w:val="left" w:pos="426"/>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Победителем закрытого аукциона признается лицо, предложившее наиболее низкую цену договора, за исключением случая, если 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договор.</w:t>
      </w:r>
    </w:p>
    <w:p w14:paraId="08724618" w14:textId="77777777" w:rsidR="00E52790" w:rsidRPr="00C1789A" w:rsidRDefault="00C33A77" w:rsidP="004A66ED">
      <w:pPr>
        <w:pStyle w:val="ac"/>
        <w:numPr>
          <w:ilvl w:val="0"/>
          <w:numId w:val="86"/>
        </w:numPr>
        <w:tabs>
          <w:tab w:val="left" w:pos="426"/>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w:t>
      </w:r>
      <w:r w:rsidRPr="00C1789A">
        <w:rPr>
          <w:rFonts w:ascii="Times New Roman" w:hAnsi="Times New Roman" w:cs="Times New Roman"/>
          <w:sz w:val="24"/>
          <w:szCs w:val="24"/>
          <w:lang w:val="ru-RU"/>
        </w:rPr>
        <w:lastRenderedPageBreak/>
        <w:t>заявкам на участие в закрытом аукционе, содержащим лучшие условия поставки товаров, выполнения работ, оказания услуг. Число заявок на участие в закрытом аукционе, которым присвоен первый порядковый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номер:</w:t>
      </w:r>
    </w:p>
    <w:p w14:paraId="22F7C4E9" w14:textId="77777777" w:rsidR="00E52790" w:rsidRPr="00C1789A" w:rsidRDefault="00C33A77" w:rsidP="004A66ED">
      <w:pPr>
        <w:pStyle w:val="ac"/>
        <w:numPr>
          <w:ilvl w:val="0"/>
          <w:numId w:val="78"/>
        </w:numPr>
        <w:tabs>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установленному документацией о закупке количеству победителей, если число заявок на участие в закрытом аукционе, соответствующих требованиям документации о закупке, равно установленному в документации о закупке количеству победителей или превышает</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его;</w:t>
      </w:r>
    </w:p>
    <w:p w14:paraId="2D6FCE7F" w14:textId="77B54391" w:rsidR="00E52790" w:rsidRPr="00C1789A" w:rsidRDefault="00C33A77" w:rsidP="004A66ED">
      <w:pPr>
        <w:pStyle w:val="ac"/>
        <w:numPr>
          <w:ilvl w:val="0"/>
          <w:numId w:val="78"/>
        </w:numPr>
        <w:tabs>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количеству заявок на участие в закрытом</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аукционе,</w:t>
      </w:r>
      <w:r w:rsidR="00233B10"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3551BB93"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закрытого аукциона сделал в ходе проведения аукциона предложение о цене договора,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цене договора, в проект договора, прилагаемый к документации об аукционе. При этом такой участник закупки признается победителем закрытого аукциона и не вправе отказаться от заключения</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договора.</w:t>
      </w:r>
    </w:p>
    <w:p w14:paraId="1B95BD49" w14:textId="77777777" w:rsidR="00E52790" w:rsidRPr="00C1789A" w:rsidRDefault="00C33A77" w:rsidP="004A66ED">
      <w:pPr>
        <w:pStyle w:val="ac"/>
        <w:numPr>
          <w:ilvl w:val="0"/>
          <w:numId w:val="86"/>
        </w:numPr>
        <w:tabs>
          <w:tab w:val="left" w:pos="426"/>
          <w:tab w:val="left" w:pos="567"/>
          <w:tab w:val="left" w:pos="118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 Договор заключается по начальной (максимальной) цене договора или по согласованной 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договора.</w:t>
      </w:r>
    </w:p>
    <w:p w14:paraId="5A8B6CEA" w14:textId="77777777" w:rsidR="00E52790" w:rsidRPr="00C1789A" w:rsidRDefault="00C33A77" w:rsidP="004A66ED">
      <w:pPr>
        <w:pStyle w:val="ac"/>
        <w:numPr>
          <w:ilvl w:val="0"/>
          <w:numId w:val="86"/>
        </w:numPr>
        <w:tabs>
          <w:tab w:val="left" w:pos="426"/>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протокола.</w:t>
      </w:r>
    </w:p>
    <w:p w14:paraId="31DE2D38" w14:textId="77777777" w:rsidR="00E52790" w:rsidRPr="00C1789A" w:rsidRDefault="00C33A77" w:rsidP="004A66ED">
      <w:pPr>
        <w:pStyle w:val="ac"/>
        <w:numPr>
          <w:ilvl w:val="0"/>
          <w:numId w:val="86"/>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закрытого аукциона должен содержать следующие</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сведения:</w:t>
      </w:r>
    </w:p>
    <w:p w14:paraId="33797983" w14:textId="77777777" w:rsidR="00E52790" w:rsidRPr="00C1789A" w:rsidRDefault="00C33A77" w:rsidP="004A66ED">
      <w:pPr>
        <w:pStyle w:val="ac"/>
        <w:numPr>
          <w:ilvl w:val="0"/>
          <w:numId w:val="77"/>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56376AF5" w14:textId="77777777" w:rsidR="00E52790" w:rsidRPr="00C1789A" w:rsidRDefault="00C33A77" w:rsidP="004A66ED">
      <w:pPr>
        <w:pStyle w:val="ac"/>
        <w:numPr>
          <w:ilvl w:val="0"/>
          <w:numId w:val="77"/>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закрытого аукциона;</w:t>
      </w:r>
    </w:p>
    <w:p w14:paraId="270F2713" w14:textId="77777777" w:rsidR="00E52790" w:rsidRPr="00C1789A" w:rsidRDefault="00C33A77" w:rsidP="004A66ED">
      <w:pPr>
        <w:pStyle w:val="ac"/>
        <w:numPr>
          <w:ilvl w:val="0"/>
          <w:numId w:val="77"/>
        </w:numPr>
        <w:tabs>
          <w:tab w:val="left" w:pos="567"/>
          <w:tab w:val="left" w:pos="10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заявок на участие в закрытом аукционе, а также дата и время регистрации каждой такой заявки;</w:t>
      </w:r>
    </w:p>
    <w:p w14:paraId="0B5AD73A" w14:textId="77777777" w:rsidR="00E52790" w:rsidRPr="00C1789A" w:rsidRDefault="00C33A77" w:rsidP="004A66ED">
      <w:pPr>
        <w:pStyle w:val="ac"/>
        <w:numPr>
          <w:ilvl w:val="0"/>
          <w:numId w:val="77"/>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об участниках закупки, явившихся на закрытый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w:t>
      </w:r>
    </w:p>
    <w:p w14:paraId="36FF7EF3" w14:textId="77777777" w:rsidR="00E52790" w:rsidRPr="00C1789A" w:rsidRDefault="00C33A77" w:rsidP="004A66ED">
      <w:pPr>
        <w:pStyle w:val="ac"/>
        <w:numPr>
          <w:ilvl w:val="0"/>
          <w:numId w:val="77"/>
        </w:numPr>
        <w:tabs>
          <w:tab w:val="left" w:pos="567"/>
          <w:tab w:val="left" w:pos="118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закрытом аукционе, которые присваиваются каждой заявке относительно других заявок 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номер;</w:t>
      </w:r>
    </w:p>
    <w:p w14:paraId="02B5F092" w14:textId="77777777" w:rsidR="00E52790" w:rsidRPr="00C1789A" w:rsidRDefault="00C33A77" w:rsidP="004A66ED">
      <w:pPr>
        <w:pStyle w:val="ac"/>
        <w:numPr>
          <w:ilvl w:val="0"/>
          <w:numId w:val="77"/>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сведения об объеме, цене закупаемых товаров, работ, услуг, сроке исполнения договора;</w:t>
      </w:r>
    </w:p>
    <w:p w14:paraId="18DABEAC" w14:textId="77777777" w:rsidR="00E52790" w:rsidRPr="00C1789A" w:rsidRDefault="00C33A77" w:rsidP="004A66ED">
      <w:pPr>
        <w:pStyle w:val="ac"/>
        <w:numPr>
          <w:ilvl w:val="0"/>
          <w:numId w:val="77"/>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закрытый аукцион признан несостоявшимся, в случае признания его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таковым;</w:t>
      </w:r>
    </w:p>
    <w:p w14:paraId="1AD197B8" w14:textId="77777777" w:rsidR="00E52790" w:rsidRPr="00C1789A" w:rsidRDefault="00C33A77" w:rsidP="004A66ED">
      <w:pPr>
        <w:pStyle w:val="ac"/>
        <w:numPr>
          <w:ilvl w:val="0"/>
          <w:numId w:val="77"/>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необходимости).</w:t>
      </w:r>
    </w:p>
    <w:p w14:paraId="572CF512" w14:textId="77777777" w:rsidR="00233B10" w:rsidRPr="00C1789A" w:rsidRDefault="00C33A77" w:rsidP="004A66ED">
      <w:pPr>
        <w:pStyle w:val="ac"/>
        <w:numPr>
          <w:ilvl w:val="0"/>
          <w:numId w:val="8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 течение пяти дней со дня подписания протокола закрытого аукциона или протокола рассмотрения заявок на участие 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начальной (максимальной) цены договора или иной согласованной с единственным участником аукциона цены, не превышающей начальную (максимальную) цену договора, в проект договора, прилагаемый к документации об</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аукционе.</w:t>
      </w:r>
      <w:r w:rsidR="00233B10" w:rsidRPr="00C1789A">
        <w:rPr>
          <w:rFonts w:ascii="Times New Roman" w:hAnsi="Times New Roman" w:cs="Times New Roman"/>
          <w:sz w:val="24"/>
          <w:szCs w:val="24"/>
          <w:lang w:val="ru-RU"/>
        </w:rPr>
        <w:t xml:space="preserve">     </w:t>
      </w:r>
    </w:p>
    <w:p w14:paraId="66F83AA8" w14:textId="52459CD0" w:rsidR="00E52790" w:rsidRPr="00C1789A" w:rsidRDefault="00C33A77" w:rsidP="004A66ED">
      <w:pPr>
        <w:pStyle w:val="ac"/>
        <w:numPr>
          <w:ilvl w:val="0"/>
          <w:numId w:val="8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при проведении закрытого аукциона цена договора снижена до нуля и аукцион проводился на право заключить договор, договор заключается по цене, равной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нулю.</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EE6D16" w:rsidRPr="00813496" w14:paraId="30DDEFD8"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6307B576" w14:textId="77777777" w:rsidR="00EE6D16" w:rsidRPr="00C1789A" w:rsidRDefault="00EE6D16"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39C94DFA" w14:textId="77777777" w:rsidR="00EE6D16" w:rsidRPr="00C1789A" w:rsidRDefault="00EE6D16"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AC14F0D" w14:textId="77777777" w:rsidR="00EE6D16" w:rsidRPr="00C1789A" w:rsidRDefault="00EE6D16"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 36 разд. 5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6502A0C1" w14:textId="77777777" w:rsidR="00EE6D16" w:rsidRPr="00C1789A" w:rsidRDefault="00EE6D16" w:rsidP="004A66ED">
            <w:pPr>
              <w:pStyle w:val="ConsPlusNormal"/>
              <w:tabs>
                <w:tab w:val="left" w:pos="567"/>
                <w:tab w:val="left" w:pos="9923"/>
              </w:tabs>
              <w:spacing w:before="240"/>
              <w:jc w:val="both"/>
              <w:rPr>
                <w:rFonts w:ascii="Times New Roman" w:hAnsi="Times New Roman" w:cs="Times New Roman"/>
                <w:sz w:val="24"/>
                <w:szCs w:val="24"/>
              </w:rPr>
            </w:pPr>
          </w:p>
        </w:tc>
      </w:tr>
    </w:tbl>
    <w:p w14:paraId="5BEF3830" w14:textId="61D17E6D" w:rsidR="00E52790" w:rsidRPr="00C1789A" w:rsidRDefault="00C33A77" w:rsidP="004A66ED">
      <w:pPr>
        <w:numPr>
          <w:ilvl w:val="0"/>
          <w:numId w:val="86"/>
        </w:numPr>
        <w:tabs>
          <w:tab w:val="left" w:pos="426"/>
          <w:tab w:val="left" w:pos="567"/>
          <w:tab w:val="left" w:pos="9923"/>
        </w:tabs>
        <w:spacing w:before="240"/>
        <w:ind w:left="0" w:firstLine="0"/>
        <w:jc w:val="both"/>
        <w:rPr>
          <w:sz w:val="24"/>
          <w:szCs w:val="24"/>
          <w:lang w:val="ru-RU"/>
        </w:rPr>
      </w:pPr>
      <w:r w:rsidRPr="00C1789A">
        <w:rPr>
          <w:sz w:val="24"/>
          <w:szCs w:val="24"/>
          <w:lang w:val="ru-RU"/>
        </w:rPr>
        <w:t xml:space="preserve">При применении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договор с победителем заключается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BE7D30">
        <w:rPr>
          <w:sz w:val="24"/>
          <w:szCs w:val="24"/>
          <w:lang w:val="ru-RU"/>
        </w:rPr>
        <w:t>.</w:t>
      </w:r>
    </w:p>
    <w:p w14:paraId="034B7EA1" w14:textId="77777777" w:rsidR="00E52790" w:rsidRPr="00C1789A" w:rsidRDefault="00C33A77" w:rsidP="004A66ED">
      <w:pPr>
        <w:pStyle w:val="ac"/>
        <w:numPr>
          <w:ilvl w:val="0"/>
          <w:numId w:val="86"/>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bookmarkStart w:id="48" w:name="_bookmark38"/>
      <w:bookmarkEnd w:id="48"/>
      <w:r w:rsidRPr="00C1789A">
        <w:rPr>
          <w:rFonts w:ascii="Times New Roman" w:hAnsi="Times New Roman" w:cs="Times New Roman"/>
          <w:sz w:val="24"/>
          <w:szCs w:val="24"/>
          <w:lang w:val="ru-RU"/>
        </w:rPr>
        <w:t>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на право заключить договор, 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аукциона.</w:t>
      </w:r>
    </w:p>
    <w:p w14:paraId="43AEE4B7" w14:textId="7511B157" w:rsidR="00E52790" w:rsidRPr="00C1789A" w:rsidRDefault="00C33A77" w:rsidP="004A66ED">
      <w:pPr>
        <w:pStyle w:val="ac"/>
        <w:numPr>
          <w:ilvl w:val="0"/>
          <w:numId w:val="86"/>
        </w:numPr>
        <w:tabs>
          <w:tab w:val="left" w:pos="426"/>
          <w:tab w:val="left" w:pos="567"/>
          <w:tab w:val="left" w:pos="12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победитель закрытого аукциона не предоставил Заказчику в указанный в </w:t>
      </w:r>
      <w:hyperlink w:anchor="_bookmark38">
        <w:r w:rsidR="00E52790" w:rsidRPr="00C1789A">
          <w:rPr>
            <w:rFonts w:ascii="Times New Roman" w:hAnsi="Times New Roman" w:cs="Times New Roman"/>
            <w:color w:val="0000FF"/>
            <w:sz w:val="24"/>
            <w:szCs w:val="24"/>
            <w:lang w:val="ru-RU"/>
          </w:rPr>
          <w:t xml:space="preserve">пункте 37 </w:t>
        </w:r>
      </w:hyperlink>
      <w:r w:rsidRPr="00C1789A">
        <w:rPr>
          <w:rFonts w:ascii="Times New Roman" w:hAnsi="Times New Roman" w:cs="Times New Roman"/>
          <w:sz w:val="24"/>
          <w:szCs w:val="24"/>
          <w:lang w:val="ru-RU"/>
        </w:rPr>
        <w:t>настоящего раздела Положения 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победителя</w:t>
      </w:r>
      <w:r w:rsidR="00002B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14:paraId="278914FF" w14:textId="77777777" w:rsidR="00E52790" w:rsidRPr="00C1789A" w:rsidRDefault="00C33A77" w:rsidP="004A66ED">
      <w:pPr>
        <w:pStyle w:val="ac"/>
        <w:numPr>
          <w:ilvl w:val="0"/>
          <w:numId w:val="8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победитель закрытого аукциона признан уклонившимся от заключения договора, Заказчик вправе заключить договор с участником закупки, который сделал </w:t>
      </w:r>
      <w:r w:rsidRPr="00C1789A">
        <w:rPr>
          <w:rFonts w:ascii="Times New Roman" w:hAnsi="Times New Roman" w:cs="Times New Roman"/>
          <w:sz w:val="24"/>
          <w:szCs w:val="24"/>
          <w:lang w:val="ru-RU"/>
        </w:rPr>
        <w:lastRenderedPageBreak/>
        <w:t>предпоследнее предложение о цене договора. При этом такой участник закупки признается победителем закрытого аукциона 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39AA726D"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49" w:name="_Toc19111183"/>
      <w:r w:rsidRPr="00C1789A">
        <w:rPr>
          <w:sz w:val="24"/>
          <w:szCs w:val="24"/>
          <w:lang w:val="ru-RU"/>
        </w:rPr>
        <w:t>Раздел 6. Условия применения и порядок проведения открытого запроса котировок в электронной форме</w:t>
      </w:r>
      <w:bookmarkEnd w:id="49"/>
    </w:p>
    <w:p w14:paraId="7475B1F1" w14:textId="77777777" w:rsidR="00E52790" w:rsidRPr="00C1789A" w:rsidRDefault="00C33A77" w:rsidP="004A66ED">
      <w:pPr>
        <w:pStyle w:val="ac"/>
        <w:numPr>
          <w:ilvl w:val="0"/>
          <w:numId w:val="76"/>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рублей.</w:t>
      </w:r>
    </w:p>
    <w:p w14:paraId="62386FFF" w14:textId="47B167A1" w:rsidR="00E52790" w:rsidRPr="00C1789A" w:rsidRDefault="00C33A77" w:rsidP="004A66ED">
      <w:pPr>
        <w:pStyle w:val="ac"/>
        <w:numPr>
          <w:ilvl w:val="0"/>
          <w:numId w:val="76"/>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Запрос котировок в электронной форме </w:t>
      </w:r>
      <w:r w:rsidR="00BE7D30"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которой:</w:t>
      </w:r>
    </w:p>
    <w:p w14:paraId="2A2D76CF" w14:textId="77777777" w:rsidR="00E52790" w:rsidRPr="00C1789A" w:rsidRDefault="00C33A77" w:rsidP="004A66ED">
      <w:pPr>
        <w:pStyle w:val="ac"/>
        <w:numPr>
          <w:ilvl w:val="0"/>
          <w:numId w:val="75"/>
        </w:numPr>
        <w:tabs>
          <w:tab w:val="left" w:pos="567"/>
          <w:tab w:val="left" w:pos="105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размещения в единой информационной системе извещения о проведении запроса котировок в электронной форме, доступного неограниченному кругу</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лиц;</w:t>
      </w:r>
    </w:p>
    <w:p w14:paraId="2D33AFA1" w14:textId="77777777" w:rsidR="00E52790" w:rsidRPr="00C1789A" w:rsidRDefault="00C33A77" w:rsidP="004A66ED">
      <w:pPr>
        <w:pStyle w:val="ac"/>
        <w:numPr>
          <w:ilvl w:val="0"/>
          <w:numId w:val="75"/>
        </w:numPr>
        <w:tabs>
          <w:tab w:val="left" w:pos="567"/>
          <w:tab w:val="left" w:pos="10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предмета</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осуществляется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соблюдением</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требований</w:t>
      </w:r>
      <w:r w:rsidRPr="00C1789A">
        <w:rPr>
          <w:rFonts w:ascii="Times New Roman" w:hAnsi="Times New Roman" w:cs="Times New Roman"/>
          <w:spacing w:val="36"/>
          <w:sz w:val="24"/>
          <w:szCs w:val="24"/>
          <w:lang w:val="ru-RU"/>
        </w:rPr>
        <w:t xml:space="preserve"> </w:t>
      </w:r>
      <w:hyperlink r:id="rId77">
        <w:r w:rsidR="00E52790" w:rsidRPr="00C1789A">
          <w:rPr>
            <w:rFonts w:ascii="Times New Roman" w:hAnsi="Times New Roman" w:cs="Times New Roman"/>
            <w:color w:val="0000FF"/>
            <w:sz w:val="24"/>
            <w:szCs w:val="24"/>
            <w:lang w:val="ru-RU"/>
          </w:rPr>
          <w:t>части</w:t>
        </w:r>
      </w:hyperlink>
    </w:p>
    <w:p w14:paraId="32E57175" w14:textId="77777777" w:rsidR="00E52790" w:rsidRPr="00C1789A" w:rsidRDefault="00E52790" w:rsidP="004A66ED">
      <w:pPr>
        <w:pStyle w:val="ac"/>
        <w:numPr>
          <w:ilvl w:val="1"/>
          <w:numId w:val="74"/>
        </w:numPr>
        <w:tabs>
          <w:tab w:val="left" w:pos="567"/>
          <w:tab w:val="left" w:pos="628"/>
          <w:tab w:val="left" w:pos="9923"/>
        </w:tabs>
        <w:spacing w:before="240" w:line="240" w:lineRule="auto"/>
        <w:jc w:val="both"/>
        <w:rPr>
          <w:rFonts w:ascii="Times New Roman" w:hAnsi="Times New Roman" w:cs="Times New Roman"/>
          <w:sz w:val="24"/>
          <w:szCs w:val="24"/>
        </w:rPr>
      </w:pPr>
      <w:hyperlink r:id="rId78">
        <w:r w:rsidRPr="00C1789A">
          <w:rPr>
            <w:rFonts w:ascii="Times New Roman" w:hAnsi="Times New Roman" w:cs="Times New Roman"/>
            <w:color w:val="0000FF"/>
            <w:sz w:val="24"/>
            <w:szCs w:val="24"/>
          </w:rPr>
          <w:t xml:space="preserve">статьи 3 </w:t>
        </w:r>
      </w:hyperlink>
      <w:r w:rsidRPr="00C1789A">
        <w:rPr>
          <w:rFonts w:ascii="Times New Roman" w:hAnsi="Times New Roman" w:cs="Times New Roman"/>
          <w:sz w:val="24"/>
          <w:szCs w:val="24"/>
        </w:rPr>
        <w:t>Федерального закона № 223-ФЗ;</w:t>
      </w:r>
    </w:p>
    <w:p w14:paraId="273E514C" w14:textId="45E0DB61"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 </w:t>
      </w:r>
      <w:r w:rsidR="00A53F3F">
        <w:rPr>
          <w:sz w:val="24"/>
          <w:szCs w:val="24"/>
          <w:lang w:val="ru-RU"/>
        </w:rPr>
        <w:t xml:space="preserve"> </w:t>
      </w:r>
      <w:r w:rsidRPr="00C1789A">
        <w:rPr>
          <w:sz w:val="24"/>
          <w:szCs w:val="24"/>
          <w:lang w:val="ru-RU"/>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1CC1A881" w14:textId="77777777" w:rsidR="00E52790" w:rsidRPr="00C1789A" w:rsidRDefault="00C33A77" w:rsidP="004A66ED">
      <w:pPr>
        <w:pStyle w:val="ac"/>
        <w:numPr>
          <w:ilvl w:val="0"/>
          <w:numId w:val="76"/>
        </w:numPr>
        <w:tabs>
          <w:tab w:val="left" w:pos="567"/>
          <w:tab w:val="left" w:pos="105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закупке.</w:t>
      </w:r>
    </w:p>
    <w:p w14:paraId="4C6A12D0" w14:textId="6B6674DC" w:rsidR="00E52790" w:rsidRPr="00C1789A" w:rsidRDefault="00C33A77" w:rsidP="004A66ED">
      <w:pPr>
        <w:pStyle w:val="ac"/>
        <w:numPr>
          <w:ilvl w:val="0"/>
          <w:numId w:val="76"/>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w:t>
      </w:r>
      <w:r w:rsidR="00EE6D16" w:rsidRPr="00C1789A">
        <w:rPr>
          <w:rFonts w:ascii="Times New Roman" w:hAnsi="Times New Roman" w:cs="Times New Roman"/>
          <w:sz w:val="24"/>
          <w:szCs w:val="24"/>
          <w:lang w:val="ru-RU"/>
        </w:rPr>
        <w:t>для участия</w:t>
      </w:r>
      <w:r w:rsidRPr="00C1789A">
        <w:rPr>
          <w:rFonts w:ascii="Times New Roman" w:hAnsi="Times New Roman" w:cs="Times New Roman"/>
          <w:sz w:val="24"/>
          <w:szCs w:val="24"/>
          <w:lang w:val="ru-RU"/>
        </w:rPr>
        <w:t xml:space="preserve"> в запросе котировок в электронной форме и (или) условия для разглашения конфиденциальной информации.</w:t>
      </w:r>
    </w:p>
    <w:p w14:paraId="1C608703" w14:textId="77777777" w:rsidR="00E52790" w:rsidRPr="00C1789A" w:rsidRDefault="00C33A77" w:rsidP="004A66ED">
      <w:pPr>
        <w:pStyle w:val="ac"/>
        <w:numPr>
          <w:ilvl w:val="0"/>
          <w:numId w:val="76"/>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площадке.</w:t>
      </w:r>
    </w:p>
    <w:p w14:paraId="3E284293" w14:textId="77777777" w:rsidR="00E52790" w:rsidRPr="00C1789A" w:rsidRDefault="00C33A77" w:rsidP="004A66ED">
      <w:pPr>
        <w:pStyle w:val="ac"/>
        <w:numPr>
          <w:ilvl w:val="0"/>
          <w:numId w:val="76"/>
        </w:numPr>
        <w:tabs>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документов.</w:t>
      </w:r>
    </w:p>
    <w:p w14:paraId="689A69E6" w14:textId="1362E1D2" w:rsidR="00E52790" w:rsidRPr="00C1789A" w:rsidRDefault="00C33A77" w:rsidP="004A66ED">
      <w:pPr>
        <w:pStyle w:val="ac"/>
        <w:numPr>
          <w:ilvl w:val="0"/>
          <w:numId w:val="76"/>
        </w:numPr>
        <w:tabs>
          <w:tab w:val="left" w:pos="567"/>
          <w:tab w:val="left" w:pos="851"/>
          <w:tab w:val="left" w:pos="3066"/>
          <w:tab w:val="left" w:pos="4601"/>
          <w:tab w:val="left" w:pos="6028"/>
          <w:tab w:val="left" w:pos="7276"/>
          <w:tab w:val="left" w:pos="874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Электронные</w:t>
      </w:r>
      <w:r w:rsidR="00BE7D30">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документы</w:t>
      </w:r>
      <w:r w:rsidR="00BE7D30">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участника</w:t>
      </w:r>
      <w:r w:rsidR="00BE7D30">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закупки,</w:t>
      </w:r>
      <w:r w:rsidR="00BE7D30">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Заказчика,</w:t>
      </w:r>
      <w:r w:rsidR="00185A4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оператора</w:t>
      </w:r>
      <w:r w:rsidR="00BE7D30">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06DD9977" w14:textId="77777777" w:rsidR="00E52790" w:rsidRPr="00C1789A" w:rsidRDefault="00C33A77" w:rsidP="004A66ED">
      <w:pPr>
        <w:pStyle w:val="ac"/>
        <w:numPr>
          <w:ilvl w:val="0"/>
          <w:numId w:val="76"/>
        </w:numPr>
        <w:tabs>
          <w:tab w:val="left" w:pos="567"/>
          <w:tab w:val="left" w:pos="106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Информация о проведении запроса котировок в электронной форме, включая извещение о проведении запроса котировок в электронной форме, проект договора, </w:t>
      </w:r>
      <w:r w:rsidRPr="00C1789A">
        <w:rPr>
          <w:rFonts w:ascii="Times New Roman" w:hAnsi="Times New Roman" w:cs="Times New Roman"/>
          <w:sz w:val="24"/>
          <w:szCs w:val="24"/>
          <w:lang w:val="ru-RU"/>
        </w:rPr>
        <w:lastRenderedPageBreak/>
        <w:t>размещается Заказчиком в единой информационной системе не менее чем за пять рабочих дней до установленной в извещении о проведении запроса котировок в электронной форме даты окончания срока подачи заявок на участие в запросе котировок в электронной форме. Документация о закупке при проведении запроса котировок в электронной форме не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разрабатывается.</w:t>
      </w:r>
    </w:p>
    <w:p w14:paraId="7E5515D6" w14:textId="77777777" w:rsidR="00E52790" w:rsidRPr="00C1789A" w:rsidRDefault="00C33A77" w:rsidP="004A66ED">
      <w:pPr>
        <w:pStyle w:val="ac"/>
        <w:numPr>
          <w:ilvl w:val="0"/>
          <w:numId w:val="76"/>
        </w:numPr>
        <w:tabs>
          <w:tab w:val="left" w:pos="567"/>
          <w:tab w:val="left" w:pos="11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даче разъяснений положений извещения о проведении запроса котировок 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w:t>
      </w:r>
    </w:p>
    <w:p w14:paraId="2133A80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55C1128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о проведении запроса котировок в электронной форме могут быть даны Заказчиком по собственной инициативе в любое время до даты окончания срока подачи заявок 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в электронной форме, такие разъяснения размещаются Заказчиком в единой информационной</w:t>
      </w:r>
      <w:r w:rsidRPr="00C1789A">
        <w:rPr>
          <w:spacing w:val="-2"/>
          <w:sz w:val="24"/>
          <w:szCs w:val="24"/>
          <w:lang w:val="ru-RU"/>
        </w:rPr>
        <w:t xml:space="preserve"> </w:t>
      </w:r>
      <w:r w:rsidRPr="00C1789A">
        <w:rPr>
          <w:sz w:val="24"/>
          <w:szCs w:val="24"/>
          <w:lang w:val="ru-RU"/>
        </w:rPr>
        <w:t>системе.</w:t>
      </w:r>
    </w:p>
    <w:p w14:paraId="6AF132B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w:t>
      </w:r>
    </w:p>
    <w:p w14:paraId="4233769D" w14:textId="77777777" w:rsidR="00E52790" w:rsidRPr="00C1789A" w:rsidRDefault="00C33A77" w:rsidP="004A66ED">
      <w:pPr>
        <w:pStyle w:val="ac"/>
        <w:numPr>
          <w:ilvl w:val="0"/>
          <w:numId w:val="7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извещение о проведении запроса котировок в электронной форме до наступления даты и времени окончания срока подачи заявок на участие 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дня.</w:t>
      </w:r>
    </w:p>
    <w:p w14:paraId="606FE5F1" w14:textId="36912AAE"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w:t>
      </w:r>
      <w:r w:rsidR="00002B9E" w:rsidRPr="00C1789A">
        <w:rPr>
          <w:sz w:val="24"/>
          <w:szCs w:val="24"/>
          <w:lang w:val="ru-RU"/>
        </w:rPr>
        <w:t xml:space="preserve"> </w:t>
      </w:r>
      <w:r w:rsidRPr="00C1789A">
        <w:rPr>
          <w:sz w:val="24"/>
          <w:szCs w:val="24"/>
          <w:lang w:val="ru-RU"/>
        </w:rPr>
        <w:t>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3FD53820" w14:textId="77777777" w:rsidR="00E52790" w:rsidRPr="00C1789A" w:rsidRDefault="00C33A77" w:rsidP="004A66ED">
      <w:pPr>
        <w:pStyle w:val="ac"/>
        <w:numPr>
          <w:ilvl w:val="0"/>
          <w:numId w:val="7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w:t>
      </w:r>
      <w:r w:rsidRPr="00C1789A">
        <w:rPr>
          <w:rFonts w:ascii="Times New Roman" w:hAnsi="Times New Roman" w:cs="Times New Roman"/>
          <w:sz w:val="24"/>
          <w:szCs w:val="24"/>
          <w:lang w:val="ru-RU"/>
        </w:rPr>
        <w:lastRenderedPageBreak/>
        <w:t>форме. Решение об отмене запроса котировок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и до заключения договора Заказчик вправе отменить запрос котировок в электронной форме только в случае возникновения обстоятельств в соответствии с гражданским законодательством. В случае отмены запроса котировок в электронной форме оператор электронной площадки не предоставляет Заказчику заявки на участие в таком запросе котировок, поданные участниками</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закупки.</w:t>
      </w:r>
    </w:p>
    <w:p w14:paraId="71D6FAD7" w14:textId="77777777" w:rsidR="00E52790" w:rsidRPr="00C1789A" w:rsidRDefault="00C33A77" w:rsidP="004A66ED">
      <w:pPr>
        <w:pStyle w:val="ac"/>
        <w:numPr>
          <w:ilvl w:val="0"/>
          <w:numId w:val="76"/>
        </w:numPr>
        <w:tabs>
          <w:tab w:val="left" w:pos="426"/>
          <w:tab w:val="left" w:pos="567"/>
          <w:tab w:val="left" w:pos="118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запроса котировок в электронной форме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5F61F46D" w14:textId="77777777" w:rsidR="00E52790" w:rsidRPr="00C1789A" w:rsidRDefault="00C33A77" w:rsidP="004A66ED">
      <w:pPr>
        <w:pStyle w:val="ac"/>
        <w:numPr>
          <w:ilvl w:val="0"/>
          <w:numId w:val="7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способ осуществления закупки (запрос котировок в электронной</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форме);</w:t>
      </w:r>
    </w:p>
    <w:p w14:paraId="4BEAF035" w14:textId="77777777" w:rsidR="00E52790" w:rsidRPr="00C1789A" w:rsidRDefault="00C33A77" w:rsidP="004A66ED">
      <w:pPr>
        <w:pStyle w:val="ac"/>
        <w:numPr>
          <w:ilvl w:val="0"/>
          <w:numId w:val="73"/>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0F0E0FB4" w14:textId="77777777" w:rsidR="00E52790" w:rsidRPr="00C1789A" w:rsidRDefault="00C33A77" w:rsidP="004A66ED">
      <w:pPr>
        <w:pStyle w:val="ac"/>
        <w:numPr>
          <w:ilvl w:val="0"/>
          <w:numId w:val="73"/>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адрес электронной площадки в информационно-телекоммуникационной сети "Интернет";</w:t>
      </w:r>
    </w:p>
    <w:p w14:paraId="297D15D4" w14:textId="77777777" w:rsidR="00E52790" w:rsidRPr="00C1789A" w:rsidRDefault="00C33A77" w:rsidP="004A66ED">
      <w:pPr>
        <w:pStyle w:val="ac"/>
        <w:numPr>
          <w:ilvl w:val="0"/>
          <w:numId w:val="73"/>
        </w:numPr>
        <w:tabs>
          <w:tab w:val="left" w:pos="567"/>
          <w:tab w:val="left" w:pos="1151"/>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w:t>
      </w:r>
      <w:hyperlink r:id="rId79">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N</w:t>
      </w:r>
      <w:r w:rsidRPr="00C1789A">
        <w:rPr>
          <w:rFonts w:ascii="Times New Roman" w:hAnsi="Times New Roman" w:cs="Times New Roman"/>
          <w:spacing w:val="-6"/>
          <w:sz w:val="24"/>
          <w:szCs w:val="24"/>
        </w:rPr>
        <w:t xml:space="preserve"> </w:t>
      </w:r>
      <w:r w:rsidRPr="00C1789A">
        <w:rPr>
          <w:rFonts w:ascii="Times New Roman" w:hAnsi="Times New Roman" w:cs="Times New Roman"/>
          <w:sz w:val="24"/>
          <w:szCs w:val="24"/>
        </w:rPr>
        <w:t>223-ФЗ;</w:t>
      </w:r>
    </w:p>
    <w:p w14:paraId="3EBB2AA6" w14:textId="77777777" w:rsidR="00E52790" w:rsidRPr="00C1789A" w:rsidRDefault="00C33A77" w:rsidP="004A66ED">
      <w:pPr>
        <w:pStyle w:val="ac"/>
        <w:numPr>
          <w:ilvl w:val="0"/>
          <w:numId w:val="7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2D600AD5" w14:textId="77777777" w:rsidR="00E52790" w:rsidRPr="00C1789A" w:rsidRDefault="00C33A77" w:rsidP="004A66ED">
      <w:pPr>
        <w:pStyle w:val="ac"/>
        <w:numPr>
          <w:ilvl w:val="0"/>
          <w:numId w:val="73"/>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88C4FC4" w14:textId="77777777" w:rsidR="00E52790" w:rsidRPr="00C1789A" w:rsidRDefault="00C33A77" w:rsidP="004A66ED">
      <w:pPr>
        <w:pStyle w:val="ac"/>
        <w:numPr>
          <w:ilvl w:val="0"/>
          <w:numId w:val="73"/>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19DCE97F" w14:textId="77777777" w:rsidR="00E52790" w:rsidRPr="00C1789A" w:rsidRDefault="00C33A77" w:rsidP="004A66ED">
      <w:pPr>
        <w:pStyle w:val="ac"/>
        <w:numPr>
          <w:ilvl w:val="0"/>
          <w:numId w:val="73"/>
        </w:numPr>
        <w:tabs>
          <w:tab w:val="left" w:pos="567"/>
          <w:tab w:val="left" w:pos="114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306E1BF6" w14:textId="77777777" w:rsidR="00002B9E" w:rsidRPr="00C1789A" w:rsidRDefault="00C33A77" w:rsidP="004A66ED">
      <w:pPr>
        <w:pStyle w:val="ac"/>
        <w:numPr>
          <w:ilvl w:val="0"/>
          <w:numId w:val="73"/>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5 рабочих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дней;</w:t>
      </w:r>
    </w:p>
    <w:p w14:paraId="6C68F03A" w14:textId="6992665E" w:rsidR="00E52790" w:rsidRPr="00C1789A" w:rsidRDefault="00C33A77" w:rsidP="004A66ED">
      <w:pPr>
        <w:pStyle w:val="ac"/>
        <w:numPr>
          <w:ilvl w:val="0"/>
          <w:numId w:val="7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сроки и порядок подведения итогов запроса котировок в электронной</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форме;</w:t>
      </w:r>
    </w:p>
    <w:p w14:paraId="10D4C8ED" w14:textId="77777777" w:rsidR="00E52790" w:rsidRPr="00C1789A" w:rsidRDefault="00C33A77" w:rsidP="004A66ED">
      <w:pPr>
        <w:pStyle w:val="ac"/>
        <w:numPr>
          <w:ilvl w:val="0"/>
          <w:numId w:val="73"/>
        </w:numPr>
        <w:tabs>
          <w:tab w:val="left" w:pos="426"/>
          <w:tab w:val="left" w:pos="567"/>
          <w:tab w:val="left" w:pos="123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E2CD648" w14:textId="77777777" w:rsidR="00E52790" w:rsidRPr="00C1789A" w:rsidRDefault="00C33A77" w:rsidP="004A66ED">
      <w:pPr>
        <w:pStyle w:val="ac"/>
        <w:numPr>
          <w:ilvl w:val="0"/>
          <w:numId w:val="73"/>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закупки от заключения договора или отказа участника закупки заключить договор (при наличии требования о предоставлении обеспечения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заявки);</w:t>
      </w:r>
    </w:p>
    <w:p w14:paraId="29256C1D" w14:textId="77777777" w:rsidR="00E52790" w:rsidRPr="00C1789A" w:rsidRDefault="00C33A77" w:rsidP="004A66ED">
      <w:pPr>
        <w:pStyle w:val="ac"/>
        <w:numPr>
          <w:ilvl w:val="0"/>
          <w:numId w:val="73"/>
        </w:numPr>
        <w:tabs>
          <w:tab w:val="left" w:pos="426"/>
          <w:tab w:val="left" w:pos="567"/>
          <w:tab w:val="left" w:pos="119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форма заявки на участие в запросе котировок в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форме;</w:t>
      </w:r>
    </w:p>
    <w:p w14:paraId="1BB153DA" w14:textId="77777777" w:rsidR="00E52790" w:rsidRPr="00C1789A" w:rsidRDefault="00C33A77" w:rsidP="004A66ED">
      <w:pPr>
        <w:pStyle w:val="ac"/>
        <w:numPr>
          <w:ilvl w:val="0"/>
          <w:numId w:val="73"/>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CEA9853" w14:textId="27993CCF" w:rsidR="00E52790" w:rsidRPr="00C1789A" w:rsidRDefault="00C33A77" w:rsidP="004A66ED">
      <w:pPr>
        <w:pStyle w:val="ac"/>
        <w:numPr>
          <w:ilvl w:val="0"/>
          <w:numId w:val="73"/>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реквизиты счета Заказчика, на который перечисляются денежные средства, внесенные в качестве обеспечение исполнения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договора;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B1546B" w:rsidRPr="00813496" w14:paraId="44D1FEFF"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7433EFAC" w14:textId="77777777" w:rsidR="00B1546B" w:rsidRPr="00C1789A" w:rsidRDefault="00B1546B"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077E8B4E" w14:textId="77777777" w:rsidR="00B1546B" w:rsidRPr="00C1789A" w:rsidRDefault="00B1546B"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CB2DF84" w14:textId="77777777" w:rsidR="00B1546B" w:rsidRPr="00C1789A" w:rsidRDefault="00B1546B"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Положения пп. 16 п. 12 разд. 6 гл. III Положения </w:t>
            </w:r>
            <w:hyperlink r:id="rId80">
              <w:r w:rsidRPr="00C1789A">
                <w:rPr>
                  <w:rFonts w:ascii="Times New Roman" w:hAnsi="Times New Roman" w:cs="Times New Roman"/>
                  <w:sz w:val="24"/>
                  <w:szCs w:val="24"/>
                </w:rPr>
                <w:t>применяются</w:t>
              </w:r>
            </w:hyperlink>
            <w:r w:rsidRPr="00C1789A">
              <w:rPr>
                <w:rFonts w:ascii="Times New Roman" w:hAnsi="Times New Roman" w:cs="Times New Roman"/>
                <w:sz w:val="24"/>
                <w:szCs w:val="24"/>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15359CED" w14:textId="77777777" w:rsidR="00B1546B" w:rsidRPr="00C1789A" w:rsidRDefault="00B1546B" w:rsidP="004A66ED">
            <w:pPr>
              <w:pStyle w:val="ConsPlusNormal"/>
              <w:tabs>
                <w:tab w:val="left" w:pos="567"/>
                <w:tab w:val="left" w:pos="9923"/>
              </w:tabs>
              <w:spacing w:before="240"/>
              <w:jc w:val="both"/>
              <w:rPr>
                <w:rFonts w:ascii="Times New Roman" w:hAnsi="Times New Roman" w:cs="Times New Roman"/>
                <w:sz w:val="24"/>
                <w:szCs w:val="24"/>
              </w:rPr>
            </w:pPr>
          </w:p>
        </w:tc>
      </w:tr>
    </w:tbl>
    <w:p w14:paraId="4EE2A8F4" w14:textId="0DFDC661" w:rsidR="00E52790" w:rsidRPr="00C1789A" w:rsidRDefault="00002B9E" w:rsidP="004A66ED">
      <w:pPr>
        <w:numPr>
          <w:ilvl w:val="0"/>
          <w:numId w:val="73"/>
        </w:numPr>
        <w:tabs>
          <w:tab w:val="left" w:pos="426"/>
          <w:tab w:val="left" w:pos="567"/>
          <w:tab w:val="left" w:pos="1261"/>
          <w:tab w:val="left" w:pos="9923"/>
        </w:tabs>
        <w:spacing w:before="240"/>
        <w:ind w:left="0" w:firstLine="0"/>
        <w:jc w:val="both"/>
        <w:rPr>
          <w:sz w:val="24"/>
          <w:szCs w:val="24"/>
          <w:lang w:val="ru-RU"/>
        </w:rPr>
      </w:pPr>
      <w:r w:rsidRPr="00C1789A">
        <w:rPr>
          <w:color w:val="000000"/>
          <w:sz w:val="24"/>
          <w:szCs w:val="24"/>
          <w:lang w:val="ru-RU" w:eastAsia="ru-RU"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r w:rsidR="00C33A77" w:rsidRPr="00C1789A">
        <w:rPr>
          <w:sz w:val="24"/>
          <w:szCs w:val="24"/>
          <w:lang w:val="ru-RU"/>
        </w:rPr>
        <w:t>.</w:t>
      </w:r>
    </w:p>
    <w:p w14:paraId="68787BC5" w14:textId="77777777" w:rsidR="00E52790" w:rsidRPr="00C1789A" w:rsidRDefault="00C33A77" w:rsidP="004A66ED">
      <w:pPr>
        <w:pStyle w:val="ac"/>
        <w:numPr>
          <w:ilvl w:val="0"/>
          <w:numId w:val="76"/>
        </w:numPr>
        <w:tabs>
          <w:tab w:val="left" w:pos="426"/>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Заявка на участие в запросе котировок в электронной форме должна состоять из ценового предложения и одной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части.</w:t>
      </w:r>
    </w:p>
    <w:p w14:paraId="71311A51" w14:textId="77777777" w:rsidR="00E52790" w:rsidRPr="00C1789A" w:rsidRDefault="00C33A77" w:rsidP="004A66ED">
      <w:pPr>
        <w:pStyle w:val="ac"/>
        <w:numPr>
          <w:ilvl w:val="0"/>
          <w:numId w:val="76"/>
        </w:numPr>
        <w:tabs>
          <w:tab w:val="left" w:pos="426"/>
          <w:tab w:val="left" w:pos="567"/>
          <w:tab w:val="left" w:pos="12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Заявка на участие в запросе котировок в электронной форме должна содержать описание поставляемого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о проведении запроса котировок в электронной форме) и об иных условиях исполнения договора в соответствии с требованиями извещения о проведении запроса котировок в электронной форме. Требования к содержанию, форме, оформлению и составу заявки на участие в запросе котировок в электронной форме, в том числе исчерпывающий перечень документов, которые должны быть представлены в составе заявки, указываются в извещении о проведении запроса котировок в электронной форме с учетом требований настоящего раздела Положения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03CB88E5" w14:textId="77777777" w:rsidR="00E52790" w:rsidRPr="00C1789A" w:rsidRDefault="00C33A77" w:rsidP="004A66ED">
      <w:pPr>
        <w:pStyle w:val="ac"/>
        <w:numPr>
          <w:ilvl w:val="0"/>
          <w:numId w:val="76"/>
        </w:numPr>
        <w:tabs>
          <w:tab w:val="left" w:pos="426"/>
          <w:tab w:val="left" w:pos="567"/>
          <w:tab w:val="left" w:pos="124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получивший аккредитацию на электронной площадке, указанной в извещении о проведении запроса котировок в электронной форме, направляет оператору электронной площадки заявку на участие в запросе котировок в электронной в сроки, установленные для подачи заявок в извещении о проведении запроса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324F6939" w14:textId="77777777" w:rsidR="00E52790" w:rsidRPr="00C1789A" w:rsidRDefault="00C33A77" w:rsidP="004A66ED">
      <w:pPr>
        <w:pStyle w:val="ac"/>
        <w:numPr>
          <w:ilvl w:val="0"/>
          <w:numId w:val="76"/>
        </w:numPr>
        <w:tabs>
          <w:tab w:val="left" w:pos="426"/>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подать только одну заявку на участие 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в электронной форме даты и времени окончания срока подачи заявок на участие в запросе котировок в электронной</w:t>
      </w:r>
      <w:r w:rsidRPr="00C1789A">
        <w:rPr>
          <w:rFonts w:ascii="Times New Roman" w:hAnsi="Times New Roman" w:cs="Times New Roman"/>
          <w:spacing w:val="-20"/>
          <w:sz w:val="24"/>
          <w:szCs w:val="24"/>
          <w:lang w:val="ru-RU"/>
        </w:rPr>
        <w:t xml:space="preserve"> </w:t>
      </w:r>
      <w:r w:rsidRPr="00C1789A">
        <w:rPr>
          <w:rFonts w:ascii="Times New Roman" w:hAnsi="Times New Roman" w:cs="Times New Roman"/>
          <w:sz w:val="24"/>
          <w:szCs w:val="24"/>
          <w:lang w:val="ru-RU"/>
        </w:rPr>
        <w:t>форме.</w:t>
      </w:r>
    </w:p>
    <w:p w14:paraId="2B8473BE" w14:textId="77777777" w:rsidR="00E52790" w:rsidRPr="00C1789A" w:rsidRDefault="00C33A77" w:rsidP="004A66ED">
      <w:pPr>
        <w:pStyle w:val="ac"/>
        <w:numPr>
          <w:ilvl w:val="0"/>
          <w:numId w:val="76"/>
        </w:numPr>
        <w:tabs>
          <w:tab w:val="left" w:pos="426"/>
          <w:tab w:val="left" w:pos="567"/>
          <w:tab w:val="left" w:pos="118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запроса котировок в электронной форме, подавший заявку, вправе отозвать данную заявку либо внести в нее изменения не позднее даты окончания срока подачи заявок </w:t>
      </w:r>
      <w:r w:rsidRPr="00C1789A">
        <w:rPr>
          <w:rFonts w:ascii="Times New Roman" w:hAnsi="Times New Roman" w:cs="Times New Roman"/>
          <w:sz w:val="24"/>
          <w:szCs w:val="24"/>
          <w:lang w:val="ru-RU"/>
        </w:rPr>
        <w:lastRenderedPageBreak/>
        <w:t>на участие в закупке, направив об этом уведомление оператору электронной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площадки.</w:t>
      </w:r>
    </w:p>
    <w:p w14:paraId="1359172B" w14:textId="77777777" w:rsidR="00E52790" w:rsidRPr="00C1789A" w:rsidRDefault="00C33A77" w:rsidP="004A66ED">
      <w:pPr>
        <w:pStyle w:val="ac"/>
        <w:numPr>
          <w:ilvl w:val="0"/>
          <w:numId w:val="76"/>
        </w:numPr>
        <w:tabs>
          <w:tab w:val="left" w:pos="426"/>
          <w:tab w:val="left" w:pos="567"/>
          <w:tab w:val="left" w:pos="123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на участие в запросе котировок в электронной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форме.</w:t>
      </w:r>
    </w:p>
    <w:p w14:paraId="69DE2054" w14:textId="24FCBB9F" w:rsidR="00E52790" w:rsidRPr="00C1789A" w:rsidRDefault="00C33A77" w:rsidP="004A66ED">
      <w:pPr>
        <w:pStyle w:val="ac"/>
        <w:numPr>
          <w:ilvl w:val="0"/>
          <w:numId w:val="76"/>
        </w:numPr>
        <w:tabs>
          <w:tab w:val="left" w:pos="426"/>
          <w:tab w:val="left" w:pos="567"/>
          <w:tab w:val="left" w:pos="85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w:t>
      </w:r>
      <w:r w:rsidRPr="00C1789A">
        <w:rPr>
          <w:rFonts w:ascii="Times New Roman" w:hAnsi="Times New Roman" w:cs="Times New Roman"/>
          <w:spacing w:val="51"/>
          <w:sz w:val="24"/>
          <w:szCs w:val="24"/>
          <w:lang w:val="ru-RU"/>
        </w:rPr>
        <w:t xml:space="preserve"> </w:t>
      </w:r>
      <w:r w:rsidRPr="00C1789A">
        <w:rPr>
          <w:rFonts w:ascii="Times New Roman" w:hAnsi="Times New Roman" w:cs="Times New Roman"/>
          <w:sz w:val="24"/>
          <w:szCs w:val="24"/>
          <w:lang w:val="ru-RU"/>
        </w:rPr>
        <w:t>рассмотрения</w:t>
      </w:r>
      <w:r w:rsidRPr="00C1789A">
        <w:rPr>
          <w:rFonts w:ascii="Times New Roman" w:hAnsi="Times New Roman" w:cs="Times New Roman"/>
          <w:spacing w:val="53"/>
          <w:sz w:val="24"/>
          <w:szCs w:val="24"/>
          <w:lang w:val="ru-RU"/>
        </w:rPr>
        <w:t xml:space="preserve"> </w:t>
      </w:r>
      <w:r w:rsidRPr="00C1789A">
        <w:rPr>
          <w:rFonts w:ascii="Times New Roman" w:hAnsi="Times New Roman" w:cs="Times New Roman"/>
          <w:sz w:val="24"/>
          <w:szCs w:val="24"/>
          <w:lang w:val="ru-RU"/>
        </w:rPr>
        <w:t>заявок</w:t>
      </w:r>
      <w:r w:rsidRPr="00C1789A">
        <w:rPr>
          <w:rFonts w:ascii="Times New Roman" w:hAnsi="Times New Roman" w:cs="Times New Roman"/>
          <w:spacing w:val="52"/>
          <w:sz w:val="24"/>
          <w:szCs w:val="24"/>
          <w:lang w:val="ru-RU"/>
        </w:rPr>
        <w:t xml:space="preserve"> </w:t>
      </w:r>
      <w:r w:rsidRPr="00C1789A">
        <w:rPr>
          <w:rFonts w:ascii="Times New Roman" w:hAnsi="Times New Roman" w:cs="Times New Roman"/>
          <w:sz w:val="24"/>
          <w:szCs w:val="24"/>
          <w:lang w:val="ru-RU"/>
        </w:rPr>
        <w:t>на</w:t>
      </w:r>
      <w:r w:rsidRPr="00C1789A">
        <w:rPr>
          <w:rFonts w:ascii="Times New Roman" w:hAnsi="Times New Roman" w:cs="Times New Roman"/>
          <w:spacing w:val="60"/>
          <w:sz w:val="24"/>
          <w:szCs w:val="24"/>
          <w:lang w:val="ru-RU"/>
        </w:rPr>
        <w:t xml:space="preserve"> </w:t>
      </w:r>
      <w:r w:rsidRPr="00C1789A">
        <w:rPr>
          <w:rFonts w:ascii="Times New Roman" w:hAnsi="Times New Roman" w:cs="Times New Roman"/>
          <w:sz w:val="24"/>
          <w:szCs w:val="24"/>
          <w:lang w:val="ru-RU"/>
        </w:rPr>
        <w:t>участие</w:t>
      </w:r>
      <w:r w:rsidRPr="00C1789A">
        <w:rPr>
          <w:rFonts w:ascii="Times New Roman" w:hAnsi="Times New Roman" w:cs="Times New Roman"/>
          <w:spacing w:val="56"/>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52"/>
          <w:sz w:val="24"/>
          <w:szCs w:val="24"/>
          <w:lang w:val="ru-RU"/>
        </w:rPr>
        <w:t xml:space="preserve"> </w:t>
      </w:r>
      <w:r w:rsidRPr="00C1789A">
        <w:rPr>
          <w:rFonts w:ascii="Times New Roman" w:hAnsi="Times New Roman" w:cs="Times New Roman"/>
          <w:sz w:val="24"/>
          <w:szCs w:val="24"/>
          <w:lang w:val="ru-RU"/>
        </w:rPr>
        <w:t>запросе</w:t>
      </w:r>
      <w:r w:rsidRPr="00C1789A">
        <w:rPr>
          <w:rFonts w:ascii="Times New Roman" w:hAnsi="Times New Roman" w:cs="Times New Roman"/>
          <w:spacing w:val="56"/>
          <w:sz w:val="24"/>
          <w:szCs w:val="24"/>
          <w:lang w:val="ru-RU"/>
        </w:rPr>
        <w:t xml:space="preserve"> </w:t>
      </w:r>
      <w:r w:rsidRPr="00C1789A">
        <w:rPr>
          <w:rFonts w:ascii="Times New Roman" w:hAnsi="Times New Roman" w:cs="Times New Roman"/>
          <w:sz w:val="24"/>
          <w:szCs w:val="24"/>
          <w:lang w:val="ru-RU"/>
        </w:rPr>
        <w:t>котировок</w:t>
      </w:r>
      <w:r w:rsidRPr="00C1789A">
        <w:rPr>
          <w:rFonts w:ascii="Times New Roman" w:hAnsi="Times New Roman" w:cs="Times New Roman"/>
          <w:spacing w:val="51"/>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56"/>
          <w:sz w:val="24"/>
          <w:szCs w:val="24"/>
          <w:lang w:val="ru-RU"/>
        </w:rPr>
        <w:t xml:space="preserve"> </w:t>
      </w:r>
      <w:r w:rsidRPr="00C1789A">
        <w:rPr>
          <w:rFonts w:ascii="Times New Roman" w:hAnsi="Times New Roman" w:cs="Times New Roman"/>
          <w:sz w:val="24"/>
          <w:szCs w:val="24"/>
          <w:lang w:val="ru-RU"/>
        </w:rPr>
        <w:t>электронной</w:t>
      </w:r>
      <w:r w:rsidR="00002B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в электронной форме.</w:t>
      </w:r>
    </w:p>
    <w:p w14:paraId="098B1D9F" w14:textId="77777777" w:rsidR="00E52790" w:rsidRPr="00C1789A" w:rsidRDefault="00C33A77" w:rsidP="004A66ED">
      <w:pPr>
        <w:pStyle w:val="ac"/>
        <w:numPr>
          <w:ilvl w:val="0"/>
          <w:numId w:val="76"/>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принимает решение о несоответствии заявки на участие в запросе котировок в электронной форме в следующих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случаях:</w:t>
      </w:r>
    </w:p>
    <w:p w14:paraId="38FC0DD7" w14:textId="77777777" w:rsidR="00E52790" w:rsidRPr="00C1789A" w:rsidRDefault="00C33A77" w:rsidP="004A66ED">
      <w:pPr>
        <w:pStyle w:val="ac"/>
        <w:numPr>
          <w:ilvl w:val="0"/>
          <w:numId w:val="72"/>
        </w:numPr>
        <w:tabs>
          <w:tab w:val="left" w:pos="567"/>
          <w:tab w:val="left" w:pos="10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непредставления документов и информации, предусмотренных извещением о проведении запроса котировок в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форме;</w:t>
      </w:r>
    </w:p>
    <w:p w14:paraId="38ABC9F9" w14:textId="77777777" w:rsidR="00E52790" w:rsidRPr="00C1789A" w:rsidRDefault="00C33A77" w:rsidP="004A66ED">
      <w:pPr>
        <w:pStyle w:val="ac"/>
        <w:numPr>
          <w:ilvl w:val="0"/>
          <w:numId w:val="72"/>
        </w:numPr>
        <w:tabs>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указанных документов и информации требованиям, установленным извещением о проведении запроса котировок в электронной</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форме;</w:t>
      </w:r>
    </w:p>
    <w:p w14:paraId="31701945" w14:textId="77777777" w:rsidR="00E52790" w:rsidRPr="00C1789A" w:rsidRDefault="00C33A77" w:rsidP="004A66ED">
      <w:pPr>
        <w:pStyle w:val="ac"/>
        <w:numPr>
          <w:ilvl w:val="0"/>
          <w:numId w:val="72"/>
        </w:numPr>
        <w:tabs>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наличия в указанных документах недостоверной информации об участнике закупке и (или) о предлагаемых им товаре, работе,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услуге;</w:t>
      </w:r>
    </w:p>
    <w:p w14:paraId="34862E4E" w14:textId="77777777" w:rsidR="00E52790" w:rsidRPr="00C1789A" w:rsidRDefault="00C33A77" w:rsidP="004A66ED">
      <w:pPr>
        <w:pStyle w:val="ac"/>
        <w:numPr>
          <w:ilvl w:val="0"/>
          <w:numId w:val="72"/>
        </w:numPr>
        <w:tabs>
          <w:tab w:val="left" w:pos="567"/>
          <w:tab w:val="left" w:pos="10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извещением о проведении запроса котировок в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форме.</w:t>
      </w:r>
    </w:p>
    <w:p w14:paraId="1AAB2FB1" w14:textId="77777777" w:rsidR="00E52790" w:rsidRPr="00C1789A" w:rsidRDefault="00C33A77" w:rsidP="004A66ED">
      <w:pPr>
        <w:pStyle w:val="ac"/>
        <w:numPr>
          <w:ilvl w:val="0"/>
          <w:numId w:val="72"/>
        </w:numPr>
        <w:tabs>
          <w:tab w:val="left" w:pos="567"/>
          <w:tab w:val="left" w:pos="10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заявок на участие в запросе котировок в электронной форме на счет, который указан Заказчиком в извещении о проведении запроса котировок в электронной форме, денежных средств в качестве обеспечения заявки на участие в закупке.</w:t>
      </w:r>
    </w:p>
    <w:p w14:paraId="34516C79" w14:textId="77777777" w:rsidR="00E52790" w:rsidRPr="00C1789A" w:rsidRDefault="00C33A77" w:rsidP="004A66ED">
      <w:pPr>
        <w:pStyle w:val="ac"/>
        <w:numPr>
          <w:ilvl w:val="0"/>
          <w:numId w:val="76"/>
        </w:numPr>
        <w:tabs>
          <w:tab w:val="left" w:pos="426"/>
          <w:tab w:val="left" w:pos="567"/>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r w:rsidRPr="00C1789A">
        <w:rPr>
          <w:rFonts w:ascii="Times New Roman" w:hAnsi="Times New Roman" w:cs="Times New Roman"/>
          <w:sz w:val="24"/>
          <w:szCs w:val="24"/>
        </w:rPr>
        <w:t>Такой протокол должен содержать следующую информацию:</w:t>
      </w:r>
    </w:p>
    <w:p w14:paraId="32BB2943" w14:textId="77777777" w:rsidR="00E52790" w:rsidRPr="00C1789A" w:rsidRDefault="00C33A77" w:rsidP="004A66ED">
      <w:pPr>
        <w:pStyle w:val="ac"/>
        <w:numPr>
          <w:ilvl w:val="0"/>
          <w:numId w:val="71"/>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512AB7DF" w14:textId="77777777" w:rsidR="00E52790" w:rsidRPr="00C1789A" w:rsidRDefault="00C33A77" w:rsidP="004A66ED">
      <w:pPr>
        <w:pStyle w:val="ac"/>
        <w:numPr>
          <w:ilvl w:val="0"/>
          <w:numId w:val="71"/>
        </w:numPr>
        <w:tabs>
          <w:tab w:val="left" w:pos="567"/>
          <w:tab w:val="left" w:pos="114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принимающей участие в процедуре рассмотрения заявок на участие в запросе котировок в электронной</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форме;</w:t>
      </w:r>
    </w:p>
    <w:p w14:paraId="6EDCB941" w14:textId="77777777" w:rsidR="00E52790" w:rsidRPr="00C1789A" w:rsidRDefault="00C33A77" w:rsidP="004A66ED">
      <w:pPr>
        <w:pStyle w:val="ac"/>
        <w:numPr>
          <w:ilvl w:val="0"/>
          <w:numId w:val="71"/>
        </w:numPr>
        <w:tabs>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закупке заявок, а также дата и время поступления каждой такой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заявки;</w:t>
      </w:r>
    </w:p>
    <w:p w14:paraId="24BBEB40" w14:textId="77777777" w:rsidR="00E52790" w:rsidRPr="00C1789A" w:rsidRDefault="00C33A77" w:rsidP="004A66ED">
      <w:pPr>
        <w:pStyle w:val="ac"/>
        <w:numPr>
          <w:ilvl w:val="0"/>
          <w:numId w:val="71"/>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закупке с указанием в том</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числе: а) количества заявок на участие в закупке, которые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отклонены;</w:t>
      </w:r>
    </w:p>
    <w:p w14:paraId="583CBACF"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14:paraId="2CD778C2" w14:textId="77777777" w:rsidR="00E52790" w:rsidRPr="00C1789A" w:rsidRDefault="00C33A77" w:rsidP="004A66ED">
      <w:pPr>
        <w:pStyle w:val="ac"/>
        <w:numPr>
          <w:ilvl w:val="0"/>
          <w:numId w:val="71"/>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конкурентная закупка признана несостоявшейся, в случае ее признания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таковой.</w:t>
      </w:r>
    </w:p>
    <w:p w14:paraId="614070F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w:t>
      </w:r>
      <w:r w:rsidRPr="00C1789A">
        <w:rPr>
          <w:sz w:val="24"/>
          <w:szCs w:val="24"/>
          <w:lang w:val="ru-RU"/>
        </w:rPr>
        <w:lastRenderedPageBreak/>
        <w:t>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w:t>
      </w:r>
    </w:p>
    <w:p w14:paraId="003B4A78" w14:textId="77777777" w:rsidR="00E52790" w:rsidRPr="00C1789A" w:rsidRDefault="00C33A77" w:rsidP="004A66ED">
      <w:pPr>
        <w:pStyle w:val="ac"/>
        <w:numPr>
          <w:ilvl w:val="0"/>
          <w:numId w:val="7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w:t>
      </w:r>
    </w:p>
    <w:p w14:paraId="2BA944DF" w14:textId="4C132E4D" w:rsidR="00E52790" w:rsidRPr="00C1789A" w:rsidRDefault="00C33A77" w:rsidP="004A66ED">
      <w:pPr>
        <w:pStyle w:val="ac"/>
        <w:numPr>
          <w:ilvl w:val="0"/>
          <w:numId w:val="7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течение</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одного</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рабочего</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дня</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после</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направления</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оператором</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электронной</w:t>
      </w:r>
      <w:r w:rsidR="00002B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и в единой информационной системе.</w:t>
      </w:r>
    </w:p>
    <w:p w14:paraId="17C3ED04" w14:textId="3C5F3968" w:rsidR="00E52790" w:rsidRPr="00C1789A" w:rsidRDefault="00C33A77" w:rsidP="004A66ED">
      <w:pPr>
        <w:pStyle w:val="ac"/>
        <w:numPr>
          <w:ilvl w:val="0"/>
          <w:numId w:val="76"/>
        </w:numPr>
        <w:tabs>
          <w:tab w:val="left" w:pos="426"/>
          <w:tab w:val="left" w:pos="567"/>
          <w:tab w:val="left" w:pos="120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Победителем запроса котировок в электронной форме признается участник закупки, сделавший наименьшее предложение </w:t>
      </w:r>
      <w:r w:rsidR="00C71EDC">
        <w:rPr>
          <w:rFonts w:ascii="Times New Roman" w:hAnsi="Times New Roman" w:cs="Times New Roman"/>
          <w:sz w:val="24"/>
          <w:szCs w:val="24"/>
          <w:lang w:val="ru-RU"/>
        </w:rPr>
        <w:t>п</w:t>
      </w:r>
      <w:r w:rsidR="00C71EDC" w:rsidRPr="00C1789A">
        <w:rPr>
          <w:rFonts w:ascii="Times New Roman" w:hAnsi="Times New Roman" w:cs="Times New Roman"/>
          <w:sz w:val="24"/>
          <w:szCs w:val="24"/>
          <w:lang w:val="ru-RU"/>
        </w:rPr>
        <w:t>о цене,</w:t>
      </w:r>
      <w:r w:rsidRPr="00C1789A">
        <w:rPr>
          <w:rFonts w:ascii="Times New Roman" w:hAnsi="Times New Roman" w:cs="Times New Roman"/>
          <w:sz w:val="24"/>
          <w:szCs w:val="24"/>
          <w:lang w:val="ru-RU"/>
        </w:rPr>
        <w:t xml:space="preserve">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5268694D" w14:textId="77777777" w:rsidR="00E52790" w:rsidRPr="00C1789A" w:rsidRDefault="00C33A77" w:rsidP="004A66ED">
      <w:pPr>
        <w:pStyle w:val="ac"/>
        <w:numPr>
          <w:ilvl w:val="0"/>
          <w:numId w:val="76"/>
        </w:numPr>
        <w:tabs>
          <w:tab w:val="left" w:pos="426"/>
          <w:tab w:val="left" w:pos="567"/>
          <w:tab w:val="left" w:pos="123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котировок в электронной форме, содержащим лучшие условия поставки товаров, выполнения работ, оказания услуг. Число заявок на участие в запросе котировок в электронной форме, которым присвоен первый порядковый</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номер:</w:t>
      </w:r>
    </w:p>
    <w:p w14:paraId="0A9C8751" w14:textId="77777777" w:rsidR="00E52790" w:rsidRPr="00C1789A" w:rsidRDefault="00C33A77" w:rsidP="004A66ED">
      <w:pPr>
        <w:pStyle w:val="ac"/>
        <w:numPr>
          <w:ilvl w:val="2"/>
          <w:numId w:val="74"/>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установленному извещением о проведении запроса котировок в электронной форме количеству победителей, если число заявок на участие в запросе котировок в электронной форме,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его;</w:t>
      </w:r>
    </w:p>
    <w:p w14:paraId="31FFE7D2" w14:textId="77777777" w:rsidR="00E52790" w:rsidRPr="00C1789A" w:rsidRDefault="00C33A77" w:rsidP="004A66ED">
      <w:pPr>
        <w:pStyle w:val="ac"/>
        <w:numPr>
          <w:ilvl w:val="2"/>
          <w:numId w:val="74"/>
        </w:numPr>
        <w:tabs>
          <w:tab w:val="left" w:pos="567"/>
          <w:tab w:val="left" w:pos="104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количеству заявок на участие в запросе котировок в электронной форме, соответствующих требованиям извещения о проведении запроса котировок в электронной форме, если число таких заявок менее установленного извещением о проведении запроса котировок в электронной форме количества победителей.</w:t>
      </w:r>
    </w:p>
    <w:p w14:paraId="416D4260" w14:textId="77777777" w:rsidR="00E52790" w:rsidRPr="00C1789A" w:rsidRDefault="00C33A77" w:rsidP="004A66ED">
      <w:pPr>
        <w:pStyle w:val="ac"/>
        <w:numPr>
          <w:ilvl w:val="0"/>
          <w:numId w:val="7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Итоговый протокол должен содержать следующие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сведения:</w:t>
      </w:r>
    </w:p>
    <w:p w14:paraId="1798239C" w14:textId="77777777" w:rsidR="00E52790" w:rsidRPr="00C1789A" w:rsidRDefault="00C33A77" w:rsidP="004A66ED">
      <w:pPr>
        <w:pStyle w:val="ac"/>
        <w:numPr>
          <w:ilvl w:val="0"/>
          <w:numId w:val="70"/>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429ADD21" w14:textId="77777777" w:rsidR="00E52790" w:rsidRPr="00C1789A" w:rsidRDefault="00C33A77" w:rsidP="004A66ED">
      <w:pPr>
        <w:pStyle w:val="ac"/>
        <w:numPr>
          <w:ilvl w:val="0"/>
          <w:numId w:val="70"/>
        </w:numPr>
        <w:tabs>
          <w:tab w:val="left" w:pos="567"/>
          <w:tab w:val="left" w:pos="110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выбора победителя запроса котировок в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форме;</w:t>
      </w:r>
    </w:p>
    <w:p w14:paraId="4A222370" w14:textId="77777777" w:rsidR="00E52790" w:rsidRPr="00C1789A" w:rsidRDefault="00C33A77" w:rsidP="004A66ED">
      <w:pPr>
        <w:pStyle w:val="ac"/>
        <w:numPr>
          <w:ilvl w:val="0"/>
          <w:numId w:val="70"/>
        </w:numPr>
        <w:tabs>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заявок на участие в закупке,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1AB66179" w14:textId="77777777" w:rsidR="00E52790" w:rsidRPr="00C1789A" w:rsidRDefault="00C33A77" w:rsidP="004A66ED">
      <w:pPr>
        <w:pStyle w:val="ac"/>
        <w:numPr>
          <w:ilvl w:val="0"/>
          <w:numId w:val="70"/>
        </w:numPr>
        <w:tabs>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61C61401" w14:textId="77777777" w:rsidR="00E52790" w:rsidRPr="00C1789A" w:rsidRDefault="00C33A77" w:rsidP="004A66ED">
      <w:pPr>
        <w:pStyle w:val="ac"/>
        <w:numPr>
          <w:ilvl w:val="0"/>
          <w:numId w:val="70"/>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результаты рассмотрения заявок на участие в</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закупке;</w:t>
      </w:r>
    </w:p>
    <w:p w14:paraId="06FA5B49" w14:textId="77777777" w:rsidR="00E52790" w:rsidRPr="00C1789A" w:rsidRDefault="00C33A77" w:rsidP="004A66ED">
      <w:pPr>
        <w:pStyle w:val="ac"/>
        <w:numPr>
          <w:ilvl w:val="0"/>
          <w:numId w:val="70"/>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закупка признана несостоявшейся, в случае признания ее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таковой.</w:t>
      </w:r>
    </w:p>
    <w:p w14:paraId="2831E407" w14:textId="1691B911" w:rsidR="00E52790" w:rsidRPr="00C1789A" w:rsidRDefault="00C33A77" w:rsidP="004A66ED">
      <w:pPr>
        <w:pStyle w:val="ac"/>
        <w:numPr>
          <w:ilvl w:val="0"/>
          <w:numId w:val="7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такой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на участие в запросе котировок в электронной форме, проект договора, который 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 При этом</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участник</w:t>
      </w:r>
      <w:r w:rsidR="00002B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закупки признается победителем запроса котировок в электронной форме и не вправе отказаться от заключения договора.</w:t>
      </w:r>
    </w:p>
    <w:p w14:paraId="1D05AF12" w14:textId="77777777" w:rsidR="00E52790" w:rsidRPr="00C1789A" w:rsidRDefault="00C33A77" w:rsidP="004A66ED">
      <w:pPr>
        <w:pStyle w:val="ac"/>
        <w:numPr>
          <w:ilvl w:val="0"/>
          <w:numId w:val="76"/>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заявку на участие в запросе котировок в электронной форме, признан участником запроса котировок в электронной форме, запрос котировок в электронной форме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 При этом такой участник закупки признается победителем запроса котировок в электронной форме и не вправе отказаться от заключения договора.</w:t>
      </w:r>
    </w:p>
    <w:p w14:paraId="7E1A06CC" w14:textId="46325740" w:rsidR="00E52790" w:rsidRPr="00C1789A" w:rsidRDefault="00C33A77" w:rsidP="004A66ED">
      <w:pPr>
        <w:pStyle w:val="ac"/>
        <w:numPr>
          <w:ilvl w:val="0"/>
          <w:numId w:val="76"/>
        </w:numPr>
        <w:tabs>
          <w:tab w:val="left" w:pos="426"/>
          <w:tab w:val="left" w:pos="567"/>
          <w:tab w:val="left" w:pos="117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Заказчика.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134BE3" w:rsidRPr="00813496" w14:paraId="43D6D21D"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6AF6D05C" w14:textId="77777777" w:rsidR="00134BE3" w:rsidRPr="00134BE3" w:rsidRDefault="00134BE3"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19A44698" w14:textId="77777777" w:rsidR="00134BE3" w:rsidRPr="00134BE3" w:rsidRDefault="00134BE3"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E3501B8" w14:textId="77777777" w:rsidR="00134BE3" w:rsidRPr="00134BE3" w:rsidRDefault="00134BE3" w:rsidP="004A66ED">
            <w:pPr>
              <w:tabs>
                <w:tab w:val="left" w:pos="567"/>
                <w:tab w:val="left" w:pos="9923"/>
              </w:tabs>
              <w:suppressAutoHyphens w:val="0"/>
              <w:autoSpaceDE w:val="0"/>
              <w:autoSpaceDN w:val="0"/>
              <w:spacing w:before="240"/>
              <w:jc w:val="both"/>
              <w:rPr>
                <w:sz w:val="24"/>
                <w:szCs w:val="24"/>
                <w:lang w:val="ru-RU" w:eastAsia="ru-RU" w:bidi="ar-SA"/>
              </w:rPr>
            </w:pPr>
            <w:r w:rsidRPr="00134BE3">
              <w:rPr>
                <w:sz w:val="24"/>
                <w:szCs w:val="24"/>
                <w:lang w:val="ru-RU" w:eastAsia="ru-RU" w:bidi="ar-SA"/>
              </w:rPr>
              <w:t xml:space="preserve">П. 30 разд. 6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628FDB24" w14:textId="77777777" w:rsidR="00134BE3" w:rsidRPr="00134BE3" w:rsidRDefault="00134BE3"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4783C854" w14:textId="0B0758FE" w:rsidR="00E52790" w:rsidRPr="00C1789A" w:rsidRDefault="00C33A77" w:rsidP="004A66ED">
      <w:pPr>
        <w:tabs>
          <w:tab w:val="left" w:pos="426"/>
          <w:tab w:val="left" w:pos="567"/>
          <w:tab w:val="left" w:pos="1170"/>
          <w:tab w:val="left" w:pos="9923"/>
        </w:tabs>
        <w:spacing w:before="240"/>
        <w:jc w:val="both"/>
        <w:rPr>
          <w:sz w:val="24"/>
          <w:szCs w:val="24"/>
          <w:lang w:val="ru-RU"/>
        </w:rPr>
      </w:pPr>
      <w:r w:rsidRPr="00C1789A">
        <w:rPr>
          <w:sz w:val="24"/>
          <w:szCs w:val="24"/>
          <w:lang w:val="ru-RU"/>
        </w:rPr>
        <w:t>30. При применении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договор</w:t>
      </w:r>
      <w:r w:rsidR="00BE7D30">
        <w:rPr>
          <w:sz w:val="24"/>
          <w:szCs w:val="24"/>
          <w:lang w:val="ru-RU"/>
        </w:rPr>
        <w:t xml:space="preserve"> </w:t>
      </w:r>
      <w:r w:rsidRPr="00C1789A">
        <w:rPr>
          <w:sz w:val="24"/>
          <w:szCs w:val="24"/>
          <w:lang w:val="ru-RU"/>
        </w:rPr>
        <w:t xml:space="preserve">с победителем заключается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BE7D30">
        <w:rPr>
          <w:sz w:val="24"/>
          <w:szCs w:val="24"/>
          <w:lang w:val="ru-RU"/>
        </w:rPr>
        <w:t>.</w:t>
      </w:r>
    </w:p>
    <w:p w14:paraId="10758259" w14:textId="77777777" w:rsidR="00BE7D30" w:rsidRDefault="00BE7D30" w:rsidP="00BE7D30">
      <w:pPr>
        <w:pStyle w:val="FirstParagraph"/>
        <w:tabs>
          <w:tab w:val="left" w:pos="567"/>
          <w:tab w:val="left" w:pos="9923"/>
        </w:tabs>
        <w:spacing w:before="0" w:after="0"/>
        <w:jc w:val="both"/>
        <w:rPr>
          <w:rFonts w:ascii="Times New Roman" w:hAnsi="Times New Roman" w:cs="Times New Roman"/>
          <w:b/>
          <w:lang w:val="ru-RU"/>
        </w:rPr>
      </w:pPr>
    </w:p>
    <w:p w14:paraId="64659DBA" w14:textId="58D9D3F4" w:rsidR="00E52790" w:rsidRPr="00C1789A" w:rsidRDefault="00BE7D30" w:rsidP="00BE7D30">
      <w:pPr>
        <w:pStyle w:val="FirstParagraph"/>
        <w:tabs>
          <w:tab w:val="left" w:pos="567"/>
          <w:tab w:val="left" w:pos="9923"/>
        </w:tabs>
        <w:spacing w:before="0" w:after="0"/>
        <w:jc w:val="both"/>
        <w:rPr>
          <w:rFonts w:ascii="Times New Roman" w:hAnsi="Times New Roman" w:cs="Times New Roman"/>
          <w:b/>
          <w:lang w:val="ru-RU"/>
        </w:rPr>
      </w:pPr>
      <w:r>
        <w:rPr>
          <w:rFonts w:ascii="Times New Roman" w:hAnsi="Times New Roman" w:cs="Times New Roman"/>
          <w:b/>
          <w:lang w:val="ru-RU"/>
        </w:rPr>
        <w:t>Подр</w:t>
      </w:r>
      <w:r w:rsidR="00C33A77" w:rsidRPr="00C1789A">
        <w:rPr>
          <w:rFonts w:ascii="Times New Roman" w:hAnsi="Times New Roman" w:cs="Times New Roman"/>
          <w:b/>
          <w:lang w:val="ru-RU"/>
        </w:rPr>
        <w:t xml:space="preserve">аздел </w:t>
      </w:r>
      <w:r w:rsidRPr="00C1789A">
        <w:rPr>
          <w:rFonts w:ascii="Times New Roman" w:hAnsi="Times New Roman" w:cs="Times New Roman"/>
          <w:b/>
          <w:lang w:val="ru-RU"/>
        </w:rPr>
        <w:t>6.1 Закупка</w:t>
      </w:r>
      <w:r w:rsidR="00C33A77" w:rsidRPr="00C1789A">
        <w:rPr>
          <w:rFonts w:ascii="Times New Roman" w:hAnsi="Times New Roman" w:cs="Times New Roman"/>
          <w:b/>
          <w:lang w:val="ru-RU"/>
        </w:rPr>
        <w:t xml:space="preserve"> путем проведения открытого запроса котировок</w:t>
      </w:r>
    </w:p>
    <w:p w14:paraId="2960D6A4" w14:textId="1219EB6C" w:rsidR="00E52790" w:rsidRPr="00C1789A" w:rsidRDefault="00C33A77" w:rsidP="00BE7D30">
      <w:pPr>
        <w:pStyle w:val="FirstParagraph"/>
        <w:tabs>
          <w:tab w:val="left" w:pos="567"/>
          <w:tab w:val="left" w:pos="9923"/>
        </w:tabs>
        <w:spacing w:before="0" w:after="0"/>
        <w:jc w:val="both"/>
        <w:rPr>
          <w:rFonts w:ascii="Times New Roman" w:hAnsi="Times New Roman" w:cs="Times New Roman"/>
          <w:b/>
          <w:lang w:val="ru-RU"/>
        </w:rPr>
      </w:pPr>
      <w:r w:rsidRPr="00C1789A">
        <w:rPr>
          <w:rFonts w:ascii="Times New Roman" w:hAnsi="Times New Roman" w:cs="Times New Roman"/>
          <w:b/>
          <w:lang w:val="ru-RU"/>
        </w:rPr>
        <w:t>(на бумажном носителе).</w:t>
      </w:r>
    </w:p>
    <w:p w14:paraId="29EF64CC"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Открытый запрос котировок (далее — запрос котировок)— открытая конкурентная процедура закупки.</w:t>
      </w:r>
    </w:p>
    <w:p w14:paraId="5FFAA666"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Заказчик вправе осуществлять закупку путем проведения запроса котировок в случае, если начальная (максимальная) цена договора не превышает 7 000 000 (семь миллионов) рублей.</w:t>
      </w:r>
    </w:p>
    <w:p w14:paraId="2DCE820E"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Победителем признается соответствующий требованиям извещения о закупке участник запроса котировок, предложивший наиболее низкую цену договора.</w:t>
      </w:r>
    </w:p>
    <w:p w14:paraId="6660153F"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lastRenderedPageBreak/>
        <w:t>При проведении запроса котировок Заказчик не составляет документацию о закупке.</w:t>
      </w:r>
    </w:p>
    <w:p w14:paraId="0F1BFAA4"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Заказчик размещает в ЕИС извещение о проведении запроса котировок не менее чем за 4 (четыре) рабочих дня до дня окончания срока подачи заявок на участие, установленного в извещении.</w:t>
      </w:r>
    </w:p>
    <w:p w14:paraId="3F6B1682"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К извещению о проведении запроса котировок должен прилагаться проект договора, являющийся неотъемлемой частью извещения о закупке.</w:t>
      </w:r>
    </w:p>
    <w:p w14:paraId="0A4B4429" w14:textId="77777777" w:rsidR="00E52790" w:rsidRPr="00C1789A" w:rsidRDefault="00C33A77" w:rsidP="004A66ED">
      <w:pPr>
        <w:widowControl/>
        <w:numPr>
          <w:ilvl w:val="0"/>
          <w:numId w:val="138"/>
        </w:numPr>
        <w:tabs>
          <w:tab w:val="left" w:pos="567"/>
          <w:tab w:val="left" w:pos="9923"/>
        </w:tabs>
        <w:spacing w:before="240"/>
        <w:ind w:left="0" w:firstLine="0"/>
        <w:jc w:val="both"/>
        <w:rPr>
          <w:sz w:val="24"/>
          <w:szCs w:val="24"/>
          <w:lang w:val="ru-RU"/>
        </w:rPr>
      </w:pPr>
      <w:r w:rsidRPr="00C1789A">
        <w:rPr>
          <w:sz w:val="24"/>
          <w:szCs w:val="24"/>
          <w:lang w:val="ru-RU"/>
        </w:rPr>
        <w:t>Изменения, внесенные в извещение о проведении запроса котировок, размещаются Заказчиком в ЕИС не позднее следующего рабочего дня дней со дня принятия решения об их внесении.</w:t>
      </w:r>
    </w:p>
    <w:p w14:paraId="04827E96" w14:textId="497F01F9" w:rsidR="00E52790" w:rsidRPr="00C1789A" w:rsidRDefault="00C33A77" w:rsidP="004A66ED">
      <w:pPr>
        <w:pStyle w:val="FirstParagraph"/>
        <w:tabs>
          <w:tab w:val="left" w:pos="567"/>
          <w:tab w:val="left" w:pos="9923"/>
        </w:tabs>
        <w:spacing w:before="240" w:after="0"/>
        <w:jc w:val="both"/>
        <w:rPr>
          <w:rFonts w:ascii="Times New Roman" w:hAnsi="Times New Roman" w:cs="Times New Roman"/>
          <w:lang w:val="ru-RU"/>
        </w:rPr>
      </w:pPr>
      <w:r w:rsidRPr="00C1789A">
        <w:rPr>
          <w:rFonts w:ascii="Times New Roman" w:hAnsi="Times New Roman" w:cs="Times New Roman"/>
          <w:lang w:val="ru-RU"/>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пункте 5 </w:t>
      </w:r>
      <w:r w:rsidR="00BE7D30">
        <w:rPr>
          <w:rFonts w:ascii="Times New Roman" w:hAnsi="Times New Roman" w:cs="Times New Roman"/>
          <w:lang w:val="ru-RU"/>
        </w:rPr>
        <w:t>подр</w:t>
      </w:r>
      <w:r w:rsidRPr="00C1789A">
        <w:rPr>
          <w:rFonts w:ascii="Times New Roman" w:hAnsi="Times New Roman" w:cs="Times New Roman"/>
          <w:lang w:val="ru-RU"/>
        </w:rPr>
        <w:t>аздела 6.1.</w:t>
      </w:r>
    </w:p>
    <w:p w14:paraId="1D3F01FB" w14:textId="77777777" w:rsidR="00E52790" w:rsidRPr="00C1789A" w:rsidRDefault="00C33A77" w:rsidP="004A66ED">
      <w:pPr>
        <w:pStyle w:val="Compact"/>
        <w:numPr>
          <w:ilvl w:val="0"/>
          <w:numId w:val="139"/>
        </w:numPr>
        <w:tabs>
          <w:tab w:val="left" w:pos="567"/>
          <w:tab w:val="left" w:pos="9923"/>
        </w:tabs>
        <w:spacing w:before="240" w:after="0"/>
        <w:ind w:left="0" w:firstLine="0"/>
        <w:jc w:val="both"/>
        <w:rPr>
          <w:rFonts w:ascii="Times New Roman" w:hAnsi="Times New Roman" w:cs="Times New Roman"/>
          <w:lang w:val="ru-RU"/>
        </w:rPr>
      </w:pPr>
      <w:r w:rsidRPr="00C1789A">
        <w:rPr>
          <w:rFonts w:ascii="Times New Roman" w:hAnsi="Times New Roman" w:cs="Times New Roman"/>
          <w:lang w:val="ru-RU"/>
        </w:rPr>
        <w:t>Заявка на участие в запросе котировок должна включать:</w:t>
      </w:r>
    </w:p>
    <w:p w14:paraId="3480A1A3"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5C5AF86"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2) копии учредительных документов участника закупок (для юридических лиц);</w:t>
      </w:r>
    </w:p>
    <w:p w14:paraId="4BEB8231"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3) копии документов, удостоверяющих личность (для физических лиц);</w:t>
      </w:r>
    </w:p>
    <w:p w14:paraId="24EE7BD4"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6 (шесть) месяцев до дня размещения в ЕИС извещения о проведении запроса котировок, или нотариально заверенную копию такой выписки;</w:t>
      </w:r>
    </w:p>
    <w:p w14:paraId="6C112850"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14:paraId="69447D05"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37D21AE" w14:textId="4F05972C"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C1789A">
        <w:rPr>
          <w:rFonts w:ascii="Times New Roman" w:hAnsi="Times New Roman" w:cs="Times New Roman"/>
          <w:sz w:val="24"/>
          <w:szCs w:val="24"/>
        </w:rPr>
        <w:lastRenderedPageBreak/>
        <w:t xml:space="preserve">законодательством РФ, учредительными документами юридического лица </w:t>
      </w:r>
      <w:r w:rsidR="00C71EDC" w:rsidRPr="00C1789A">
        <w:rPr>
          <w:rFonts w:ascii="Times New Roman" w:hAnsi="Times New Roman" w:cs="Times New Roman"/>
          <w:sz w:val="24"/>
          <w:szCs w:val="24"/>
        </w:rPr>
        <w:t>и,</w:t>
      </w:r>
      <w:r w:rsidRPr="00C1789A">
        <w:rPr>
          <w:rFonts w:ascii="Times New Roman" w:hAnsi="Times New Roman" w:cs="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7281C329"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8) документ, декларирующий следующее:</w:t>
      </w:r>
    </w:p>
    <w:p w14:paraId="7728E983"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7933CE6"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r w:rsidRPr="00C1789A">
          <w:rPr>
            <w:rFonts w:ascii="Times New Roman" w:hAnsi="Times New Roman" w:cs="Times New Roman"/>
            <w:sz w:val="24"/>
            <w:szCs w:val="24"/>
          </w:rPr>
          <w:t>Кодексом</w:t>
        </w:r>
      </w:hyperlink>
      <w:r w:rsidRPr="00C1789A">
        <w:rPr>
          <w:rFonts w:ascii="Times New Roman" w:hAnsi="Times New Roman" w:cs="Times New Roman"/>
          <w:sz w:val="24"/>
          <w:szCs w:val="24"/>
        </w:rPr>
        <w:t xml:space="preserve"> об административных правонарушениях;</w:t>
      </w:r>
    </w:p>
    <w:p w14:paraId="66943C90"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5FE447A3"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r w:rsidRPr="00C1789A">
          <w:rPr>
            <w:rFonts w:ascii="Times New Roman" w:hAnsi="Times New Roman" w:cs="Times New Roman"/>
            <w:sz w:val="24"/>
            <w:szCs w:val="24"/>
          </w:rPr>
          <w:t>Законом</w:t>
        </w:r>
      </w:hyperlink>
      <w:r w:rsidRPr="00C1789A">
        <w:rPr>
          <w:rFonts w:ascii="Times New Roman" w:hAnsi="Times New Roman" w:cs="Times New Roman"/>
          <w:sz w:val="24"/>
          <w:szCs w:val="24"/>
        </w:rPr>
        <w:t xml:space="preserve"> N 223-ФЗ и </w:t>
      </w:r>
      <w:hyperlink r:id="rId83">
        <w:r w:rsidRPr="00C1789A">
          <w:rPr>
            <w:rFonts w:ascii="Times New Roman" w:hAnsi="Times New Roman" w:cs="Times New Roman"/>
            <w:sz w:val="24"/>
            <w:szCs w:val="24"/>
          </w:rPr>
          <w:t>Законом</w:t>
        </w:r>
      </w:hyperlink>
      <w:r w:rsidRPr="00C1789A">
        <w:rPr>
          <w:rFonts w:ascii="Times New Roman" w:hAnsi="Times New Roman" w:cs="Times New Roman"/>
          <w:sz w:val="24"/>
          <w:szCs w:val="24"/>
        </w:rPr>
        <w:t xml:space="preserve"> N 44-ФЗ;</w:t>
      </w:r>
    </w:p>
    <w:p w14:paraId="539D248F"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E9074D0"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9) предложение о цене договора;</w:t>
      </w:r>
    </w:p>
    <w:p w14:paraId="16DE3ADD"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6684E7F4" w14:textId="05AB60D9"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r w:rsidR="00C71EDC" w:rsidRPr="00C1789A">
        <w:rPr>
          <w:rFonts w:ascii="Times New Roman" w:hAnsi="Times New Roman" w:cs="Times New Roman"/>
          <w:sz w:val="24"/>
          <w:szCs w:val="24"/>
        </w:rPr>
        <w:t>и,</w:t>
      </w:r>
      <w:r w:rsidRPr="00C1789A">
        <w:rPr>
          <w:rFonts w:ascii="Times New Roman" w:hAnsi="Times New Roman" w:cs="Times New Roman"/>
          <w:sz w:val="24"/>
          <w:szCs w:val="24"/>
        </w:rPr>
        <w:t xml:space="preserve"> если представление указанных документов предусмотрено извещением о проведении запроса котировок. Исключение составляют документы, </w:t>
      </w:r>
      <w:r w:rsidR="00E702F3" w:rsidRPr="00C1789A">
        <w:rPr>
          <w:rFonts w:ascii="Times New Roman" w:hAnsi="Times New Roman" w:cs="Times New Roman"/>
          <w:sz w:val="24"/>
          <w:szCs w:val="24"/>
        </w:rPr>
        <w:t>которые, согласно гражданскому законодательству,</w:t>
      </w:r>
      <w:r w:rsidRPr="00C1789A">
        <w:rPr>
          <w:rFonts w:ascii="Times New Roman" w:hAnsi="Times New Roman" w:cs="Times New Roman"/>
          <w:sz w:val="24"/>
          <w:szCs w:val="24"/>
        </w:rPr>
        <w:t xml:space="preserve"> могут быть представлены только вместе с товаром;</w:t>
      </w:r>
    </w:p>
    <w:p w14:paraId="13C37A46"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4D3681DB"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3F2091C4" w14:textId="77777777" w:rsidR="007C08FF" w:rsidRPr="00C1789A" w:rsidRDefault="007C08FF"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14) иные документы в соответствии с требованиями настоящего Положения и извещением о проведении запроса котировок.</w:t>
      </w:r>
    </w:p>
    <w:p w14:paraId="1EC1AF70" w14:textId="77777777" w:rsidR="00E52790" w:rsidRPr="00C1789A" w:rsidRDefault="00C33A77" w:rsidP="004A66ED">
      <w:pPr>
        <w:widowControl/>
        <w:numPr>
          <w:ilvl w:val="0"/>
          <w:numId w:val="140"/>
        </w:numPr>
        <w:tabs>
          <w:tab w:val="left" w:pos="567"/>
          <w:tab w:val="left" w:pos="9923"/>
        </w:tabs>
        <w:spacing w:before="240"/>
        <w:ind w:left="0" w:firstLine="0"/>
        <w:jc w:val="both"/>
        <w:rPr>
          <w:sz w:val="24"/>
          <w:szCs w:val="24"/>
          <w:lang w:val="ru-RU"/>
        </w:rPr>
      </w:pPr>
      <w:r w:rsidRPr="00C1789A">
        <w:rPr>
          <w:sz w:val="24"/>
          <w:szCs w:val="24"/>
          <w:lang w:val="ru-RU"/>
        </w:rPr>
        <w:lastRenderedPageBreak/>
        <w:t>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07742A97" w14:textId="77777777" w:rsidR="00E52790" w:rsidRPr="00C1789A" w:rsidRDefault="00C33A77" w:rsidP="004A66ED">
      <w:pPr>
        <w:widowControl/>
        <w:numPr>
          <w:ilvl w:val="0"/>
          <w:numId w:val="140"/>
        </w:numPr>
        <w:tabs>
          <w:tab w:val="left" w:pos="426"/>
          <w:tab w:val="left" w:pos="567"/>
          <w:tab w:val="left" w:pos="9923"/>
        </w:tabs>
        <w:spacing w:before="240"/>
        <w:ind w:left="0" w:firstLine="0"/>
        <w:jc w:val="both"/>
        <w:rPr>
          <w:sz w:val="24"/>
          <w:szCs w:val="24"/>
          <w:lang w:val="ru-RU"/>
        </w:rPr>
      </w:pPr>
      <w:r w:rsidRPr="00C1789A">
        <w:rPr>
          <w:sz w:val="24"/>
          <w:szCs w:val="24"/>
          <w:lang w:val="ru-RU"/>
        </w:rPr>
        <w:t>Заявка на участие в запросе котировок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 запроса котировок (при наличии) и подписана участником или лицом, им уполномоченным. Соблюдением указанных требований участник запроса котировок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запросе котировок, помимо предусмотренных настоящим пунктом Положения.</w:t>
      </w:r>
    </w:p>
    <w:p w14:paraId="0E92A09A" w14:textId="77777777" w:rsidR="00E52790" w:rsidRPr="00C1789A" w:rsidRDefault="00C33A77" w:rsidP="004A66ED">
      <w:pPr>
        <w:pStyle w:val="FirstParagraph"/>
        <w:tabs>
          <w:tab w:val="left" w:pos="426"/>
          <w:tab w:val="left" w:pos="567"/>
          <w:tab w:val="left" w:pos="9923"/>
        </w:tabs>
        <w:spacing w:before="240" w:after="0"/>
        <w:jc w:val="both"/>
        <w:rPr>
          <w:rFonts w:ascii="Times New Roman" w:hAnsi="Times New Roman" w:cs="Times New Roman"/>
          <w:lang w:val="ru-RU"/>
        </w:rPr>
      </w:pPr>
      <w:r w:rsidRPr="00C1789A">
        <w:rPr>
          <w:rFonts w:ascii="Times New Roman" w:hAnsi="Times New Roman" w:cs="Times New Roman"/>
          <w:lang w:val="ru-RU"/>
        </w:rPr>
        <w:t>Ненадлежащее исполнение участником запроса котировок требования, согласно которому все листы заявки должны быть пронумерованы, не является основанием для отказа в допуске к участию.</w:t>
      </w:r>
    </w:p>
    <w:p w14:paraId="2A27DAD6" w14:textId="77777777" w:rsidR="00E52790" w:rsidRPr="00C1789A" w:rsidRDefault="00C33A77" w:rsidP="004A66ED">
      <w:pPr>
        <w:widowControl/>
        <w:numPr>
          <w:ilvl w:val="0"/>
          <w:numId w:val="141"/>
        </w:numPr>
        <w:tabs>
          <w:tab w:val="left" w:pos="426"/>
          <w:tab w:val="left" w:pos="567"/>
          <w:tab w:val="left" w:pos="9923"/>
        </w:tabs>
        <w:spacing w:before="240"/>
        <w:ind w:left="0" w:firstLine="0"/>
        <w:jc w:val="both"/>
        <w:rPr>
          <w:sz w:val="24"/>
          <w:szCs w:val="24"/>
          <w:lang w:val="ru-RU"/>
        </w:rPr>
      </w:pPr>
      <w:r w:rsidRPr="00C1789A">
        <w:rPr>
          <w:sz w:val="24"/>
          <w:szCs w:val="24"/>
          <w:lang w:val="ru-RU"/>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p w14:paraId="560301A2" w14:textId="77777777" w:rsidR="00E52790" w:rsidRPr="00C1789A" w:rsidRDefault="00C33A77" w:rsidP="004A66ED">
      <w:pPr>
        <w:widowControl/>
        <w:numPr>
          <w:ilvl w:val="0"/>
          <w:numId w:val="141"/>
        </w:numPr>
        <w:tabs>
          <w:tab w:val="left" w:pos="426"/>
          <w:tab w:val="left" w:pos="567"/>
          <w:tab w:val="left" w:pos="9923"/>
        </w:tabs>
        <w:spacing w:before="240"/>
        <w:ind w:left="0" w:firstLine="0"/>
        <w:jc w:val="both"/>
        <w:rPr>
          <w:sz w:val="24"/>
          <w:szCs w:val="24"/>
          <w:lang w:val="ru-RU"/>
        </w:rPr>
      </w:pPr>
      <w:r w:rsidRPr="00C1789A">
        <w:rPr>
          <w:sz w:val="24"/>
          <w:szCs w:val="24"/>
          <w:lang w:val="ru-RU"/>
        </w:rPr>
        <w:t>Участник запроса котировок может подать конверт с заявкой на участие лично либо направить его посредством почтовой связи. Заказчик обязан обеспечить целостность конвертов с заявками и конфиденциальность содержащихся в них сведений до вскрытия конвертов с заявками.</w:t>
      </w:r>
    </w:p>
    <w:p w14:paraId="4C627F0A" w14:textId="77777777" w:rsidR="00E52790" w:rsidRPr="00C1789A" w:rsidRDefault="00C33A77" w:rsidP="004A66ED">
      <w:pPr>
        <w:widowControl/>
        <w:numPr>
          <w:ilvl w:val="0"/>
          <w:numId w:val="141"/>
        </w:numPr>
        <w:tabs>
          <w:tab w:val="left" w:pos="426"/>
          <w:tab w:val="left" w:pos="567"/>
          <w:tab w:val="left" w:pos="9923"/>
        </w:tabs>
        <w:spacing w:before="240"/>
        <w:ind w:left="0" w:firstLine="0"/>
        <w:jc w:val="both"/>
        <w:rPr>
          <w:sz w:val="24"/>
          <w:szCs w:val="24"/>
          <w:lang w:val="ru-RU"/>
        </w:rPr>
      </w:pPr>
      <w:r w:rsidRPr="00C1789A">
        <w:rPr>
          <w:sz w:val="24"/>
          <w:szCs w:val="24"/>
          <w:lang w:val="ru-RU"/>
        </w:rPr>
        <w:t>Каждый конверт с заявкой на участие в запросе котировок, поступивший в течение срока подачи заявок на участие и после его окончания, регистрируется Заказчиком в журнале регистрации заявок. По требованию участника Заказчик выдает расписку в получении конверта с заявкой с указанием даты и времени ее получения, регистрационного номера заявки.</w:t>
      </w:r>
    </w:p>
    <w:p w14:paraId="79B07EA4" w14:textId="77777777" w:rsidR="00E52790" w:rsidRPr="00C1789A" w:rsidRDefault="00C33A77" w:rsidP="004A66ED">
      <w:pPr>
        <w:widowControl/>
        <w:numPr>
          <w:ilvl w:val="0"/>
          <w:numId w:val="141"/>
        </w:numPr>
        <w:tabs>
          <w:tab w:val="left" w:pos="426"/>
          <w:tab w:val="left" w:pos="567"/>
          <w:tab w:val="left" w:pos="9923"/>
        </w:tabs>
        <w:spacing w:before="240"/>
        <w:ind w:left="0" w:firstLine="0"/>
        <w:jc w:val="both"/>
        <w:rPr>
          <w:sz w:val="24"/>
          <w:szCs w:val="24"/>
          <w:lang w:val="ru-RU"/>
        </w:rPr>
      </w:pPr>
      <w:r w:rsidRPr="00C1789A">
        <w:rPr>
          <w:sz w:val="24"/>
          <w:szCs w:val="24"/>
          <w:lang w:val="ru-RU"/>
        </w:rPr>
        <w:t>Прием заявок на участие в запросе котировок прекращается непосредственно перед вскрытием конвертов с такими заявками.</w:t>
      </w:r>
    </w:p>
    <w:p w14:paraId="02F75BE2" w14:textId="77777777" w:rsidR="00E52790" w:rsidRPr="00C1789A" w:rsidRDefault="00C33A77" w:rsidP="004A66ED">
      <w:pPr>
        <w:pStyle w:val="FirstParagraph"/>
        <w:tabs>
          <w:tab w:val="left" w:pos="426"/>
          <w:tab w:val="left" w:pos="567"/>
          <w:tab w:val="left" w:pos="9923"/>
        </w:tabs>
        <w:spacing w:before="240" w:after="0"/>
        <w:jc w:val="both"/>
        <w:rPr>
          <w:rFonts w:ascii="Times New Roman" w:hAnsi="Times New Roman" w:cs="Times New Roman"/>
          <w:lang w:val="ru-RU"/>
        </w:rPr>
      </w:pPr>
      <w:r w:rsidRPr="00C1789A">
        <w:rPr>
          <w:rFonts w:ascii="Times New Roman" w:hAnsi="Times New Roman" w:cs="Times New Roman"/>
          <w:lang w:val="ru-RU"/>
        </w:rPr>
        <w:t>15. Заявки на участие в запросе котировок, полученные после окончания срока их подачи, вскрываются, но не возвращаются участникам закупки.</w:t>
      </w:r>
    </w:p>
    <w:p w14:paraId="668C9BC8" w14:textId="77777777" w:rsidR="00E52790" w:rsidRPr="00C1789A" w:rsidRDefault="00C33A77" w:rsidP="004A66ED">
      <w:pPr>
        <w:widowControl/>
        <w:numPr>
          <w:ilvl w:val="0"/>
          <w:numId w:val="142"/>
        </w:numPr>
        <w:tabs>
          <w:tab w:val="left" w:pos="426"/>
          <w:tab w:val="left" w:pos="567"/>
          <w:tab w:val="left" w:pos="9923"/>
        </w:tabs>
        <w:spacing w:before="240"/>
        <w:ind w:left="0" w:firstLine="0"/>
        <w:jc w:val="both"/>
        <w:rPr>
          <w:sz w:val="24"/>
          <w:szCs w:val="24"/>
          <w:lang w:val="ru-RU"/>
        </w:rPr>
      </w:pPr>
      <w:r w:rsidRPr="00C1789A">
        <w:rPr>
          <w:sz w:val="24"/>
          <w:szCs w:val="24"/>
          <w:lang w:val="ru-RU"/>
        </w:rPr>
        <w:t>Председатель комиссии по закупкам вскрывает конверты с заявками в день, время и в месте, которые указаны в извещении о проведении запроса котировок.</w:t>
      </w:r>
    </w:p>
    <w:p w14:paraId="3B4127B8" w14:textId="77777777" w:rsidR="00E52790" w:rsidRPr="00C1789A" w:rsidRDefault="00C33A77" w:rsidP="004A66ED">
      <w:pPr>
        <w:widowControl/>
        <w:numPr>
          <w:ilvl w:val="0"/>
          <w:numId w:val="142"/>
        </w:numPr>
        <w:tabs>
          <w:tab w:val="left" w:pos="426"/>
          <w:tab w:val="left" w:pos="567"/>
          <w:tab w:val="left" w:pos="9923"/>
        </w:tabs>
        <w:spacing w:before="240"/>
        <w:ind w:left="0" w:firstLine="0"/>
        <w:jc w:val="both"/>
        <w:rPr>
          <w:sz w:val="24"/>
          <w:szCs w:val="24"/>
          <w:lang w:val="ru-RU"/>
        </w:rPr>
      </w:pPr>
      <w:r w:rsidRPr="00C1789A">
        <w:rPr>
          <w:sz w:val="24"/>
          <w:szCs w:val="24"/>
          <w:lang w:val="ru-RU"/>
        </w:rPr>
        <w:t>При вскрытии конвертов с заявками председатель комиссии по закупкам объявляет, а секретарь комиссии по закупкам заносит в протокол рассмотрения и оценки заявок сведения:</w:t>
      </w:r>
    </w:p>
    <w:p w14:paraId="05378D41"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1) фамилии, имена, отчества, должности членов комиссии по закупкам;</w:t>
      </w:r>
    </w:p>
    <w:p w14:paraId="3F32B3FB"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2) наименование предмета и номер запроса котировок;</w:t>
      </w:r>
    </w:p>
    <w:p w14:paraId="172F74F6"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3) информацию о состоянии каждого конверта с заявкой: наличие либо отсутствие повреждений, признаков вскрытия;</w:t>
      </w:r>
    </w:p>
    <w:p w14:paraId="12A6AD81"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1F5AE0D1"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lastRenderedPageBreak/>
        <w:t>5) наименование каждого участника закупки, ИНН/КПП/ОГРН юридического лица, фамилию, имя, отчество физического лица (ИНН/ОГРНИП при наличии), номер заявки, присвоенный заказчиком при ее получении;</w:t>
      </w:r>
    </w:p>
    <w:p w14:paraId="7C6F792E"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6) почтовый адрес, контактный телефон каждого участника запроса котировок, конверт с заявкой которого вскрывается, а также дату и время поступления заявки;</w:t>
      </w:r>
    </w:p>
    <w:p w14:paraId="5B88CFF2"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7)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2A9E6908"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8)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1A3023E3" w14:textId="77777777" w:rsidR="00E702F3" w:rsidRPr="00C1789A" w:rsidRDefault="00E702F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9) сведения об участниках, которым отказано в допуске, с обоснованием отказа и сведения о решении каждого члена комиссии об отказе в допуске.</w:t>
      </w:r>
    </w:p>
    <w:p w14:paraId="6315F697" w14:textId="77777777" w:rsidR="00E52790" w:rsidRPr="00C1789A" w:rsidRDefault="00C33A77" w:rsidP="004A66ED">
      <w:pPr>
        <w:pStyle w:val="Compact"/>
        <w:numPr>
          <w:ilvl w:val="0"/>
          <w:numId w:val="143"/>
        </w:numPr>
        <w:tabs>
          <w:tab w:val="left" w:pos="426"/>
          <w:tab w:val="left" w:pos="567"/>
          <w:tab w:val="left" w:pos="9923"/>
        </w:tabs>
        <w:spacing w:before="240" w:after="0"/>
        <w:ind w:left="0" w:firstLine="0"/>
        <w:jc w:val="both"/>
        <w:rPr>
          <w:rFonts w:ascii="Times New Roman" w:hAnsi="Times New Roman" w:cs="Times New Roman"/>
          <w:lang w:val="ru-RU"/>
        </w:rPr>
      </w:pPr>
      <w:r w:rsidRPr="00C1789A">
        <w:rPr>
          <w:rFonts w:ascii="Times New Roman" w:hAnsi="Times New Roman" w:cs="Times New Roman"/>
          <w:lang w:val="ru-RU"/>
        </w:rPr>
        <w:t>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5CA1D94B" w14:textId="77777777" w:rsidR="00E52790" w:rsidRPr="00C1789A" w:rsidRDefault="00C33A77" w:rsidP="004A66ED">
      <w:pPr>
        <w:pStyle w:val="FirstParagraph"/>
        <w:tabs>
          <w:tab w:val="left" w:pos="426"/>
          <w:tab w:val="left" w:pos="567"/>
          <w:tab w:val="left" w:pos="9923"/>
        </w:tabs>
        <w:spacing w:before="240" w:after="0"/>
        <w:jc w:val="both"/>
        <w:rPr>
          <w:rFonts w:ascii="Times New Roman" w:hAnsi="Times New Roman" w:cs="Times New Roman"/>
          <w:lang w:val="ru-RU"/>
        </w:rPr>
      </w:pPr>
      <w:r w:rsidRPr="00C1789A">
        <w:rPr>
          <w:rFonts w:ascii="Times New Roman" w:hAnsi="Times New Roman" w:cs="Times New Roman"/>
          <w:lang w:val="ru-RU"/>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w:t>
      </w:r>
    </w:p>
    <w:p w14:paraId="4819F54D" w14:textId="77777777" w:rsidR="00E52790" w:rsidRPr="00C1789A" w:rsidRDefault="00C33A77" w:rsidP="004A66ED">
      <w:pPr>
        <w:widowControl/>
        <w:numPr>
          <w:ilvl w:val="0"/>
          <w:numId w:val="145"/>
        </w:numPr>
        <w:tabs>
          <w:tab w:val="left" w:pos="426"/>
          <w:tab w:val="left" w:pos="567"/>
          <w:tab w:val="left" w:pos="9923"/>
        </w:tabs>
        <w:spacing w:before="240"/>
        <w:ind w:left="0" w:firstLine="0"/>
        <w:jc w:val="both"/>
        <w:rPr>
          <w:sz w:val="24"/>
          <w:szCs w:val="24"/>
          <w:lang w:val="ru-RU"/>
        </w:rPr>
      </w:pPr>
      <w:r w:rsidRPr="00C1789A">
        <w:rPr>
          <w:sz w:val="24"/>
          <w:szCs w:val="24"/>
          <w:lang w:val="ru-RU"/>
        </w:rPr>
        <w:t>непредставления документов и информации, предусмотренных извещением о проведении запроса котировок;</w:t>
      </w:r>
    </w:p>
    <w:p w14:paraId="26E469C2" w14:textId="77777777" w:rsidR="00E52790" w:rsidRPr="00C1789A" w:rsidRDefault="00C33A77" w:rsidP="004A66ED">
      <w:pPr>
        <w:widowControl/>
        <w:numPr>
          <w:ilvl w:val="0"/>
          <w:numId w:val="145"/>
        </w:numPr>
        <w:tabs>
          <w:tab w:val="left" w:pos="426"/>
          <w:tab w:val="left" w:pos="567"/>
          <w:tab w:val="left" w:pos="9923"/>
        </w:tabs>
        <w:spacing w:before="240"/>
        <w:ind w:left="0" w:firstLine="0"/>
        <w:jc w:val="both"/>
        <w:rPr>
          <w:sz w:val="24"/>
          <w:szCs w:val="24"/>
          <w:lang w:val="ru-RU"/>
        </w:rPr>
      </w:pPr>
      <w:r w:rsidRPr="00C1789A">
        <w:rPr>
          <w:sz w:val="24"/>
          <w:szCs w:val="24"/>
          <w:lang w:val="ru-RU"/>
        </w:rPr>
        <w:t>несоответствия указанных документов и информации требованиям, установленным извещением о проведении запроса котировок;</w:t>
      </w:r>
    </w:p>
    <w:p w14:paraId="23BA08B3" w14:textId="77777777" w:rsidR="00E52790" w:rsidRPr="00C1789A" w:rsidRDefault="00C33A77" w:rsidP="004A66ED">
      <w:pPr>
        <w:widowControl/>
        <w:numPr>
          <w:ilvl w:val="0"/>
          <w:numId w:val="145"/>
        </w:numPr>
        <w:tabs>
          <w:tab w:val="left" w:pos="426"/>
          <w:tab w:val="left" w:pos="567"/>
          <w:tab w:val="left" w:pos="9923"/>
        </w:tabs>
        <w:spacing w:before="240"/>
        <w:ind w:left="0" w:firstLine="0"/>
        <w:jc w:val="both"/>
        <w:rPr>
          <w:sz w:val="24"/>
          <w:szCs w:val="24"/>
          <w:lang w:val="ru-RU"/>
        </w:rPr>
      </w:pPr>
      <w:r w:rsidRPr="00C1789A">
        <w:rPr>
          <w:sz w:val="24"/>
          <w:szCs w:val="24"/>
          <w:lang w:val="ru-RU"/>
        </w:rPr>
        <w:t>наличия в указанных документах недостоверной информации об участнике закупке и (или) о предлагаемых им товаре, работе, услуге; 4) несоответствия участника закупки требованиям, установленным извещением о проведении запроса котировок.</w:t>
      </w:r>
    </w:p>
    <w:p w14:paraId="32EC90F9" w14:textId="77777777"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C1789A">
        <w:rPr>
          <w:sz w:val="24"/>
          <w:szCs w:val="24"/>
          <w:lang w:val="ru-RU"/>
        </w:rPr>
        <w:t>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3882610C" w14:textId="77777777"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C1789A">
        <w:rPr>
          <w:sz w:val="24"/>
          <w:szCs w:val="24"/>
          <w:lang w:val="ru-RU"/>
        </w:rPr>
        <w:t>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14:paraId="7CD1D2DC" w14:textId="77777777"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C1789A">
        <w:rPr>
          <w:sz w:val="24"/>
          <w:szCs w:val="24"/>
          <w:lang w:val="ru-RU"/>
        </w:rPr>
        <w:t>Комиссия по закупкам вправе осуществлять аудиозапись вскрытия конвертов с заявками на участие в запросе котировок.</w:t>
      </w:r>
    </w:p>
    <w:p w14:paraId="18934965" w14:textId="77777777"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C1789A">
        <w:rPr>
          <w:sz w:val="24"/>
          <w:szCs w:val="24"/>
          <w:lang w:val="ru-RU"/>
        </w:rPr>
        <w:t xml:space="preserve">По результатам запроса котировок Заказчик заключает договор с победителем в порядке, установленном Главой </w:t>
      </w:r>
      <w:r w:rsidRPr="00C1789A">
        <w:rPr>
          <w:sz w:val="24"/>
          <w:szCs w:val="24"/>
        </w:rPr>
        <w:t>VI</w:t>
      </w:r>
      <w:r w:rsidRPr="00C1789A">
        <w:rPr>
          <w:sz w:val="24"/>
          <w:szCs w:val="24"/>
          <w:lang w:val="ru-RU"/>
        </w:rPr>
        <w:t xml:space="preserve"> настоящего Положения.</w:t>
      </w:r>
    </w:p>
    <w:p w14:paraId="65736AC0" w14:textId="77777777"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rPr>
      </w:pPr>
      <w:r w:rsidRPr="00C1789A">
        <w:rPr>
          <w:sz w:val="24"/>
          <w:szCs w:val="24"/>
          <w:lang w:val="ru-RU"/>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w:t>
      </w:r>
      <w:r w:rsidRPr="00C1789A">
        <w:rPr>
          <w:sz w:val="24"/>
          <w:szCs w:val="24"/>
          <w:lang w:val="ru-RU"/>
        </w:rPr>
        <w:lastRenderedPageBreak/>
        <w:t xml:space="preserve">один участник, запрос котировок признается несостоявшимся. </w:t>
      </w:r>
      <w:r w:rsidRPr="00C1789A">
        <w:rPr>
          <w:sz w:val="24"/>
          <w:szCs w:val="24"/>
        </w:rPr>
        <w:t>Соответствующая информация вносится в протокол рассмотрения и оценки заявок.</w:t>
      </w:r>
    </w:p>
    <w:p w14:paraId="17D33765" w14:textId="03A08B28" w:rsidR="00E52790" w:rsidRPr="00C1789A"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C1789A">
        <w:rPr>
          <w:sz w:val="24"/>
          <w:szCs w:val="24"/>
          <w:lang w:val="ru-RU"/>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E702F3" w:rsidRPr="00813496" w14:paraId="29BF3298"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7D05EDD2" w14:textId="77777777" w:rsidR="00E702F3" w:rsidRPr="00E702F3" w:rsidRDefault="00E702F3"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678187C0" w14:textId="77777777" w:rsidR="00E702F3" w:rsidRPr="00E702F3" w:rsidRDefault="00E702F3"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6F41B154" w14:textId="77777777" w:rsidR="00E702F3" w:rsidRPr="00E702F3" w:rsidRDefault="00E702F3" w:rsidP="004A66ED">
            <w:pPr>
              <w:tabs>
                <w:tab w:val="left" w:pos="426"/>
                <w:tab w:val="left" w:pos="567"/>
                <w:tab w:val="left" w:pos="9923"/>
              </w:tabs>
              <w:suppressAutoHyphens w:val="0"/>
              <w:autoSpaceDE w:val="0"/>
              <w:autoSpaceDN w:val="0"/>
              <w:spacing w:before="240"/>
              <w:jc w:val="both"/>
              <w:rPr>
                <w:sz w:val="24"/>
                <w:szCs w:val="24"/>
                <w:lang w:val="ru-RU" w:eastAsia="ru-RU" w:bidi="ar-SA"/>
              </w:rPr>
            </w:pPr>
            <w:r w:rsidRPr="00E702F3">
              <w:rPr>
                <w:sz w:val="24"/>
                <w:szCs w:val="24"/>
                <w:lang w:val="ru-RU" w:eastAsia="ru-RU" w:bidi="ar-SA"/>
              </w:rPr>
              <w:t xml:space="preserve">П. 25 разд. 6.1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463CE8E3" w14:textId="77777777" w:rsidR="00E702F3" w:rsidRPr="00E702F3" w:rsidRDefault="00E702F3" w:rsidP="004A66ED">
            <w:pPr>
              <w:tabs>
                <w:tab w:val="left" w:pos="426"/>
                <w:tab w:val="left" w:pos="567"/>
                <w:tab w:val="left" w:pos="9923"/>
              </w:tabs>
              <w:suppressAutoHyphens w:val="0"/>
              <w:autoSpaceDE w:val="0"/>
              <w:autoSpaceDN w:val="0"/>
              <w:spacing w:before="240"/>
              <w:jc w:val="both"/>
              <w:rPr>
                <w:sz w:val="24"/>
                <w:szCs w:val="24"/>
                <w:lang w:val="ru-RU" w:eastAsia="ru-RU" w:bidi="ar-SA"/>
              </w:rPr>
            </w:pPr>
          </w:p>
        </w:tc>
      </w:tr>
    </w:tbl>
    <w:p w14:paraId="4719C59E" w14:textId="010B705B" w:rsidR="00E52790" w:rsidRPr="00BE7D30" w:rsidRDefault="00C33A77" w:rsidP="004A66ED">
      <w:pPr>
        <w:widowControl/>
        <w:numPr>
          <w:ilvl w:val="0"/>
          <w:numId w:val="144"/>
        </w:numPr>
        <w:tabs>
          <w:tab w:val="left" w:pos="426"/>
          <w:tab w:val="left" w:pos="567"/>
          <w:tab w:val="left" w:pos="9923"/>
        </w:tabs>
        <w:spacing w:before="240"/>
        <w:ind w:left="0" w:firstLine="0"/>
        <w:jc w:val="both"/>
        <w:rPr>
          <w:sz w:val="24"/>
          <w:szCs w:val="24"/>
          <w:lang w:val="ru-RU"/>
        </w:rPr>
      </w:pPr>
      <w:r w:rsidRPr="00BE7D30">
        <w:rPr>
          <w:sz w:val="24"/>
          <w:szCs w:val="24"/>
          <w:lang w:val="ru-RU"/>
        </w:rPr>
        <w:t xml:space="preserve">При предоставлении приоритета товарам российского происхождения, работам, услугам, выполняемым, оказываемым российскими лицами, </w:t>
      </w:r>
      <w:r w:rsidRPr="00BE7D30">
        <w:rPr>
          <w:sz w:val="24"/>
          <w:szCs w:val="24"/>
          <w:lang w:val="ru-RU"/>
        </w:rPr>
        <w:br/>
        <w:t xml:space="preserve">по отношению к товарам, происходящим из иностранного государства, работам, услугам, выполняемым, оказываемым иностранными лицами оценка заявок </w:t>
      </w:r>
      <w:r w:rsidRPr="00BE7D30">
        <w:rPr>
          <w:sz w:val="24"/>
          <w:szCs w:val="24"/>
          <w:lang w:val="ru-RU"/>
        </w:rPr>
        <w:br/>
        <w:t xml:space="preserve">на участие в закупке производится с учетом требований раздела 9 главы </w:t>
      </w:r>
      <w:r w:rsidRPr="00BE7D30">
        <w:rPr>
          <w:sz w:val="24"/>
          <w:szCs w:val="24"/>
        </w:rPr>
        <w:t>II</w:t>
      </w:r>
      <w:r w:rsidRPr="00BE7D30">
        <w:rPr>
          <w:sz w:val="24"/>
          <w:szCs w:val="24"/>
          <w:lang w:val="ru-RU"/>
        </w:rPr>
        <w:t xml:space="preserve"> настоящего положения</w:t>
      </w:r>
      <w:r w:rsidR="00BE7D30">
        <w:rPr>
          <w:sz w:val="24"/>
          <w:szCs w:val="24"/>
          <w:lang w:val="ru-RU"/>
        </w:rPr>
        <w:t>.</w:t>
      </w:r>
    </w:p>
    <w:p w14:paraId="356B4C5B"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0" w:name="_Toc19111184"/>
      <w:r w:rsidRPr="00C1789A">
        <w:rPr>
          <w:sz w:val="24"/>
          <w:szCs w:val="24"/>
          <w:lang w:val="ru-RU"/>
        </w:rPr>
        <w:t>Раздел 7. Условия применения и порядок проведения закрытого запроса котировок</w:t>
      </w:r>
      <w:bookmarkEnd w:id="50"/>
    </w:p>
    <w:p w14:paraId="3AC56CF0" w14:textId="77777777" w:rsidR="00E52790" w:rsidRPr="00C1789A" w:rsidRDefault="00C33A77" w:rsidP="004A66ED">
      <w:pPr>
        <w:pStyle w:val="ac"/>
        <w:numPr>
          <w:ilvl w:val="0"/>
          <w:numId w:val="69"/>
        </w:numPr>
        <w:tabs>
          <w:tab w:val="left" w:pos="567"/>
          <w:tab w:val="left" w:pos="109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о закупке составляют государственную тайну или если в отношении такой закупки Правительством Российской Федерации принято решение в соответствии с </w:t>
      </w:r>
      <w:hyperlink r:id="rId84">
        <w:r w:rsidR="00E52790" w:rsidRPr="00C1789A">
          <w:rPr>
            <w:rFonts w:ascii="Times New Roman" w:hAnsi="Times New Roman" w:cs="Times New Roman"/>
            <w:color w:val="0000FF"/>
            <w:sz w:val="24"/>
            <w:szCs w:val="24"/>
            <w:lang w:val="ru-RU"/>
          </w:rPr>
          <w:t>частью 16 статьи 4</w:t>
        </w:r>
      </w:hyperlink>
      <w:r w:rsidRPr="00C1789A">
        <w:rPr>
          <w:rFonts w:ascii="Times New Roman" w:hAnsi="Times New Roman" w:cs="Times New Roman"/>
          <w:sz w:val="24"/>
          <w:szCs w:val="24"/>
          <w:lang w:val="ru-RU"/>
        </w:rPr>
        <w:t xml:space="preserve"> Федерального закона № 223-ФЗ, а начальная (максимальная) цена договора составляет не более семи миллионов</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рублей.</w:t>
      </w:r>
    </w:p>
    <w:p w14:paraId="42F1186A" w14:textId="04E40776" w:rsidR="00E52790" w:rsidRPr="00C1789A" w:rsidRDefault="00C33A77" w:rsidP="004A66ED">
      <w:pPr>
        <w:pStyle w:val="ac"/>
        <w:numPr>
          <w:ilvl w:val="0"/>
          <w:numId w:val="69"/>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Закрытый запрос котировок </w:t>
      </w:r>
      <w:r w:rsidR="00D76286"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которой:</w:t>
      </w:r>
    </w:p>
    <w:p w14:paraId="3642838F" w14:textId="77777777" w:rsidR="00E52790" w:rsidRPr="00C1789A" w:rsidRDefault="00C33A77" w:rsidP="004A66ED">
      <w:pPr>
        <w:pStyle w:val="ac"/>
        <w:numPr>
          <w:ilvl w:val="0"/>
          <w:numId w:val="68"/>
        </w:numPr>
        <w:tabs>
          <w:tab w:val="left" w:pos="567"/>
          <w:tab w:val="left" w:pos="103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не подлежит размещению в единой информационной системе;</w:t>
      </w:r>
    </w:p>
    <w:p w14:paraId="30BDD1C1" w14:textId="77777777" w:rsidR="00E52790" w:rsidRPr="00C1789A" w:rsidRDefault="00C33A77" w:rsidP="004A66ED">
      <w:pPr>
        <w:pStyle w:val="ac"/>
        <w:numPr>
          <w:ilvl w:val="0"/>
          <w:numId w:val="68"/>
        </w:numPr>
        <w:tabs>
          <w:tab w:val="left" w:pos="567"/>
          <w:tab w:val="left" w:pos="120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направления приглашения принять участие в закрытом запросе котировок 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7F3DA27F" w14:textId="6EA69C66" w:rsidR="00E52790" w:rsidRPr="00C1789A" w:rsidRDefault="00C33A77" w:rsidP="004A66ED">
      <w:pPr>
        <w:pStyle w:val="ac"/>
        <w:numPr>
          <w:ilvl w:val="0"/>
          <w:numId w:val="68"/>
        </w:numPr>
        <w:tabs>
          <w:tab w:val="left" w:pos="567"/>
          <w:tab w:val="left" w:pos="10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предмета</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осуществляется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соблюдением</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требований</w:t>
      </w:r>
      <w:r w:rsidRPr="00C1789A">
        <w:rPr>
          <w:rFonts w:ascii="Times New Roman" w:hAnsi="Times New Roman" w:cs="Times New Roman"/>
          <w:spacing w:val="36"/>
          <w:sz w:val="24"/>
          <w:szCs w:val="24"/>
          <w:lang w:val="ru-RU"/>
        </w:rPr>
        <w:t xml:space="preserve"> </w:t>
      </w:r>
      <w:hyperlink r:id="rId85">
        <w:r w:rsidR="00E52790" w:rsidRPr="00C1789A">
          <w:rPr>
            <w:rFonts w:ascii="Times New Roman" w:hAnsi="Times New Roman" w:cs="Times New Roman"/>
            <w:color w:val="0000FF"/>
            <w:sz w:val="24"/>
            <w:szCs w:val="24"/>
            <w:lang w:val="ru-RU"/>
          </w:rPr>
          <w:t>части</w:t>
        </w:r>
      </w:hyperlink>
      <w:r w:rsidR="00D76286" w:rsidRPr="00C1789A">
        <w:rPr>
          <w:rFonts w:ascii="Times New Roman" w:hAnsi="Times New Roman" w:cs="Times New Roman"/>
          <w:color w:val="0000FF"/>
          <w:sz w:val="24"/>
          <w:szCs w:val="24"/>
          <w:lang w:val="ru-RU"/>
        </w:rPr>
        <w:t xml:space="preserve"> </w:t>
      </w:r>
      <w:hyperlink r:id="rId86">
        <w:r w:rsidR="00E52790" w:rsidRPr="00C1789A">
          <w:rPr>
            <w:rFonts w:ascii="Times New Roman" w:hAnsi="Times New Roman" w:cs="Times New Roman"/>
            <w:color w:val="0000FF"/>
            <w:sz w:val="24"/>
            <w:szCs w:val="24"/>
            <w:lang w:val="ru-RU"/>
          </w:rPr>
          <w:t xml:space="preserve">6.1 статьи 3 </w:t>
        </w:r>
      </w:hyperlink>
      <w:r w:rsidR="00E52790" w:rsidRPr="00C1789A">
        <w:rPr>
          <w:rFonts w:ascii="Times New Roman" w:hAnsi="Times New Roman" w:cs="Times New Roman"/>
          <w:sz w:val="24"/>
          <w:szCs w:val="24"/>
          <w:lang w:val="ru-RU"/>
        </w:rPr>
        <w:t>Федерального закона № 223-ФЗ;</w:t>
      </w:r>
    </w:p>
    <w:p w14:paraId="7A8FE25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w:t>
      </w:r>
      <w:r w:rsidRPr="00C1789A">
        <w:rPr>
          <w:spacing w:val="-14"/>
          <w:sz w:val="24"/>
          <w:szCs w:val="24"/>
          <w:lang w:val="ru-RU"/>
        </w:rPr>
        <w:t xml:space="preserve"> </w:t>
      </w:r>
      <w:r w:rsidRPr="00C1789A">
        <w:rPr>
          <w:sz w:val="24"/>
          <w:szCs w:val="24"/>
          <w:lang w:val="ru-RU"/>
        </w:rPr>
        <w:t>договора.</w:t>
      </w:r>
    </w:p>
    <w:p w14:paraId="7CEAF559" w14:textId="77777777" w:rsidR="00E52790" w:rsidRPr="00C1789A" w:rsidRDefault="00C33A77" w:rsidP="004A66ED">
      <w:pPr>
        <w:pStyle w:val="ac"/>
        <w:numPr>
          <w:ilvl w:val="0"/>
          <w:numId w:val="69"/>
        </w:numPr>
        <w:tabs>
          <w:tab w:val="left" w:pos="567"/>
          <w:tab w:val="left" w:pos="106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Приглашения принять участие в закрытом запросе котировок с приложением документации о запросе котировок направляются Заказчиком не менее чем за пять рабочих дней до установленной в документации о запросе котировок даты окончания срока подачи заявок на участие в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33CEE923" w14:textId="25DAB70F" w:rsidR="00E52790" w:rsidRPr="004A66ED" w:rsidRDefault="00C33A77" w:rsidP="004A66ED">
      <w:pPr>
        <w:pStyle w:val="ac"/>
        <w:numPr>
          <w:ilvl w:val="0"/>
          <w:numId w:val="69"/>
        </w:numPr>
        <w:tabs>
          <w:tab w:val="left" w:pos="567"/>
          <w:tab w:val="left" w:pos="11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даче разъяснений положений приглашения принять участие в закрытом запросе котировок и (или) документации о запросе котировок с указанием адреса электронной почты участника</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для</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получения</w:t>
      </w:r>
      <w:r w:rsidRPr="00C1789A">
        <w:rPr>
          <w:rFonts w:ascii="Times New Roman" w:hAnsi="Times New Roman" w:cs="Times New Roman"/>
          <w:spacing w:val="50"/>
          <w:sz w:val="24"/>
          <w:szCs w:val="24"/>
          <w:lang w:val="ru-RU"/>
        </w:rPr>
        <w:t xml:space="preserve"> </w:t>
      </w:r>
      <w:r w:rsidRPr="00C1789A">
        <w:rPr>
          <w:rFonts w:ascii="Times New Roman" w:hAnsi="Times New Roman" w:cs="Times New Roman"/>
          <w:sz w:val="24"/>
          <w:szCs w:val="24"/>
          <w:lang w:val="ru-RU"/>
        </w:rPr>
        <w:t>указанных</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разъяснений.</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течение</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трех</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рабочих</w:t>
      </w:r>
      <w:r w:rsidR="00D76286"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котировок и (или) документации о запросе котировок лицу, направившему запрос, а также иным лицам, которым было направлено приглашение принять участие в закрытом запросе котировок, если </w:t>
      </w:r>
      <w:r w:rsidRPr="00C1789A">
        <w:rPr>
          <w:rFonts w:ascii="Times New Roman" w:hAnsi="Times New Roman" w:cs="Times New Roman"/>
          <w:sz w:val="24"/>
          <w:szCs w:val="24"/>
          <w:lang w:val="ru-RU"/>
        </w:rPr>
        <w:lastRenderedPageBreak/>
        <w:t>запрос поступил к Заказчику 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w:t>
      </w:r>
    </w:p>
    <w:p w14:paraId="23D2B2B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запросе котировок и (или) документации о запросе котировок могут быть даны Заказчиком по собственной инициативе в любое время до даты окончания срока подачи заявок на участие в закрытом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котировок, такие разъяснения направляются лицам, которым было направлено приглашение принять участие в закрытом запросе котировок.</w:t>
      </w:r>
    </w:p>
    <w:p w14:paraId="651DF50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запросе котировок и (или) документации о запросе котировок не должны изменять предмет закупки и существенные условия проекта договора.</w:t>
      </w:r>
    </w:p>
    <w:p w14:paraId="494D3D38" w14:textId="77777777" w:rsidR="00E52790" w:rsidRPr="00C1789A" w:rsidRDefault="00C33A77" w:rsidP="004A66ED">
      <w:pPr>
        <w:pStyle w:val="ac"/>
        <w:numPr>
          <w:ilvl w:val="0"/>
          <w:numId w:val="69"/>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В течение трех дней с даты принятия указанного решения такие изменения направляются лицам, которым было направлено приглашение принять участие в закрытом запросе котировок. При этом срок подачи заявок 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дня.</w:t>
      </w:r>
    </w:p>
    <w:p w14:paraId="333271F9" w14:textId="77777777" w:rsidR="00E52790" w:rsidRPr="00C1789A" w:rsidRDefault="00C33A77" w:rsidP="004A66ED">
      <w:pPr>
        <w:pStyle w:val="ac"/>
        <w:numPr>
          <w:ilvl w:val="0"/>
          <w:numId w:val="69"/>
        </w:numPr>
        <w:tabs>
          <w:tab w:val="left" w:pos="567"/>
          <w:tab w:val="left" w:pos="11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закрытый запрос котировок по одному и более предмету закупки (лоту) до наступления даты и времени окончания срока подачи заявок на участие в закрытом запросе котировок. Решение об отмене закрытого запроса котировок направляется лицам, которым было направлено приглашение принять участие в закрытом запросе котировок 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непреодолимой силы в соответствии с гражданским законодательством. В случае отмены закрытого запроса котировок заявки на участие в закрытом запросе котировок, поданные участниками закупки, не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возвращаются.</w:t>
      </w:r>
    </w:p>
    <w:p w14:paraId="314B3520" w14:textId="77777777" w:rsidR="00E52790" w:rsidRPr="00C1789A" w:rsidRDefault="00C33A77" w:rsidP="004A66ED">
      <w:pPr>
        <w:pStyle w:val="ac"/>
        <w:numPr>
          <w:ilvl w:val="0"/>
          <w:numId w:val="69"/>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приглашении принять участие в закрытом запросе котировок должны быть указаны следующие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сведения:</w:t>
      </w:r>
    </w:p>
    <w:p w14:paraId="2D41D408" w14:textId="77777777" w:rsidR="00E52790" w:rsidRPr="00C1789A" w:rsidRDefault="00C33A77" w:rsidP="004A66ED">
      <w:pPr>
        <w:pStyle w:val="ac"/>
        <w:numPr>
          <w:ilvl w:val="0"/>
          <w:numId w:val="67"/>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 осуществления</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517014B7" w14:textId="77777777" w:rsidR="00E52790" w:rsidRPr="00C1789A" w:rsidRDefault="00C33A77" w:rsidP="004A66ED">
      <w:pPr>
        <w:pStyle w:val="ac"/>
        <w:numPr>
          <w:ilvl w:val="0"/>
          <w:numId w:val="67"/>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53D79A34" w14:textId="77777777" w:rsidR="00E52790" w:rsidRPr="00C1789A" w:rsidRDefault="00C33A77" w:rsidP="004A66ED">
      <w:pPr>
        <w:pStyle w:val="ac"/>
        <w:numPr>
          <w:ilvl w:val="0"/>
          <w:numId w:val="67"/>
        </w:numPr>
        <w:tabs>
          <w:tab w:val="left" w:pos="567"/>
          <w:tab w:val="left" w:pos="1151"/>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87">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13"/>
          <w:sz w:val="24"/>
          <w:szCs w:val="24"/>
        </w:rPr>
        <w:t xml:space="preserve"> </w:t>
      </w:r>
      <w:r w:rsidRPr="00C1789A">
        <w:rPr>
          <w:rFonts w:ascii="Times New Roman" w:hAnsi="Times New Roman" w:cs="Times New Roman"/>
          <w:sz w:val="24"/>
          <w:szCs w:val="24"/>
        </w:rPr>
        <w:t>223-ФЗ;</w:t>
      </w:r>
    </w:p>
    <w:p w14:paraId="1143A20C" w14:textId="77777777" w:rsidR="00E52790" w:rsidRPr="00C1789A" w:rsidRDefault="00C33A77" w:rsidP="004A66ED">
      <w:pPr>
        <w:pStyle w:val="ac"/>
        <w:numPr>
          <w:ilvl w:val="0"/>
          <w:numId w:val="67"/>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6AAC6213" w14:textId="77777777" w:rsidR="00E52790" w:rsidRPr="00C1789A" w:rsidRDefault="00C33A77" w:rsidP="004A66ED">
      <w:pPr>
        <w:pStyle w:val="ac"/>
        <w:numPr>
          <w:ilvl w:val="0"/>
          <w:numId w:val="67"/>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w:t>
      </w:r>
      <w:r w:rsidRPr="00C1789A">
        <w:rPr>
          <w:rFonts w:ascii="Times New Roman" w:hAnsi="Times New Roman" w:cs="Times New Roman"/>
          <w:sz w:val="24"/>
          <w:szCs w:val="24"/>
          <w:lang w:val="ru-RU"/>
        </w:rPr>
        <w:lastRenderedPageBreak/>
        <w:t>максимальное значение цены договора;</w:t>
      </w:r>
    </w:p>
    <w:p w14:paraId="723B6A2F" w14:textId="77777777" w:rsidR="00E52790" w:rsidRPr="00C1789A" w:rsidRDefault="00C33A77" w:rsidP="004A66ED">
      <w:pPr>
        <w:pStyle w:val="ac"/>
        <w:numPr>
          <w:ilvl w:val="0"/>
          <w:numId w:val="67"/>
        </w:numPr>
        <w:tabs>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котировок в форме электронного документа;</w:t>
      </w:r>
    </w:p>
    <w:p w14:paraId="6C6593DE" w14:textId="77777777" w:rsidR="00E52790" w:rsidRPr="00C1789A" w:rsidRDefault="00C33A77" w:rsidP="004A66ED">
      <w:pPr>
        <w:pStyle w:val="ac"/>
        <w:numPr>
          <w:ilvl w:val="0"/>
          <w:numId w:val="67"/>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в закрытом запросе котировок должен составлять не менее пяти рабочих со дня направления приглашения принять участие в закрытом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0FE6A32A" w14:textId="77777777" w:rsidR="00E52790" w:rsidRPr="00C1789A" w:rsidRDefault="00C33A77" w:rsidP="004A66ED">
      <w:pPr>
        <w:pStyle w:val="ac"/>
        <w:numPr>
          <w:ilvl w:val="0"/>
          <w:numId w:val="67"/>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E0E2AF2" w14:textId="4E53FB55" w:rsidR="00E52790" w:rsidRPr="00C1789A" w:rsidRDefault="00C33A77" w:rsidP="004A66ED">
      <w:pPr>
        <w:pStyle w:val="ac"/>
        <w:numPr>
          <w:ilvl w:val="0"/>
          <w:numId w:val="67"/>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D76286" w:rsidRPr="00813496" w14:paraId="026FDD42"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32602A33" w14:textId="77777777" w:rsidR="00D76286" w:rsidRPr="00D76286" w:rsidRDefault="00D76286"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2E3FC636" w14:textId="77777777" w:rsidR="00D76286" w:rsidRPr="00D76286" w:rsidRDefault="00D76286"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FA3DDBB" w14:textId="77777777" w:rsidR="00D76286" w:rsidRPr="00D76286" w:rsidRDefault="00D76286" w:rsidP="004A66ED">
            <w:pPr>
              <w:tabs>
                <w:tab w:val="left" w:pos="567"/>
                <w:tab w:val="left" w:pos="9923"/>
              </w:tabs>
              <w:suppressAutoHyphens w:val="0"/>
              <w:autoSpaceDE w:val="0"/>
              <w:autoSpaceDN w:val="0"/>
              <w:spacing w:before="240"/>
              <w:jc w:val="both"/>
              <w:rPr>
                <w:sz w:val="24"/>
                <w:szCs w:val="24"/>
                <w:lang w:val="ru-RU" w:eastAsia="ru-RU" w:bidi="ar-SA"/>
              </w:rPr>
            </w:pPr>
            <w:r w:rsidRPr="00D76286">
              <w:rPr>
                <w:sz w:val="24"/>
                <w:szCs w:val="24"/>
                <w:lang w:val="ru-RU" w:eastAsia="ru-RU" w:bidi="ar-SA"/>
              </w:rPr>
              <w:t xml:space="preserve">Положения пп. 10 п. 7 разд. 7 гл. III Положения </w:t>
            </w:r>
            <w:hyperlink r:id="rId88">
              <w:r w:rsidRPr="00D76286">
                <w:rPr>
                  <w:sz w:val="24"/>
                  <w:szCs w:val="24"/>
                  <w:lang w:val="ru-RU" w:eastAsia="ru-RU" w:bidi="ar-SA"/>
                </w:rPr>
                <w:t>применяются</w:t>
              </w:r>
            </w:hyperlink>
            <w:r w:rsidRPr="00D76286">
              <w:rPr>
                <w:sz w:val="24"/>
                <w:szCs w:val="24"/>
                <w:lang w:val="ru-RU" w:eastAsia="ru-RU" w:bidi="ar-SA"/>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2C7E4027" w14:textId="77777777" w:rsidR="00D76286" w:rsidRPr="00D76286" w:rsidRDefault="00D76286"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084DF93D" w14:textId="4309CF00" w:rsidR="00002B9E" w:rsidRPr="00C1789A" w:rsidRDefault="00002B9E" w:rsidP="004A66ED">
      <w:pPr>
        <w:pStyle w:val="ac"/>
        <w:numPr>
          <w:ilvl w:val="0"/>
          <w:numId w:val="67"/>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p>
    <w:p w14:paraId="20925198" w14:textId="77777777" w:rsidR="00E52790" w:rsidRPr="00C1789A" w:rsidRDefault="00C33A77" w:rsidP="004A66ED">
      <w:pPr>
        <w:pStyle w:val="ac"/>
        <w:numPr>
          <w:ilvl w:val="0"/>
          <w:numId w:val="69"/>
        </w:numPr>
        <w:tabs>
          <w:tab w:val="left" w:pos="567"/>
          <w:tab w:val="left" w:pos="109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закрытого запроса котировок Заказчик разрабатывает и утверждает документацию о запросе котировок, которая включает в себя следующие сведения:</w:t>
      </w:r>
    </w:p>
    <w:p w14:paraId="2850F93B" w14:textId="77777777" w:rsidR="00E52790" w:rsidRPr="00C1789A" w:rsidRDefault="00C33A77" w:rsidP="004A66ED">
      <w:pPr>
        <w:pStyle w:val="ac"/>
        <w:numPr>
          <w:ilvl w:val="0"/>
          <w:numId w:val="66"/>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45760B13" w14:textId="77777777" w:rsidR="00E52790" w:rsidRPr="00C1789A" w:rsidRDefault="00C33A77" w:rsidP="004A66ED">
      <w:pPr>
        <w:pStyle w:val="ac"/>
        <w:numPr>
          <w:ilvl w:val="0"/>
          <w:numId w:val="66"/>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заявки;</w:t>
      </w:r>
    </w:p>
    <w:p w14:paraId="5C93AC0C" w14:textId="77777777" w:rsidR="00E52790" w:rsidRPr="00C1789A" w:rsidRDefault="00C33A77" w:rsidP="004A66ED">
      <w:pPr>
        <w:pStyle w:val="ac"/>
        <w:numPr>
          <w:ilvl w:val="0"/>
          <w:numId w:val="66"/>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283C2187" w14:textId="77777777" w:rsidR="00E52790" w:rsidRPr="00C1789A" w:rsidRDefault="00C33A77" w:rsidP="004A66ED">
      <w:pPr>
        <w:pStyle w:val="ac"/>
        <w:numPr>
          <w:ilvl w:val="0"/>
          <w:numId w:val="66"/>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услуги;</w:t>
      </w:r>
    </w:p>
    <w:p w14:paraId="25DEF15D" w14:textId="4EE2A9AF" w:rsidR="00E52790" w:rsidRPr="00C1789A" w:rsidRDefault="00C33A77" w:rsidP="004A66ED">
      <w:pPr>
        <w:pStyle w:val="ac"/>
        <w:numPr>
          <w:ilvl w:val="0"/>
          <w:numId w:val="66"/>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сведения о начальной (максимальной) цене </w:t>
      </w:r>
      <w:r w:rsidR="000431DB" w:rsidRPr="00C1789A">
        <w:rPr>
          <w:rFonts w:ascii="Times New Roman" w:hAnsi="Times New Roman" w:cs="Times New Roman"/>
          <w:sz w:val="24"/>
          <w:szCs w:val="24"/>
          <w:lang w:val="ru-RU"/>
        </w:rPr>
        <w:t>договора,</w:t>
      </w:r>
      <w:r w:rsidRPr="00C1789A">
        <w:rPr>
          <w:rFonts w:ascii="Times New Roman" w:hAnsi="Times New Roman" w:cs="Times New Roman"/>
          <w:sz w:val="24"/>
          <w:szCs w:val="24"/>
          <w:lang w:val="ru-RU"/>
        </w:rPr>
        <w:t xml:space="preserve"> либо формула цены и максимальное значение цены договора, либо цена единицы товара, работы, услуги и максимальное значение цены договора;</w:t>
      </w:r>
    </w:p>
    <w:p w14:paraId="74DE54E6" w14:textId="77777777" w:rsidR="00E52790" w:rsidRPr="00C1789A" w:rsidRDefault="00C33A77" w:rsidP="004A66ED">
      <w:pPr>
        <w:pStyle w:val="ac"/>
        <w:numPr>
          <w:ilvl w:val="0"/>
          <w:numId w:val="66"/>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106BECC6" w14:textId="77777777" w:rsidR="00E52790" w:rsidRPr="00C1789A" w:rsidRDefault="00C33A77" w:rsidP="004A66ED">
      <w:pPr>
        <w:pStyle w:val="ac"/>
        <w:numPr>
          <w:ilvl w:val="0"/>
          <w:numId w:val="66"/>
        </w:numPr>
        <w:tabs>
          <w:tab w:val="left" w:pos="567"/>
          <w:tab w:val="left" w:pos="111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17672D17" w14:textId="77777777" w:rsidR="00E52790" w:rsidRPr="00C1789A" w:rsidRDefault="00C33A77" w:rsidP="004A66ED">
      <w:pPr>
        <w:pStyle w:val="ac"/>
        <w:numPr>
          <w:ilvl w:val="0"/>
          <w:numId w:val="66"/>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запросе котировок, порядок подведения итогов закрытого запроса котировок;</w:t>
      </w:r>
    </w:p>
    <w:p w14:paraId="6C3997EE" w14:textId="77777777" w:rsidR="00E52790" w:rsidRPr="00C1789A" w:rsidRDefault="00C33A77" w:rsidP="004A66ED">
      <w:pPr>
        <w:pStyle w:val="ac"/>
        <w:numPr>
          <w:ilvl w:val="0"/>
          <w:numId w:val="66"/>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788677B9" w14:textId="77777777" w:rsidR="00E52790" w:rsidRPr="00C1789A" w:rsidRDefault="00C33A77" w:rsidP="004A66ED">
      <w:pPr>
        <w:pStyle w:val="ac"/>
        <w:numPr>
          <w:ilvl w:val="0"/>
          <w:numId w:val="6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59ABF48F" w14:textId="77777777" w:rsidR="00E52790" w:rsidRPr="00C1789A" w:rsidRDefault="00C33A77" w:rsidP="004A66ED">
      <w:pPr>
        <w:pStyle w:val="ac"/>
        <w:numPr>
          <w:ilvl w:val="0"/>
          <w:numId w:val="6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документации о запросе</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котировок;</w:t>
      </w:r>
    </w:p>
    <w:p w14:paraId="34D1F1A2" w14:textId="77777777" w:rsidR="00E52790" w:rsidRPr="00C1789A" w:rsidRDefault="00C33A77" w:rsidP="004A66ED">
      <w:pPr>
        <w:pStyle w:val="ac"/>
        <w:numPr>
          <w:ilvl w:val="0"/>
          <w:numId w:val="6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рассмотрения предложений участников закупки и подведения итогов закрытого запроса котировок;</w:t>
      </w:r>
    </w:p>
    <w:p w14:paraId="752FABF7" w14:textId="77777777" w:rsidR="00E52790" w:rsidRPr="00C1789A" w:rsidRDefault="00C33A77" w:rsidP="004A66ED">
      <w:pPr>
        <w:pStyle w:val="ac"/>
        <w:numPr>
          <w:ilvl w:val="0"/>
          <w:numId w:val="6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заявки;</w:t>
      </w:r>
    </w:p>
    <w:p w14:paraId="40E513F3" w14:textId="77777777" w:rsidR="00E52790" w:rsidRPr="00C1789A" w:rsidRDefault="00C33A77" w:rsidP="004A66ED">
      <w:pPr>
        <w:pStyle w:val="ac"/>
        <w:numPr>
          <w:ilvl w:val="0"/>
          <w:numId w:val="66"/>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2F3B1670" w14:textId="27A33F0C" w:rsidR="00E52790" w:rsidRPr="00C1789A" w:rsidRDefault="00C33A77" w:rsidP="004A66ED">
      <w:pPr>
        <w:pStyle w:val="ac"/>
        <w:numPr>
          <w:ilvl w:val="0"/>
          <w:numId w:val="66"/>
        </w:numPr>
        <w:tabs>
          <w:tab w:val="left" w:pos="426"/>
          <w:tab w:val="left" w:pos="567"/>
          <w:tab w:val="left" w:pos="12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закрытого запроса котировок;</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2A0736" w:rsidRPr="00813496" w14:paraId="59EA5746"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43804B0C" w14:textId="77777777" w:rsidR="002A0736" w:rsidRPr="002A0736" w:rsidRDefault="002A0736"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2BCBD70A" w14:textId="77777777" w:rsidR="002A0736" w:rsidRPr="002A0736" w:rsidRDefault="002A0736"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6055FA4" w14:textId="77777777" w:rsidR="002A0736" w:rsidRPr="002A0736" w:rsidRDefault="002A0736" w:rsidP="004A66ED">
            <w:pPr>
              <w:tabs>
                <w:tab w:val="left" w:pos="567"/>
                <w:tab w:val="left" w:pos="9923"/>
              </w:tabs>
              <w:suppressAutoHyphens w:val="0"/>
              <w:autoSpaceDE w:val="0"/>
              <w:autoSpaceDN w:val="0"/>
              <w:spacing w:before="240"/>
              <w:jc w:val="both"/>
              <w:rPr>
                <w:sz w:val="24"/>
                <w:szCs w:val="24"/>
                <w:lang w:val="ru-RU" w:eastAsia="ru-RU" w:bidi="ar-SA"/>
              </w:rPr>
            </w:pPr>
            <w:r w:rsidRPr="002A0736">
              <w:rPr>
                <w:sz w:val="24"/>
                <w:szCs w:val="24"/>
                <w:lang w:val="ru-RU" w:eastAsia="ru-RU" w:bidi="ar-SA"/>
              </w:rPr>
              <w:t xml:space="preserve">Пп. 16 п. 8 разд. 7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5732FB95" w14:textId="77777777" w:rsidR="002A0736" w:rsidRPr="002A0736" w:rsidRDefault="002A0736"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08D89345" w14:textId="258E2D25" w:rsidR="00E52790" w:rsidRPr="00C1789A" w:rsidRDefault="00C33A77" w:rsidP="004A66ED">
      <w:pPr>
        <w:numPr>
          <w:ilvl w:val="0"/>
          <w:numId w:val="66"/>
        </w:numPr>
        <w:tabs>
          <w:tab w:val="left" w:pos="426"/>
          <w:tab w:val="left" w:pos="567"/>
          <w:tab w:val="left" w:pos="1261"/>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780BC3" w:rsidRPr="00C1789A">
        <w:rPr>
          <w:sz w:val="24"/>
          <w:szCs w:val="24"/>
          <w:lang w:val="ru-RU"/>
        </w:rPr>
        <w:t xml:space="preserve"> </w:t>
      </w:r>
      <w:r w:rsidRPr="00C1789A">
        <w:rPr>
          <w:sz w:val="24"/>
          <w:szCs w:val="24"/>
          <w:lang w:val="ru-RU"/>
        </w:rPr>
        <w:t xml:space="preserve">в соответствии с </w:t>
      </w:r>
      <w:hyperlink r:id="rId89">
        <w:r w:rsidR="00E52790" w:rsidRPr="00C1789A">
          <w:rPr>
            <w:sz w:val="24"/>
            <w:szCs w:val="24"/>
            <w:lang w:val="ru-RU"/>
          </w:rPr>
          <w:t>постановлением</w:t>
        </w:r>
      </w:hyperlink>
      <w:r w:rsidRPr="00C1789A">
        <w:rPr>
          <w:sz w:val="24"/>
          <w:szCs w:val="24"/>
          <w:lang w:val="ru-RU"/>
        </w:rPr>
        <w:t xml:space="preserve"> Правительства РФ от 16.09.2016 N 925 и разделом 9 главы </w:t>
      </w:r>
      <w:r w:rsidRPr="00C1789A">
        <w:rPr>
          <w:sz w:val="24"/>
          <w:szCs w:val="24"/>
        </w:rPr>
        <w:t>II</w:t>
      </w:r>
      <w:r w:rsidRPr="00C1789A">
        <w:rPr>
          <w:sz w:val="24"/>
          <w:szCs w:val="24"/>
          <w:lang w:val="ru-RU"/>
        </w:rPr>
        <w:t xml:space="preserve"> настоящего положения</w:t>
      </w:r>
      <w:r w:rsidR="000431DB">
        <w:rPr>
          <w:sz w:val="24"/>
          <w:szCs w:val="24"/>
          <w:lang w:val="ru-RU"/>
        </w:rPr>
        <w:t>.</w:t>
      </w:r>
    </w:p>
    <w:p w14:paraId="7796639A" w14:textId="77777777" w:rsidR="00E52790" w:rsidRPr="00C1789A" w:rsidRDefault="00C33A77" w:rsidP="004A66ED">
      <w:pPr>
        <w:pStyle w:val="ac"/>
        <w:numPr>
          <w:ilvl w:val="0"/>
          <w:numId w:val="69"/>
        </w:numPr>
        <w:tabs>
          <w:tab w:val="left" w:pos="426"/>
          <w:tab w:val="left" w:pos="567"/>
          <w:tab w:val="left" w:pos="1048"/>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Для участия в закрытом запросе котировок участник закупки подает заявку на участие в закрытом запросе котировок. 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 указываются в документации о запросе котировок. Заявка на участие в закрытом запросе котировок должна содержать всю указанную </w:t>
      </w:r>
      <w:r w:rsidRPr="00C1789A">
        <w:rPr>
          <w:rFonts w:ascii="Times New Roman" w:hAnsi="Times New Roman" w:cs="Times New Roman"/>
          <w:sz w:val="24"/>
          <w:szCs w:val="24"/>
        </w:rPr>
        <w:t>Заказчиком в документации о закрытом запросе котировок</w:t>
      </w:r>
      <w:r w:rsidRPr="00C1789A">
        <w:rPr>
          <w:rFonts w:ascii="Times New Roman" w:hAnsi="Times New Roman" w:cs="Times New Roman"/>
          <w:spacing w:val="-5"/>
          <w:sz w:val="24"/>
          <w:szCs w:val="24"/>
        </w:rPr>
        <w:t xml:space="preserve"> </w:t>
      </w:r>
      <w:r w:rsidRPr="00C1789A">
        <w:rPr>
          <w:rFonts w:ascii="Times New Roman" w:hAnsi="Times New Roman" w:cs="Times New Roman"/>
          <w:sz w:val="24"/>
          <w:szCs w:val="24"/>
        </w:rPr>
        <w:t>информацию.</w:t>
      </w:r>
    </w:p>
    <w:p w14:paraId="5F780B39" w14:textId="4C60C80F" w:rsidR="00E52790" w:rsidRPr="00C1789A" w:rsidRDefault="00C33A77" w:rsidP="004A66ED">
      <w:pPr>
        <w:pStyle w:val="ac"/>
        <w:numPr>
          <w:ilvl w:val="0"/>
          <w:numId w:val="6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документации о запросе котировок, регистрируются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w:t>
      </w:r>
      <w:r w:rsidR="00C71EDC" w:rsidRPr="00C1789A">
        <w:rPr>
          <w:rFonts w:ascii="Times New Roman" w:hAnsi="Times New Roman" w:cs="Times New Roman"/>
          <w:sz w:val="24"/>
          <w:szCs w:val="24"/>
          <w:lang w:val="ru-RU"/>
        </w:rPr>
        <w:t>закрытом запросе</w:t>
      </w:r>
      <w:r w:rsidRPr="00C1789A">
        <w:rPr>
          <w:rFonts w:ascii="Times New Roman" w:hAnsi="Times New Roman" w:cs="Times New Roman"/>
          <w:sz w:val="24"/>
          <w:szCs w:val="24"/>
          <w:lang w:val="ru-RU"/>
        </w:rPr>
        <w:t xml:space="preserve"> котировок только после даты и времени окончания срока подачи</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заявок.</w:t>
      </w:r>
    </w:p>
    <w:p w14:paraId="68F0C599" w14:textId="34E8BDCA" w:rsidR="00E52790" w:rsidRPr="000431DB" w:rsidRDefault="00C33A77" w:rsidP="004A66ED">
      <w:pPr>
        <w:pStyle w:val="ac"/>
        <w:numPr>
          <w:ilvl w:val="0"/>
          <w:numId w:val="6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вправе</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подать</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только</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одну</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заявку</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на</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участие</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закрытом</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запросе котировок. В случае подачи участником закупки двух и более заявок на участие в закрытом запросе котировок при условии, что поданные ранее этим участником заявки на участие в закрытом запросе котировок не отозваны, комиссия рассматривает и оценивает заявку на участие в закрытом запросе котировок, поступившую к Заказчику первой.</w:t>
      </w:r>
    </w:p>
    <w:p w14:paraId="77D9738B" w14:textId="77777777" w:rsidR="00E52790" w:rsidRPr="00C1789A" w:rsidRDefault="00C33A77" w:rsidP="004A66ED">
      <w:pPr>
        <w:pStyle w:val="ac"/>
        <w:numPr>
          <w:ilvl w:val="0"/>
          <w:numId w:val="6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6C328A16" w14:textId="77777777" w:rsidR="00E52790" w:rsidRPr="00C1789A" w:rsidRDefault="00C33A77" w:rsidP="004A66ED">
      <w:pPr>
        <w:pStyle w:val="ac"/>
        <w:numPr>
          <w:ilvl w:val="0"/>
          <w:numId w:val="69"/>
        </w:numPr>
        <w:tabs>
          <w:tab w:val="left" w:pos="426"/>
          <w:tab w:val="left" w:pos="567"/>
          <w:tab w:val="left" w:pos="127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изменить или отозвать заявку на участие в закрытом запросе котировок до истечения срока подачи заявок. Заявка 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котировок.</w:t>
      </w:r>
    </w:p>
    <w:p w14:paraId="69E87217" w14:textId="77777777" w:rsidR="00E52790" w:rsidRPr="00C1789A" w:rsidRDefault="00C33A77" w:rsidP="004A66ED">
      <w:pPr>
        <w:pStyle w:val="ac"/>
        <w:numPr>
          <w:ilvl w:val="0"/>
          <w:numId w:val="6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запросе котировок, а также оценивает и сопоставляет такие заявки. Срок рассмотрения, оценки и сопоставления заявок на участие в закрытом запросе котировок не должен превышать десять рабочих дней со дня окончания срока подачи заявок. При этом дата окончания рассмотрения, оценки и сопоставления заявок на участие в закрытом запросе котировок устанавливается в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156DBF30" w14:textId="77777777" w:rsidR="00E52790" w:rsidRPr="00C1789A" w:rsidRDefault="00C33A77" w:rsidP="004A66ED">
      <w:pPr>
        <w:pStyle w:val="ac"/>
        <w:numPr>
          <w:ilvl w:val="0"/>
          <w:numId w:val="69"/>
        </w:numPr>
        <w:tabs>
          <w:tab w:val="left" w:pos="426"/>
          <w:tab w:val="left" w:pos="567"/>
          <w:tab w:val="left" w:pos="126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рассмотрения заявок на участие в закрытом запросе котировок комиссией принимается решение о допуске 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в допуске такого участника закупки к участию в закрытом запросе котировок в порядке и по основаниям, предусмотренным в документации о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2E4C5E51" w14:textId="77777777" w:rsidR="00E52790" w:rsidRPr="00C1789A" w:rsidRDefault="00C33A77" w:rsidP="004A66ED">
      <w:pPr>
        <w:pStyle w:val="ac"/>
        <w:numPr>
          <w:ilvl w:val="0"/>
          <w:numId w:val="69"/>
        </w:numPr>
        <w:tabs>
          <w:tab w:val="left" w:pos="426"/>
          <w:tab w:val="left" w:pos="567"/>
          <w:tab w:val="left" w:pos="122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отказывает участнику закупки в допуске к участию в закрытом запросе котировок по следующим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основаниям:</w:t>
      </w:r>
    </w:p>
    <w:p w14:paraId="42CB2703" w14:textId="77777777" w:rsidR="00E52790" w:rsidRPr="00C1789A" w:rsidRDefault="00C33A77" w:rsidP="004A66ED">
      <w:pPr>
        <w:pStyle w:val="ac"/>
        <w:numPr>
          <w:ilvl w:val="0"/>
          <w:numId w:val="65"/>
        </w:numPr>
        <w:tabs>
          <w:tab w:val="left" w:pos="567"/>
          <w:tab w:val="left" w:pos="139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непредоставление документов и информации, предусмотренной документацией о запросе котировок, или предоставление недостоверной</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информации;</w:t>
      </w:r>
    </w:p>
    <w:p w14:paraId="06A472EA" w14:textId="77777777" w:rsidR="00E52790" w:rsidRPr="00C1789A" w:rsidRDefault="00C33A77" w:rsidP="004A66ED">
      <w:pPr>
        <w:pStyle w:val="ac"/>
        <w:numPr>
          <w:ilvl w:val="0"/>
          <w:numId w:val="65"/>
        </w:numPr>
        <w:tabs>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указанных документов и информации требованиям, установленным документацией о запросе котировок;</w:t>
      </w:r>
    </w:p>
    <w:p w14:paraId="6DD91FCC" w14:textId="77777777" w:rsidR="00E52790" w:rsidRPr="00C1789A" w:rsidRDefault="00C33A77" w:rsidP="004A66ED">
      <w:pPr>
        <w:pStyle w:val="ac"/>
        <w:numPr>
          <w:ilvl w:val="0"/>
          <w:numId w:val="65"/>
        </w:numPr>
        <w:tabs>
          <w:tab w:val="left" w:pos="567"/>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заявки на участие в закрытом запросе котировок требованиям к содержанию, оформлению и составу заявки, указанным в документации о запросе котировок;</w:t>
      </w:r>
    </w:p>
    <w:p w14:paraId="3DA5B611" w14:textId="77777777" w:rsidR="00E52790" w:rsidRPr="00C1789A" w:rsidRDefault="00C33A77" w:rsidP="004A66ED">
      <w:pPr>
        <w:pStyle w:val="ac"/>
        <w:numPr>
          <w:ilvl w:val="0"/>
          <w:numId w:val="65"/>
        </w:numPr>
        <w:tabs>
          <w:tab w:val="left" w:pos="567"/>
          <w:tab w:val="left" w:pos="13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 о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194685D1" w14:textId="77777777" w:rsidR="00E52790" w:rsidRPr="00C1789A" w:rsidRDefault="00C33A77" w:rsidP="004A66ED">
      <w:pPr>
        <w:pStyle w:val="ac"/>
        <w:numPr>
          <w:ilvl w:val="0"/>
          <w:numId w:val="65"/>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непоступление до даты рассмотрения заявок на участие в закрытом запросе котировок на счет, который указан Заказчиком в документации о запросе котировок, денежных средств в качестве обеспечения заявки на участие в закрытом запросе котировок в случае, если участником закупки 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котировок.</w:t>
      </w:r>
    </w:p>
    <w:p w14:paraId="41885C0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Отказ в допуске к участию в закрытом запросе котировок по иным основаниям не</w:t>
      </w:r>
      <w:r w:rsidRPr="00C1789A">
        <w:rPr>
          <w:spacing w:val="-2"/>
          <w:sz w:val="24"/>
          <w:szCs w:val="24"/>
          <w:lang w:val="ru-RU"/>
        </w:rPr>
        <w:t xml:space="preserve"> </w:t>
      </w:r>
      <w:r w:rsidRPr="00C1789A">
        <w:rPr>
          <w:sz w:val="24"/>
          <w:szCs w:val="24"/>
          <w:lang w:val="ru-RU"/>
        </w:rPr>
        <w:t>допускается.</w:t>
      </w:r>
    </w:p>
    <w:p w14:paraId="273F1564" w14:textId="77777777" w:rsidR="00E52790" w:rsidRPr="00C1789A" w:rsidRDefault="00C33A77" w:rsidP="004A66ED">
      <w:pPr>
        <w:pStyle w:val="ac"/>
        <w:numPr>
          <w:ilvl w:val="0"/>
          <w:numId w:val="6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на участие в закрытом запросе</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котировок</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подана</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только</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одна</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заявка</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на</w:t>
      </w:r>
      <w:r w:rsidRPr="00C1789A">
        <w:rPr>
          <w:rFonts w:ascii="Times New Roman" w:hAnsi="Times New Roman" w:cs="Times New Roman"/>
          <w:spacing w:val="49"/>
          <w:sz w:val="24"/>
          <w:szCs w:val="24"/>
          <w:lang w:val="ru-RU"/>
        </w:rPr>
        <w:t xml:space="preserve"> </w:t>
      </w:r>
      <w:r w:rsidRPr="00C1789A">
        <w:rPr>
          <w:rFonts w:ascii="Times New Roman" w:hAnsi="Times New Roman" w:cs="Times New Roman"/>
          <w:sz w:val="24"/>
          <w:szCs w:val="24"/>
          <w:lang w:val="ru-RU"/>
        </w:rPr>
        <w:t>участие</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41"/>
          <w:sz w:val="24"/>
          <w:szCs w:val="24"/>
          <w:lang w:val="ru-RU"/>
        </w:rPr>
        <w:t xml:space="preserve"> </w:t>
      </w:r>
      <w:r w:rsidRPr="00C1789A">
        <w:rPr>
          <w:rFonts w:ascii="Times New Roman" w:hAnsi="Times New Roman" w:cs="Times New Roman"/>
          <w:sz w:val="24"/>
          <w:szCs w:val="24"/>
          <w:lang w:val="ru-RU"/>
        </w:rPr>
        <w:t>закрытом</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запросе</w:t>
      </w:r>
    </w:p>
    <w:p w14:paraId="3A24748C"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котировок,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запросе котировок, Заказчик передает участнику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запросе котировок. При этом участник закупки признается победителем закрытого запроса котировок и не вправе отказаться от заключения</w:t>
      </w:r>
      <w:r w:rsidRPr="00C1789A">
        <w:rPr>
          <w:spacing w:val="-3"/>
          <w:sz w:val="24"/>
          <w:szCs w:val="24"/>
          <w:lang w:val="ru-RU"/>
        </w:rPr>
        <w:t xml:space="preserve"> </w:t>
      </w:r>
      <w:r w:rsidRPr="00C1789A">
        <w:rPr>
          <w:sz w:val="24"/>
          <w:szCs w:val="24"/>
          <w:lang w:val="ru-RU"/>
        </w:rPr>
        <w:t>договора.</w:t>
      </w:r>
    </w:p>
    <w:p w14:paraId="2397E2D2" w14:textId="77777777" w:rsidR="00E52790" w:rsidRPr="00C1789A" w:rsidRDefault="00C33A77" w:rsidP="004A66ED">
      <w:pPr>
        <w:pStyle w:val="ac"/>
        <w:numPr>
          <w:ilvl w:val="0"/>
          <w:numId w:val="69"/>
        </w:numPr>
        <w:tabs>
          <w:tab w:val="left" w:pos="426"/>
          <w:tab w:val="left" w:pos="567"/>
          <w:tab w:val="left" w:pos="118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 При этом такой участник закупки признается победителем закрытого запроса котировок и не вправе отказаться от заключения</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договора.</w:t>
      </w:r>
    </w:p>
    <w:p w14:paraId="14E56277" w14:textId="3CB83F16" w:rsidR="00E52790" w:rsidRPr="00C1789A" w:rsidRDefault="00C33A77" w:rsidP="004A66ED">
      <w:pPr>
        <w:pStyle w:val="ac"/>
        <w:numPr>
          <w:ilvl w:val="0"/>
          <w:numId w:val="69"/>
        </w:numPr>
        <w:tabs>
          <w:tab w:val="left" w:pos="426"/>
          <w:tab w:val="left" w:pos="567"/>
          <w:tab w:val="left" w:pos="128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в составе заявок на участие в закрытом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2115BE" w:rsidRPr="00813496" w14:paraId="5DB7DC3D"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28B5DCF4" w14:textId="77777777" w:rsidR="002115BE" w:rsidRPr="002115BE" w:rsidRDefault="002115BE"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63EA41DF" w14:textId="77777777" w:rsidR="002115BE" w:rsidRPr="002115BE" w:rsidRDefault="002115BE"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2CEE01EC" w14:textId="77777777" w:rsidR="002115BE" w:rsidRPr="002115BE" w:rsidRDefault="002115BE" w:rsidP="004A66ED">
            <w:pPr>
              <w:tabs>
                <w:tab w:val="left" w:pos="567"/>
                <w:tab w:val="left" w:pos="9923"/>
              </w:tabs>
              <w:suppressAutoHyphens w:val="0"/>
              <w:autoSpaceDE w:val="0"/>
              <w:autoSpaceDN w:val="0"/>
              <w:spacing w:before="240"/>
              <w:jc w:val="both"/>
              <w:rPr>
                <w:sz w:val="24"/>
                <w:szCs w:val="24"/>
                <w:lang w:val="ru-RU" w:eastAsia="ru-RU" w:bidi="ar-SA"/>
              </w:rPr>
            </w:pPr>
            <w:r w:rsidRPr="002115BE">
              <w:rPr>
                <w:sz w:val="24"/>
                <w:szCs w:val="24"/>
                <w:lang w:val="ru-RU" w:eastAsia="ru-RU" w:bidi="ar-SA"/>
              </w:rPr>
              <w:t>П. 20 разд. 7 гл. III Положения утрачивает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41CC8284" w14:textId="77777777" w:rsidR="002115BE" w:rsidRPr="002115BE" w:rsidRDefault="002115BE"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3EFF3058" w14:textId="126B8578" w:rsidR="00E52790" w:rsidRPr="00C1789A" w:rsidRDefault="00C33A77" w:rsidP="004A66ED">
      <w:pPr>
        <w:numPr>
          <w:ilvl w:val="0"/>
          <w:numId w:val="69"/>
        </w:numPr>
        <w:tabs>
          <w:tab w:val="left" w:pos="426"/>
          <w:tab w:val="left" w:pos="567"/>
          <w:tab w:val="left" w:pos="9923"/>
        </w:tabs>
        <w:spacing w:before="240"/>
        <w:ind w:left="0" w:firstLine="0"/>
        <w:jc w:val="both"/>
        <w:rPr>
          <w:sz w:val="24"/>
          <w:szCs w:val="24"/>
          <w:lang w:val="ru-RU"/>
        </w:rPr>
      </w:pPr>
      <w:r w:rsidRPr="00C1789A">
        <w:rPr>
          <w:sz w:val="24"/>
          <w:szCs w:val="24"/>
          <w:lang w:val="ru-RU"/>
        </w:rPr>
        <w:t xml:space="preserve">При предоставлении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оценка заявок на участие в закупке производится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2115BE" w:rsidRPr="00C1789A">
        <w:rPr>
          <w:sz w:val="24"/>
          <w:szCs w:val="24"/>
          <w:lang w:val="ru-RU"/>
        </w:rPr>
        <w:t>.</w:t>
      </w:r>
    </w:p>
    <w:p w14:paraId="7CE0B616" w14:textId="5919935A" w:rsidR="00E52790" w:rsidRPr="000431DB" w:rsidRDefault="00C33A77" w:rsidP="004A66ED">
      <w:pPr>
        <w:pStyle w:val="ac"/>
        <w:numPr>
          <w:ilvl w:val="0"/>
          <w:numId w:val="6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w:t>
      </w:r>
      <w:r w:rsidRPr="000431D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других</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заявок, в которых предложена такая же цена.</w:t>
      </w:r>
    </w:p>
    <w:p w14:paraId="53B6560A" w14:textId="77777777" w:rsidR="00E52790" w:rsidRPr="00C1789A" w:rsidRDefault="00C33A77" w:rsidP="004A66ED">
      <w:pPr>
        <w:pStyle w:val="ac"/>
        <w:numPr>
          <w:ilvl w:val="0"/>
          <w:numId w:val="69"/>
        </w:numPr>
        <w:tabs>
          <w:tab w:val="left" w:pos="426"/>
          <w:tab w:val="left" w:pos="567"/>
          <w:tab w:val="left" w:pos="125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w:t>
      </w:r>
      <w:r w:rsidRPr="00C1789A">
        <w:rPr>
          <w:rFonts w:ascii="Times New Roman" w:hAnsi="Times New Roman" w:cs="Times New Roman"/>
          <w:sz w:val="24"/>
          <w:szCs w:val="24"/>
          <w:lang w:val="ru-RU"/>
        </w:rPr>
        <w:lastRenderedPageBreak/>
        <w:t>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номер:</w:t>
      </w:r>
    </w:p>
    <w:p w14:paraId="150F94C7" w14:textId="77777777" w:rsidR="00E52790" w:rsidRPr="00C1789A" w:rsidRDefault="00C33A77" w:rsidP="000431DB">
      <w:pPr>
        <w:pStyle w:val="a8"/>
        <w:numPr>
          <w:ilvl w:val="0"/>
          <w:numId w:val="160"/>
        </w:numPr>
        <w:tabs>
          <w:tab w:val="left" w:pos="426"/>
          <w:tab w:val="left" w:pos="567"/>
          <w:tab w:val="left" w:pos="9923"/>
        </w:tabs>
        <w:spacing w:before="240"/>
        <w:ind w:left="0" w:firstLine="0"/>
        <w:rPr>
          <w:sz w:val="24"/>
          <w:szCs w:val="24"/>
          <w:lang w:val="ru-RU"/>
        </w:rPr>
      </w:pPr>
      <w:r w:rsidRPr="00C1789A">
        <w:rPr>
          <w:sz w:val="24"/>
          <w:szCs w:val="24"/>
          <w:lang w:val="ru-RU"/>
        </w:rPr>
        <w:t>должно равняться установленному документацией о закрытом запросе котировок количеству победителей, если число заявок на участие в закрытом запросе котировок, соответствующих требованиям документации о закрытом запросе котировок, равно установленному в документации о закрытом запросе котировок количеству победителей или превышает его;</w:t>
      </w:r>
    </w:p>
    <w:p w14:paraId="11CB534A" w14:textId="77777777" w:rsidR="00E52790" w:rsidRPr="00C1789A" w:rsidRDefault="00C33A77" w:rsidP="000431DB">
      <w:pPr>
        <w:pStyle w:val="a8"/>
        <w:numPr>
          <w:ilvl w:val="0"/>
          <w:numId w:val="160"/>
        </w:numPr>
        <w:tabs>
          <w:tab w:val="left" w:pos="426"/>
          <w:tab w:val="left" w:pos="567"/>
          <w:tab w:val="left" w:pos="9923"/>
        </w:tabs>
        <w:spacing w:before="240"/>
        <w:ind w:left="0" w:firstLine="0"/>
        <w:rPr>
          <w:sz w:val="24"/>
          <w:szCs w:val="24"/>
          <w:lang w:val="ru-RU"/>
        </w:rPr>
      </w:pPr>
      <w:r w:rsidRPr="00C1789A">
        <w:rPr>
          <w:sz w:val="24"/>
          <w:szCs w:val="24"/>
          <w:lang w:val="ru-RU"/>
        </w:rPr>
        <w:t>должно равняться количеству заявок на участие в закрытом запросе котировок, соответствующих требованиям документации о закрытом запросе котировок, если число таких заявок менее установленного документацией о закрытом запросе котировок количества победителей.</w:t>
      </w:r>
    </w:p>
    <w:p w14:paraId="4046EBD0" w14:textId="77777777" w:rsidR="00E52790" w:rsidRPr="00C1789A" w:rsidRDefault="00C33A77" w:rsidP="004A66ED">
      <w:pPr>
        <w:pStyle w:val="ac"/>
        <w:numPr>
          <w:ilvl w:val="0"/>
          <w:numId w:val="6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и направляется лицам, которым было направлено приглашение принять участие в закрытом запросе котировок, не позднее чем через три дня со дня подписания такого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протокола.</w:t>
      </w:r>
    </w:p>
    <w:p w14:paraId="7BD171A9" w14:textId="77777777" w:rsidR="00E52790" w:rsidRPr="00C1789A" w:rsidRDefault="00C33A77" w:rsidP="004A66ED">
      <w:pPr>
        <w:pStyle w:val="ac"/>
        <w:numPr>
          <w:ilvl w:val="0"/>
          <w:numId w:val="69"/>
        </w:numPr>
        <w:tabs>
          <w:tab w:val="left" w:pos="426"/>
          <w:tab w:val="left" w:pos="567"/>
          <w:tab w:val="left" w:pos="128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рассмотрения, оценки и сопоставления заявок на участие в закрытом запросе котировок должен содержать следующие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сведения:</w:t>
      </w:r>
    </w:p>
    <w:p w14:paraId="2D025E33" w14:textId="77777777" w:rsidR="00E52790" w:rsidRPr="00C1789A" w:rsidRDefault="00C33A77" w:rsidP="004A66ED">
      <w:pPr>
        <w:pStyle w:val="ac"/>
        <w:numPr>
          <w:ilvl w:val="0"/>
          <w:numId w:val="64"/>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 протокола;</w:t>
      </w:r>
    </w:p>
    <w:p w14:paraId="4EE4A377" w14:textId="77777777" w:rsidR="00E52790" w:rsidRPr="00C1789A" w:rsidRDefault="00C33A77" w:rsidP="004A66ED">
      <w:pPr>
        <w:pStyle w:val="ac"/>
        <w:numPr>
          <w:ilvl w:val="0"/>
          <w:numId w:val="64"/>
        </w:numPr>
        <w:tabs>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оценки и сопоставления заявок на участие в закрытом запросе котировок;</w:t>
      </w:r>
    </w:p>
    <w:p w14:paraId="345FFD60" w14:textId="77777777" w:rsidR="00E52790" w:rsidRPr="00C1789A" w:rsidRDefault="00C33A77" w:rsidP="004A66ED">
      <w:pPr>
        <w:pStyle w:val="ac"/>
        <w:numPr>
          <w:ilvl w:val="0"/>
          <w:numId w:val="64"/>
        </w:numPr>
        <w:tabs>
          <w:tab w:val="left" w:pos="567"/>
          <w:tab w:val="left" w:pos="11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закрытом запросе котировок заявок, а также дата и время регистрации каждой такой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заявки;</w:t>
      </w:r>
    </w:p>
    <w:p w14:paraId="618809FD" w14:textId="77777777" w:rsidR="00E52790" w:rsidRPr="00C1789A" w:rsidRDefault="00C33A77" w:rsidP="004A66ED">
      <w:pPr>
        <w:pStyle w:val="ac"/>
        <w:numPr>
          <w:ilvl w:val="0"/>
          <w:numId w:val="64"/>
        </w:numPr>
        <w:tabs>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(для юридического лица), фамилия, имя, отчество (при наличии) (для физического лица) участников закупки, заявки на участие в закрытом запросе котировок которых были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рассмотрены;</w:t>
      </w:r>
    </w:p>
    <w:p w14:paraId="3AF41F01" w14:textId="77777777" w:rsidR="00E52790" w:rsidRPr="00C1789A" w:rsidRDefault="00C33A77" w:rsidP="004A66ED">
      <w:pPr>
        <w:pStyle w:val="ac"/>
        <w:numPr>
          <w:ilvl w:val="0"/>
          <w:numId w:val="64"/>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закрытом запросе котировок с указанием в 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числе:</w:t>
      </w:r>
    </w:p>
    <w:p w14:paraId="42563903"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закрытом запросе котировок, которые отклонены;</w:t>
      </w:r>
    </w:p>
    <w:p w14:paraId="00D6052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w:t>
      </w:r>
      <w:r w:rsidRPr="00C1789A">
        <w:rPr>
          <w:spacing w:val="-2"/>
          <w:sz w:val="24"/>
          <w:szCs w:val="24"/>
          <w:lang w:val="ru-RU"/>
        </w:rPr>
        <w:t xml:space="preserve"> </w:t>
      </w:r>
      <w:r w:rsidRPr="00C1789A">
        <w:rPr>
          <w:sz w:val="24"/>
          <w:szCs w:val="24"/>
          <w:lang w:val="ru-RU"/>
        </w:rPr>
        <w:t>заявка;</w:t>
      </w:r>
    </w:p>
    <w:p w14:paraId="2D907393" w14:textId="77777777" w:rsidR="00E52790" w:rsidRPr="00C1789A" w:rsidRDefault="00C33A77" w:rsidP="004A66ED">
      <w:pPr>
        <w:pStyle w:val="ac"/>
        <w:numPr>
          <w:ilvl w:val="0"/>
          <w:numId w:val="64"/>
        </w:numPr>
        <w:tabs>
          <w:tab w:val="left" w:pos="567"/>
          <w:tab w:val="left" w:pos="107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закрытом запросе котировок, которые присваиваются каждой заявке относительно других заявок 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номер;</w:t>
      </w:r>
    </w:p>
    <w:p w14:paraId="19AE900B" w14:textId="77777777" w:rsidR="00E52790" w:rsidRPr="00C1789A" w:rsidRDefault="00C33A77" w:rsidP="004A66ED">
      <w:pPr>
        <w:pStyle w:val="ac"/>
        <w:numPr>
          <w:ilvl w:val="0"/>
          <w:numId w:val="64"/>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об объеме, цене закупаемых товаров, работ, услуг, сроке исполнения договора;</w:t>
      </w:r>
    </w:p>
    <w:p w14:paraId="58D8B978" w14:textId="77777777" w:rsidR="00E52790" w:rsidRPr="00C1789A" w:rsidRDefault="00C33A77" w:rsidP="004A66ED">
      <w:pPr>
        <w:pStyle w:val="ac"/>
        <w:numPr>
          <w:ilvl w:val="0"/>
          <w:numId w:val="64"/>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закрытый запрос котировок признан несостоявшимся, в случае признания его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таковым;</w:t>
      </w:r>
    </w:p>
    <w:p w14:paraId="0D500D05" w14:textId="77777777" w:rsidR="00E52790" w:rsidRPr="00C1789A" w:rsidRDefault="00C33A77" w:rsidP="004A66ED">
      <w:pPr>
        <w:pStyle w:val="ac"/>
        <w:numPr>
          <w:ilvl w:val="0"/>
          <w:numId w:val="64"/>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lastRenderedPageBreak/>
        <w:t>иные сведения (при</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необходимости).</w:t>
      </w:r>
    </w:p>
    <w:p w14:paraId="5310417F" w14:textId="77777777" w:rsidR="00E52790" w:rsidRPr="00C1789A" w:rsidRDefault="00C33A77" w:rsidP="004A66ED">
      <w:pPr>
        <w:pStyle w:val="ac"/>
        <w:numPr>
          <w:ilvl w:val="0"/>
          <w:numId w:val="6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 течение пяти дней со дня подписания протокола рассмотрения, оценки и сопоставления заявок на участие в закрытом запросе котировок направляет победителю закрытого запроса котировок в двух экземплярах проект договора, который составляется путем включения условий исполнения договора, предложенных победителем закрытого запроса котировок, в проект договора, прилагаемый к документации о запросе котировок. Проект договора может быть направлен на электронную почту победителя, указанную им в</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заявке.</w:t>
      </w:r>
    </w:p>
    <w:p w14:paraId="31AD8652" w14:textId="77777777" w:rsidR="00E52790" w:rsidRPr="00C1789A" w:rsidRDefault="00C33A77" w:rsidP="004A66ED">
      <w:pPr>
        <w:pStyle w:val="ac"/>
        <w:numPr>
          <w:ilvl w:val="0"/>
          <w:numId w:val="69"/>
        </w:numPr>
        <w:tabs>
          <w:tab w:val="left" w:pos="426"/>
          <w:tab w:val="left" w:pos="567"/>
          <w:tab w:val="left" w:pos="124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Победитель закрытого запроса котировок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запросе котировок (если требование о предоставлении обеспечения исполнения договора было предусмотрено Заказчиком в документации о запросе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котировок).</w:t>
      </w:r>
    </w:p>
    <w:p w14:paraId="6906C1D1" w14:textId="77777777" w:rsidR="00E52790" w:rsidRPr="00C1789A" w:rsidRDefault="00C33A77" w:rsidP="004A66ED">
      <w:pPr>
        <w:pStyle w:val="ac"/>
        <w:numPr>
          <w:ilvl w:val="0"/>
          <w:numId w:val="69"/>
        </w:numPr>
        <w:tabs>
          <w:tab w:val="left" w:pos="426"/>
          <w:tab w:val="left" w:pos="567"/>
          <w:tab w:val="left" w:pos="125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закрытого запроса котировок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котировок было предусмотрено Заказчиком в документации о запросе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котировок).</w:t>
      </w:r>
    </w:p>
    <w:p w14:paraId="43465A73" w14:textId="77777777" w:rsidR="00E52790" w:rsidRPr="00C1789A" w:rsidRDefault="00C33A77" w:rsidP="004A66ED">
      <w:pPr>
        <w:pStyle w:val="ac"/>
        <w:numPr>
          <w:ilvl w:val="0"/>
          <w:numId w:val="69"/>
        </w:numPr>
        <w:tabs>
          <w:tab w:val="left" w:pos="426"/>
          <w:tab w:val="left" w:pos="567"/>
          <w:tab w:val="left" w:pos="13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закрытого запроса котировок признан уклонившимся от заключения договора, Заказчик вправе заключить договор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договора.</w:t>
      </w:r>
    </w:p>
    <w:p w14:paraId="434BB75B"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1" w:name="_Toc19111185"/>
      <w:r w:rsidRPr="00C1789A">
        <w:rPr>
          <w:sz w:val="24"/>
          <w:szCs w:val="24"/>
          <w:lang w:val="ru-RU"/>
        </w:rPr>
        <w:t>Раздел 8. Условия применения и порядок проведения открытого запроса предложений в электронной форме</w:t>
      </w:r>
      <w:bookmarkEnd w:id="51"/>
    </w:p>
    <w:p w14:paraId="28A15A45" w14:textId="77777777" w:rsidR="00E52790" w:rsidRPr="00C1789A" w:rsidRDefault="00C33A77" w:rsidP="004A66ED">
      <w:pPr>
        <w:pStyle w:val="ac"/>
        <w:numPr>
          <w:ilvl w:val="0"/>
          <w:numId w:val="63"/>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14:paraId="5110D80A" w14:textId="77777777" w:rsidR="00E52790" w:rsidRPr="00C1789A" w:rsidRDefault="00C33A77" w:rsidP="004A66ED">
      <w:pPr>
        <w:pStyle w:val="ac"/>
        <w:numPr>
          <w:ilvl w:val="0"/>
          <w:numId w:val="62"/>
        </w:numPr>
        <w:tabs>
          <w:tab w:val="left" w:pos="567"/>
          <w:tab w:val="left" w:pos="10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начальная (максимальная) цена договора не превышает пятнадцати миллионов рублей;</w:t>
      </w:r>
    </w:p>
    <w:p w14:paraId="0E3CE2B5" w14:textId="77777777" w:rsidR="00E52790" w:rsidRPr="00C1789A" w:rsidRDefault="00C33A77" w:rsidP="004A66ED">
      <w:pPr>
        <w:pStyle w:val="ac"/>
        <w:numPr>
          <w:ilvl w:val="0"/>
          <w:numId w:val="62"/>
        </w:numPr>
        <w:tabs>
          <w:tab w:val="left" w:pos="567"/>
          <w:tab w:val="left" w:pos="10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сложность товаров, работ, услуг или условий поставки товаров, выполнения работ, оказания услуг не допускает проведения запроса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50D202E2" w14:textId="77777777" w:rsidR="00E52790" w:rsidRPr="00C1789A" w:rsidRDefault="00C33A77" w:rsidP="004A66ED">
      <w:pPr>
        <w:pStyle w:val="ac"/>
        <w:numPr>
          <w:ilvl w:val="0"/>
          <w:numId w:val="63"/>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Под сложными товарами, работами, услугами понимаются товары, работы, услуги, в отношении которых выполняется хотя бы одно из перечисленных условий (при 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23C57CB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осуществляется закупка работ и (или) услуг, предусматривающих наличие у участника закупки специальных квалификационных навыков;</w:t>
      </w:r>
    </w:p>
    <w:p w14:paraId="6A4EE99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ожидаются предложения инновационных решений;</w:t>
      </w:r>
    </w:p>
    <w:p w14:paraId="7064805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осуществляется поставка товара с установлением в документации о закупке требований о выполнении дополнительных работ (услуг), например, требований к обязательности </w:t>
      </w:r>
      <w:r w:rsidRPr="00C1789A">
        <w:rPr>
          <w:sz w:val="24"/>
          <w:szCs w:val="24"/>
          <w:lang w:val="ru-RU"/>
        </w:rPr>
        <w:lastRenderedPageBreak/>
        <w:t>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w:t>
      </w:r>
    </w:p>
    <w:p w14:paraId="16A23505" w14:textId="4FBE5343" w:rsidR="00C210CA" w:rsidRPr="00C1789A" w:rsidRDefault="00C33A77" w:rsidP="004A66ED">
      <w:pPr>
        <w:pStyle w:val="ac"/>
        <w:numPr>
          <w:ilvl w:val="0"/>
          <w:numId w:val="63"/>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Запрос предложений в электронной форме </w:t>
      </w:r>
      <w:r w:rsidR="00C71EDC"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 которой: </w:t>
      </w:r>
    </w:p>
    <w:p w14:paraId="4E777096" w14:textId="03595A22" w:rsidR="00E52790" w:rsidRPr="00C1789A" w:rsidRDefault="00C33A77" w:rsidP="004A66ED">
      <w:pPr>
        <w:pStyle w:val="ac"/>
        <w:numPr>
          <w:ilvl w:val="0"/>
          <w:numId w:val="157"/>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о</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закупке</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сообщается</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Заказчиком</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путем</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размещения</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единой</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информационной</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системе</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извещения</w:t>
      </w:r>
      <w:r w:rsidR="000431D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и</w:t>
      </w:r>
      <w:r w:rsidR="000431D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документации</w:t>
      </w:r>
      <w:r w:rsidR="000431D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проведении</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запроса предложений в электронной форме, доступного неограниченному кругу</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лиц;</w:t>
      </w:r>
    </w:p>
    <w:p w14:paraId="57270FA5" w14:textId="77777777" w:rsidR="00E52790" w:rsidRPr="00C1789A" w:rsidRDefault="00C33A77" w:rsidP="004A66ED">
      <w:pPr>
        <w:pStyle w:val="a8"/>
        <w:numPr>
          <w:ilvl w:val="0"/>
          <w:numId w:val="157"/>
        </w:numPr>
        <w:tabs>
          <w:tab w:val="left" w:pos="567"/>
          <w:tab w:val="left" w:pos="9923"/>
        </w:tabs>
        <w:spacing w:before="240"/>
        <w:ind w:left="0" w:firstLine="0"/>
        <w:rPr>
          <w:sz w:val="24"/>
          <w:szCs w:val="24"/>
          <w:lang w:val="ru-RU"/>
        </w:rPr>
      </w:pPr>
      <w:r w:rsidRPr="00C1789A">
        <w:rPr>
          <w:sz w:val="24"/>
          <w:szCs w:val="24"/>
          <w:lang w:val="ru-RU"/>
        </w:rPr>
        <w:t xml:space="preserve">описание предмета закупки осуществляется с соблюдением требований </w:t>
      </w:r>
      <w:hyperlink r:id="rId90">
        <w:r w:rsidR="00E52790" w:rsidRPr="00C1789A">
          <w:rPr>
            <w:color w:val="0000FF"/>
            <w:sz w:val="24"/>
            <w:szCs w:val="24"/>
            <w:lang w:val="ru-RU"/>
          </w:rPr>
          <w:t>части 6.1</w:t>
        </w:r>
      </w:hyperlink>
      <w:r w:rsidRPr="00C1789A">
        <w:rPr>
          <w:color w:val="0000FF"/>
          <w:sz w:val="24"/>
          <w:szCs w:val="24"/>
          <w:lang w:val="ru-RU"/>
        </w:rPr>
        <w:t xml:space="preserve"> </w:t>
      </w:r>
      <w:hyperlink r:id="rId91">
        <w:r w:rsidR="00E52790" w:rsidRPr="00C1789A">
          <w:rPr>
            <w:color w:val="0000FF"/>
            <w:sz w:val="24"/>
            <w:szCs w:val="24"/>
            <w:lang w:val="ru-RU"/>
          </w:rPr>
          <w:t xml:space="preserve">статьи 3 </w:t>
        </w:r>
      </w:hyperlink>
      <w:r w:rsidRPr="00C1789A">
        <w:rPr>
          <w:sz w:val="24"/>
          <w:szCs w:val="24"/>
          <w:lang w:val="ru-RU"/>
        </w:rPr>
        <w:t>Федерального закона № 223-ФЗ;</w:t>
      </w:r>
    </w:p>
    <w:p w14:paraId="10900F07" w14:textId="77777777" w:rsidR="00E52790" w:rsidRPr="00C1789A" w:rsidRDefault="00C33A77" w:rsidP="004A66ED">
      <w:pPr>
        <w:pStyle w:val="a8"/>
        <w:numPr>
          <w:ilvl w:val="0"/>
          <w:numId w:val="157"/>
        </w:numPr>
        <w:tabs>
          <w:tab w:val="left" w:pos="567"/>
          <w:tab w:val="left" w:pos="9923"/>
        </w:tabs>
        <w:spacing w:before="240"/>
        <w:ind w:left="0" w:firstLine="0"/>
        <w:rPr>
          <w:sz w:val="24"/>
          <w:szCs w:val="24"/>
          <w:lang w:val="ru-RU"/>
        </w:rPr>
      </w:pPr>
      <w:r w:rsidRPr="00C1789A">
        <w:rPr>
          <w:sz w:val="24"/>
          <w:szCs w:val="24"/>
          <w:lang w:val="ru-RU"/>
        </w:rPr>
        <w:t>победителем запроса предложений в электронной форме признается участник закупки, заявка на участие в запросе предложений в электронной форме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p>
    <w:p w14:paraId="019D2A1B" w14:textId="355E29B1" w:rsidR="00E52790" w:rsidRPr="00C1789A" w:rsidRDefault="00C33A77" w:rsidP="004A66ED">
      <w:pPr>
        <w:pStyle w:val="ac"/>
        <w:numPr>
          <w:ilvl w:val="0"/>
          <w:numId w:val="63"/>
        </w:numPr>
        <w:tabs>
          <w:tab w:val="left" w:pos="567"/>
          <w:tab w:val="left" w:pos="115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Запрос предложений в электронной форме проводится на электронной площадке по</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правилам и в порядке, установленным оператором электронной площадки, с учетом требований настоящего раздела Положения о</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закупке.</w:t>
      </w:r>
    </w:p>
    <w:p w14:paraId="056507E2" w14:textId="77777777" w:rsidR="00E52790" w:rsidRPr="00C1789A" w:rsidRDefault="00C33A77" w:rsidP="004A66ED">
      <w:pPr>
        <w:pStyle w:val="ac"/>
        <w:numPr>
          <w:ilvl w:val="0"/>
          <w:numId w:val="63"/>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информации.</w:t>
      </w:r>
    </w:p>
    <w:p w14:paraId="0FEC13D1" w14:textId="77777777" w:rsidR="00E52790" w:rsidRPr="00C1789A" w:rsidRDefault="00C33A77" w:rsidP="004A66ED">
      <w:pPr>
        <w:pStyle w:val="ac"/>
        <w:numPr>
          <w:ilvl w:val="0"/>
          <w:numId w:val="63"/>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Направление участниками закупки запросов о даче разъяснений положений извещения о проведении запроса предложений в электронной форме и (или)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площадке.</w:t>
      </w:r>
    </w:p>
    <w:p w14:paraId="6EC0E610" w14:textId="77777777" w:rsidR="00E52790" w:rsidRPr="00C1789A" w:rsidRDefault="00C33A77" w:rsidP="004A66ED">
      <w:pPr>
        <w:pStyle w:val="ac"/>
        <w:numPr>
          <w:ilvl w:val="0"/>
          <w:numId w:val="63"/>
        </w:numPr>
        <w:tabs>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документов.</w:t>
      </w:r>
    </w:p>
    <w:p w14:paraId="7946EA07" w14:textId="77777777" w:rsidR="00E52790" w:rsidRPr="00C1789A" w:rsidRDefault="00C33A77" w:rsidP="004A66ED">
      <w:pPr>
        <w:pStyle w:val="ac"/>
        <w:numPr>
          <w:ilvl w:val="0"/>
          <w:numId w:val="63"/>
        </w:numPr>
        <w:tabs>
          <w:tab w:val="left" w:pos="567"/>
          <w:tab w:val="left" w:pos="127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площадки.</w:t>
      </w:r>
    </w:p>
    <w:p w14:paraId="308D0874" w14:textId="77777777" w:rsidR="00E52790" w:rsidRPr="00C1789A" w:rsidRDefault="00C33A77" w:rsidP="004A66ED">
      <w:pPr>
        <w:pStyle w:val="ac"/>
        <w:numPr>
          <w:ilvl w:val="0"/>
          <w:numId w:val="63"/>
        </w:numPr>
        <w:tabs>
          <w:tab w:val="left" w:pos="567"/>
          <w:tab w:val="left" w:pos="114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в электронной форме даты окончания срока подачи заявок на участие в запросе предложений в электронной</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форме.</w:t>
      </w:r>
    </w:p>
    <w:p w14:paraId="24E144E5" w14:textId="64E7C0CD" w:rsidR="00E52790" w:rsidRPr="00C1789A" w:rsidRDefault="00C33A77" w:rsidP="004A66ED">
      <w:pPr>
        <w:pStyle w:val="ac"/>
        <w:numPr>
          <w:ilvl w:val="0"/>
          <w:numId w:val="6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 xml:space="preserve">Любой участник закупки вправе направить Заказчику запрос о даче разъяснений положений извещения и (или) документации о проведении запроса </w:t>
      </w:r>
      <w:r w:rsidR="00C210CA" w:rsidRPr="00C1789A">
        <w:rPr>
          <w:rFonts w:ascii="Times New Roman" w:hAnsi="Times New Roman" w:cs="Times New Roman"/>
          <w:sz w:val="24"/>
          <w:szCs w:val="24"/>
          <w:lang w:val="ru-RU"/>
        </w:rPr>
        <w:t xml:space="preserve">предложений </w:t>
      </w:r>
      <w:r w:rsidR="00C210CA" w:rsidRPr="00C1789A">
        <w:rPr>
          <w:rFonts w:ascii="Times New Roman" w:hAnsi="Times New Roman" w:cs="Times New Roman"/>
          <w:spacing w:val="42"/>
          <w:sz w:val="24"/>
          <w:szCs w:val="24"/>
          <w:lang w:val="ru-RU"/>
        </w:rPr>
        <w:t>в</w:t>
      </w:r>
      <w:r w:rsidR="00C210CA" w:rsidRPr="00C1789A">
        <w:rPr>
          <w:rFonts w:ascii="Times New Roman" w:hAnsi="Times New Roman" w:cs="Times New Roman"/>
          <w:sz w:val="24"/>
          <w:szCs w:val="24"/>
          <w:lang w:val="ru-RU"/>
        </w:rPr>
        <w:t xml:space="preserve"> </w:t>
      </w:r>
      <w:r w:rsidR="00C210CA" w:rsidRPr="000431DB">
        <w:rPr>
          <w:rFonts w:ascii="Times New Roman" w:hAnsi="Times New Roman" w:cs="Times New Roman"/>
          <w:sz w:val="24"/>
          <w:szCs w:val="24"/>
          <w:lang w:val="ru-RU"/>
        </w:rPr>
        <w:t>электронной</w:t>
      </w:r>
      <w:r w:rsidR="00C210CA" w:rsidRPr="00C1789A">
        <w:rPr>
          <w:rFonts w:ascii="Times New Roman" w:hAnsi="Times New Roman" w:cs="Times New Roman"/>
          <w:sz w:val="24"/>
          <w:szCs w:val="24"/>
          <w:lang w:val="ru-RU"/>
        </w:rPr>
        <w:t xml:space="preserve"> </w:t>
      </w:r>
      <w:r w:rsidR="00C210CA" w:rsidRPr="000431DB">
        <w:rPr>
          <w:rFonts w:ascii="Times New Roman" w:hAnsi="Times New Roman" w:cs="Times New Roman"/>
          <w:sz w:val="24"/>
          <w:szCs w:val="24"/>
          <w:lang w:val="ru-RU"/>
        </w:rPr>
        <w:t>форме</w:t>
      </w:r>
      <w:r w:rsidRPr="00C1789A">
        <w:rPr>
          <w:rFonts w:ascii="Times New Roman" w:hAnsi="Times New Roman" w:cs="Times New Roman"/>
          <w:sz w:val="24"/>
          <w:szCs w:val="24"/>
          <w:lang w:val="ru-RU"/>
        </w:rPr>
        <w:t xml:space="preserve">. </w:t>
      </w:r>
      <w:r w:rsidRPr="00C1789A">
        <w:rPr>
          <w:rFonts w:ascii="Times New Roman" w:hAnsi="Times New Roman" w:cs="Times New Roman"/>
          <w:spacing w:val="42"/>
          <w:sz w:val="24"/>
          <w:szCs w:val="24"/>
          <w:lang w:val="ru-RU"/>
        </w:rPr>
        <w:t xml:space="preserve"> </w:t>
      </w:r>
      <w:r w:rsidR="00C210CA" w:rsidRPr="00C1789A">
        <w:rPr>
          <w:rFonts w:ascii="Times New Roman" w:hAnsi="Times New Roman" w:cs="Times New Roman"/>
          <w:sz w:val="24"/>
          <w:szCs w:val="24"/>
          <w:lang w:val="ru-RU"/>
        </w:rPr>
        <w:t xml:space="preserve">В течение трех дней со дня поступления </w:t>
      </w:r>
      <w:r w:rsidRPr="00C1789A">
        <w:rPr>
          <w:rFonts w:ascii="Times New Roman" w:hAnsi="Times New Roman" w:cs="Times New Roman"/>
          <w:sz w:val="24"/>
          <w:szCs w:val="24"/>
          <w:lang w:val="ru-RU"/>
        </w:rPr>
        <w:t>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14:paraId="711CD63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w:t>
      </w:r>
      <w:r w:rsidRPr="00C1789A">
        <w:rPr>
          <w:spacing w:val="-1"/>
          <w:sz w:val="24"/>
          <w:szCs w:val="24"/>
          <w:lang w:val="ru-RU"/>
        </w:rPr>
        <w:t xml:space="preserve"> </w:t>
      </w:r>
      <w:r w:rsidRPr="00C1789A">
        <w:rPr>
          <w:sz w:val="24"/>
          <w:szCs w:val="24"/>
          <w:lang w:val="ru-RU"/>
        </w:rPr>
        <w:t>наличии).</w:t>
      </w:r>
    </w:p>
    <w:p w14:paraId="7A51D6D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и (или) документации 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предложений в электронной форме, такие разъяснения размещаются Заказчиком в единой информационной</w:t>
      </w:r>
      <w:r w:rsidRPr="00C1789A">
        <w:rPr>
          <w:spacing w:val="-5"/>
          <w:sz w:val="24"/>
          <w:szCs w:val="24"/>
          <w:lang w:val="ru-RU"/>
        </w:rPr>
        <w:t xml:space="preserve"> </w:t>
      </w:r>
      <w:r w:rsidRPr="00C1789A">
        <w:rPr>
          <w:sz w:val="24"/>
          <w:szCs w:val="24"/>
          <w:lang w:val="ru-RU"/>
        </w:rPr>
        <w:t>системе.</w:t>
      </w:r>
    </w:p>
    <w:p w14:paraId="30ABC30F"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извещения и (или) документации о проведении запроса предложений в электронной форме не должны изменять предмет закупки и существенные условия проекта договора.</w:t>
      </w:r>
    </w:p>
    <w:p w14:paraId="4866DEE8"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извещение и (или) документации о проведении запроса предложений в электронной форме до наступления даты и времени окончания срока подачи заявок на участие в запросе предложений.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такой срок составлял не менее чем четыре рабочих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дня.</w:t>
      </w:r>
    </w:p>
    <w:p w14:paraId="2D82368F"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течение одного часа с момента размещения в единой информационной системе изменений извещения и (или) документации 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33BF0E01" w14:textId="0CB21DC3" w:rsidR="00E52790" w:rsidRPr="004A66ED" w:rsidRDefault="00C33A77" w:rsidP="004A66ED">
      <w:pPr>
        <w:pStyle w:val="ac"/>
        <w:numPr>
          <w:ilvl w:val="0"/>
          <w:numId w:val="6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предложений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w:t>
      </w:r>
      <w:r w:rsidRPr="00C1789A">
        <w:rPr>
          <w:rFonts w:ascii="Times New Roman" w:hAnsi="Times New Roman" w:cs="Times New Roman"/>
          <w:spacing w:val="55"/>
          <w:sz w:val="24"/>
          <w:szCs w:val="24"/>
          <w:lang w:val="ru-RU"/>
        </w:rPr>
        <w:t xml:space="preserve"> </w:t>
      </w:r>
      <w:r w:rsidRPr="00C1789A">
        <w:rPr>
          <w:rFonts w:ascii="Times New Roman" w:hAnsi="Times New Roman" w:cs="Times New Roman"/>
          <w:sz w:val="24"/>
          <w:szCs w:val="24"/>
          <w:lang w:val="ru-RU"/>
        </w:rPr>
        <w:t>После</w:t>
      </w:r>
      <w:r w:rsidR="00C210CA"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наступления даты и времени окончания срока </w:t>
      </w:r>
      <w:r w:rsidRPr="00C1789A">
        <w:rPr>
          <w:rFonts w:ascii="Times New Roman" w:hAnsi="Times New Roman" w:cs="Times New Roman"/>
          <w:sz w:val="24"/>
          <w:szCs w:val="24"/>
          <w:lang w:val="ru-RU"/>
        </w:rPr>
        <w:lastRenderedPageBreak/>
        <w:t>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 В случае отмены запроса предложений в электронной форме оператор электронной площадки не предоставляет Заказчику заявки на участие в таком запросе предложений, поданные участниками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43891381"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проведении запроса предложений в электронной форме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7CBE1F37" w14:textId="77777777" w:rsidR="00E52790" w:rsidRPr="00C1789A" w:rsidRDefault="00C33A77" w:rsidP="004A66ED">
      <w:pPr>
        <w:pStyle w:val="ac"/>
        <w:numPr>
          <w:ilvl w:val="0"/>
          <w:numId w:val="61"/>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способ осуществления закупки (запрос предложений в электронной</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форме);</w:t>
      </w:r>
    </w:p>
    <w:p w14:paraId="24C07BA4" w14:textId="77777777" w:rsidR="00E52790" w:rsidRPr="00C1789A" w:rsidRDefault="00C33A77" w:rsidP="004A66ED">
      <w:pPr>
        <w:pStyle w:val="ac"/>
        <w:numPr>
          <w:ilvl w:val="0"/>
          <w:numId w:val="61"/>
        </w:numPr>
        <w:tabs>
          <w:tab w:val="left" w:pos="567"/>
          <w:tab w:val="left" w:pos="107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07540365" w14:textId="77777777" w:rsidR="00E52790" w:rsidRPr="00C1789A" w:rsidRDefault="00C33A77" w:rsidP="004A66ED">
      <w:pPr>
        <w:pStyle w:val="ac"/>
        <w:numPr>
          <w:ilvl w:val="0"/>
          <w:numId w:val="61"/>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адрес электронной площадки в информационно-телекоммуникационной сети "Интернет";</w:t>
      </w:r>
    </w:p>
    <w:p w14:paraId="3D12F1BD" w14:textId="77777777" w:rsidR="00E52790" w:rsidRPr="00C1789A" w:rsidRDefault="00C33A77" w:rsidP="004A66ED">
      <w:pPr>
        <w:pStyle w:val="ac"/>
        <w:numPr>
          <w:ilvl w:val="0"/>
          <w:numId w:val="61"/>
        </w:numPr>
        <w:tabs>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о том, что участниками закупки могут быть только субъекты</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МСП;</w:t>
      </w:r>
    </w:p>
    <w:p w14:paraId="1AD0B468" w14:textId="77777777" w:rsidR="00E52790" w:rsidRPr="00C1789A" w:rsidRDefault="00C33A77" w:rsidP="004A66ED">
      <w:pPr>
        <w:pStyle w:val="ac"/>
        <w:numPr>
          <w:ilvl w:val="0"/>
          <w:numId w:val="61"/>
        </w:numPr>
        <w:tabs>
          <w:tab w:val="left" w:pos="567"/>
          <w:tab w:val="left" w:pos="1151"/>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92">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14"/>
          <w:sz w:val="24"/>
          <w:szCs w:val="24"/>
        </w:rPr>
        <w:t xml:space="preserve"> </w:t>
      </w:r>
      <w:r w:rsidRPr="00C1789A">
        <w:rPr>
          <w:rFonts w:ascii="Times New Roman" w:hAnsi="Times New Roman" w:cs="Times New Roman"/>
          <w:sz w:val="24"/>
          <w:szCs w:val="24"/>
        </w:rPr>
        <w:t>223-ФЗ;</w:t>
      </w:r>
    </w:p>
    <w:p w14:paraId="53A5BDF7" w14:textId="77777777" w:rsidR="00E52790" w:rsidRPr="00C1789A" w:rsidRDefault="00C33A77" w:rsidP="004A66ED">
      <w:pPr>
        <w:pStyle w:val="ac"/>
        <w:numPr>
          <w:ilvl w:val="0"/>
          <w:numId w:val="61"/>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187591D0" w14:textId="77777777" w:rsidR="00E52790" w:rsidRPr="00C1789A" w:rsidRDefault="00C33A77" w:rsidP="004A66ED">
      <w:pPr>
        <w:pStyle w:val="ac"/>
        <w:numPr>
          <w:ilvl w:val="0"/>
          <w:numId w:val="61"/>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1678D4F" w14:textId="77777777" w:rsidR="00E52790" w:rsidRPr="00C1789A" w:rsidRDefault="00C33A77" w:rsidP="004A66ED">
      <w:pPr>
        <w:pStyle w:val="ac"/>
        <w:numPr>
          <w:ilvl w:val="0"/>
          <w:numId w:val="61"/>
        </w:numPr>
        <w:tabs>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в форме электронного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документа;</w:t>
      </w:r>
    </w:p>
    <w:p w14:paraId="2CA50B1C" w14:textId="77777777" w:rsidR="00E52790" w:rsidRPr="00C1789A" w:rsidRDefault="00C33A77" w:rsidP="004A66ED">
      <w:pPr>
        <w:pStyle w:val="ac"/>
        <w:numPr>
          <w:ilvl w:val="0"/>
          <w:numId w:val="61"/>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7 рабочих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дней;</w:t>
      </w:r>
    </w:p>
    <w:p w14:paraId="52A7EAF1" w14:textId="77777777" w:rsidR="00E52790" w:rsidRPr="00C1789A" w:rsidRDefault="00C33A77" w:rsidP="004A66ED">
      <w:pPr>
        <w:numPr>
          <w:ilvl w:val="0"/>
          <w:numId w:val="61"/>
        </w:numPr>
        <w:tabs>
          <w:tab w:val="left" w:pos="426"/>
          <w:tab w:val="left" w:pos="567"/>
          <w:tab w:val="left" w:pos="9923"/>
        </w:tabs>
        <w:spacing w:before="240"/>
        <w:ind w:left="0" w:firstLine="0"/>
        <w:jc w:val="both"/>
        <w:rPr>
          <w:sz w:val="24"/>
          <w:szCs w:val="24"/>
          <w:lang w:val="ru-RU"/>
        </w:rPr>
      </w:pPr>
      <w:r w:rsidRPr="00C1789A">
        <w:rPr>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EECFB1E" w14:textId="596F2A0D" w:rsidR="00E52790" w:rsidRPr="00C1789A" w:rsidRDefault="00C33A77" w:rsidP="004A66ED">
      <w:pPr>
        <w:pStyle w:val="ac"/>
        <w:numPr>
          <w:ilvl w:val="0"/>
          <w:numId w:val="61"/>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547E1A" w:rsidRPr="00813496" w14:paraId="6F559619"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4239DA4E"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4078AC84"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07F170C"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Положения пп. 12 п. 13 разд. 8 гл. III Положения </w:t>
            </w:r>
            <w:hyperlink r:id="rId93">
              <w:r w:rsidRPr="00C1789A">
                <w:rPr>
                  <w:rFonts w:ascii="Times New Roman" w:hAnsi="Times New Roman" w:cs="Times New Roman"/>
                  <w:sz w:val="24"/>
                  <w:szCs w:val="24"/>
                </w:rPr>
                <w:t>применяются</w:t>
              </w:r>
            </w:hyperlink>
            <w:r w:rsidRPr="00C1789A">
              <w:rPr>
                <w:rFonts w:ascii="Times New Roman" w:hAnsi="Times New Roman" w:cs="Times New Roman"/>
                <w:sz w:val="24"/>
                <w:szCs w:val="24"/>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56A4120E"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r>
    </w:tbl>
    <w:p w14:paraId="095AC2A1" w14:textId="16D700B4" w:rsidR="00002B9E" w:rsidRPr="00C1789A" w:rsidRDefault="00002B9E" w:rsidP="004A66ED">
      <w:pPr>
        <w:pStyle w:val="ac"/>
        <w:numPr>
          <w:ilvl w:val="0"/>
          <w:numId w:val="61"/>
        </w:numPr>
        <w:tabs>
          <w:tab w:val="left" w:pos="426"/>
          <w:tab w:val="left" w:pos="567"/>
          <w:tab w:val="left" w:pos="14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 xml:space="preserve">информация о запрете или об ограничении закупок товаров (в том числе поставляемых </w:t>
      </w:r>
      <w:r w:rsidRPr="00C1789A">
        <w:rPr>
          <w:rFonts w:ascii="Times New Roman" w:hAnsi="Times New Roman" w:cs="Times New Roman"/>
          <w:color w:val="000000"/>
          <w:sz w:val="24"/>
          <w:szCs w:val="24"/>
          <w:lang w:val="ru-RU" w:eastAsia="ru-RU" w:bidi="ru-RU"/>
        </w:rPr>
        <w:lastRenderedPageBreak/>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p>
    <w:p w14:paraId="346A6007" w14:textId="77777777" w:rsidR="00E52790" w:rsidRPr="00C1789A" w:rsidRDefault="00C33A77" w:rsidP="004A66ED">
      <w:pPr>
        <w:pStyle w:val="ac"/>
        <w:numPr>
          <w:ilvl w:val="0"/>
          <w:numId w:val="63"/>
        </w:numPr>
        <w:tabs>
          <w:tab w:val="left" w:pos="426"/>
          <w:tab w:val="left" w:pos="567"/>
          <w:tab w:val="left" w:pos="124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запроса предложений в электронной форме Заказчик разрабатывает и утверждает документацию, которая размещается в единой информационной системе вместе с извещением о проведении запроса предложений и включает в себя следующие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сведения:</w:t>
      </w:r>
    </w:p>
    <w:p w14:paraId="6FF2B3DF" w14:textId="77777777" w:rsidR="00E52790" w:rsidRPr="00C1789A" w:rsidRDefault="00C33A77" w:rsidP="004A66ED">
      <w:pPr>
        <w:pStyle w:val="ac"/>
        <w:numPr>
          <w:ilvl w:val="0"/>
          <w:numId w:val="60"/>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закупке;</w:t>
      </w:r>
    </w:p>
    <w:p w14:paraId="4CEB6F37" w14:textId="77777777" w:rsidR="00E52790" w:rsidRPr="00C1789A" w:rsidRDefault="00C33A77" w:rsidP="004A66ED">
      <w:pPr>
        <w:pStyle w:val="ac"/>
        <w:numPr>
          <w:ilvl w:val="0"/>
          <w:numId w:val="60"/>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в</w:t>
      </w:r>
    </w:p>
    <w:p w14:paraId="7F167EE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запросе предложений в электронной форме, в том числе исчерпывающий перечень документов, которые должны быть представлены в составе заявки;</w:t>
      </w:r>
    </w:p>
    <w:p w14:paraId="1D0F294E" w14:textId="77777777" w:rsidR="00E52790" w:rsidRPr="00C1789A" w:rsidRDefault="00C33A77" w:rsidP="004A66ED">
      <w:pPr>
        <w:pStyle w:val="ac"/>
        <w:numPr>
          <w:ilvl w:val="0"/>
          <w:numId w:val="60"/>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69B0509A" w14:textId="77777777" w:rsidR="00E52790" w:rsidRPr="00C1789A" w:rsidRDefault="00C33A77" w:rsidP="004A66ED">
      <w:pPr>
        <w:pStyle w:val="ac"/>
        <w:numPr>
          <w:ilvl w:val="0"/>
          <w:numId w:val="60"/>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услуги;</w:t>
      </w:r>
    </w:p>
    <w:p w14:paraId="2C1117C9" w14:textId="77777777" w:rsidR="00E52790" w:rsidRPr="00C1789A" w:rsidRDefault="00C33A77" w:rsidP="004A66ED">
      <w:pPr>
        <w:pStyle w:val="ac"/>
        <w:numPr>
          <w:ilvl w:val="0"/>
          <w:numId w:val="60"/>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6CA4CD1" w14:textId="77777777" w:rsidR="00E52790" w:rsidRPr="00C1789A" w:rsidRDefault="00C33A77" w:rsidP="004A66ED">
      <w:pPr>
        <w:pStyle w:val="ac"/>
        <w:numPr>
          <w:ilvl w:val="0"/>
          <w:numId w:val="60"/>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39F1BCC0" w14:textId="77777777" w:rsidR="00E52790" w:rsidRPr="00C1789A" w:rsidRDefault="00C33A77" w:rsidP="004A66ED">
      <w:pPr>
        <w:pStyle w:val="ac"/>
        <w:numPr>
          <w:ilvl w:val="0"/>
          <w:numId w:val="60"/>
        </w:numPr>
        <w:tabs>
          <w:tab w:val="left" w:pos="567"/>
          <w:tab w:val="left" w:pos="111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09E2EEE4" w14:textId="77777777" w:rsidR="00E52790" w:rsidRPr="00C1789A" w:rsidRDefault="00C33A77" w:rsidP="004A66ED">
      <w:pPr>
        <w:pStyle w:val="ac"/>
        <w:numPr>
          <w:ilvl w:val="0"/>
          <w:numId w:val="60"/>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закупке, сроки проведения этапа квалификационного отбора (при наличии), и порядок подведения итогов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61F34BD6" w14:textId="77777777" w:rsidR="00E52790" w:rsidRPr="00C1789A" w:rsidRDefault="00C33A77" w:rsidP="004A66ED">
      <w:pPr>
        <w:pStyle w:val="ac"/>
        <w:numPr>
          <w:ilvl w:val="0"/>
          <w:numId w:val="60"/>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16"/>
          <w:sz w:val="24"/>
          <w:szCs w:val="24"/>
        </w:rPr>
        <w:t xml:space="preserve"> </w:t>
      </w:r>
      <w:r w:rsidRPr="00C1789A">
        <w:rPr>
          <w:rFonts w:ascii="Times New Roman" w:hAnsi="Times New Roman" w:cs="Times New Roman"/>
          <w:sz w:val="24"/>
          <w:szCs w:val="24"/>
        </w:rPr>
        <w:t>закупки;</w:t>
      </w:r>
    </w:p>
    <w:p w14:paraId="4DB1349F" w14:textId="77777777" w:rsidR="00E52790" w:rsidRPr="00C1789A" w:rsidRDefault="00C33A77" w:rsidP="004A66ED">
      <w:pPr>
        <w:pStyle w:val="ac"/>
        <w:numPr>
          <w:ilvl w:val="0"/>
          <w:numId w:val="6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квалификационные требования к участникам закупки (при наличии этапа квалификационного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отбора);</w:t>
      </w:r>
    </w:p>
    <w:p w14:paraId="223C9679" w14:textId="77777777" w:rsidR="00E52790" w:rsidRPr="00C1789A" w:rsidRDefault="00C33A77" w:rsidP="004A66ED">
      <w:pPr>
        <w:pStyle w:val="ac"/>
        <w:numPr>
          <w:ilvl w:val="0"/>
          <w:numId w:val="60"/>
        </w:numPr>
        <w:tabs>
          <w:tab w:val="left" w:pos="426"/>
          <w:tab w:val="left" w:pos="567"/>
          <w:tab w:val="left" w:pos="142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w:t>
      </w:r>
      <w:r w:rsidRPr="00C1789A">
        <w:rPr>
          <w:rFonts w:ascii="Times New Roman" w:hAnsi="Times New Roman" w:cs="Times New Roman"/>
          <w:sz w:val="24"/>
          <w:szCs w:val="24"/>
          <w:lang w:val="ru-RU"/>
        </w:rPr>
        <w:lastRenderedPageBreak/>
        <w:t>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09656A37" w14:textId="77777777" w:rsidR="00E52790" w:rsidRPr="00C1789A" w:rsidRDefault="00C33A77" w:rsidP="004A66ED">
      <w:pPr>
        <w:pStyle w:val="ac"/>
        <w:numPr>
          <w:ilvl w:val="0"/>
          <w:numId w:val="60"/>
        </w:numPr>
        <w:tabs>
          <w:tab w:val="left" w:pos="426"/>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документации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12A873AF" w14:textId="77777777" w:rsidR="00E52790" w:rsidRPr="00C1789A" w:rsidRDefault="00C33A77" w:rsidP="004A66ED">
      <w:pPr>
        <w:pStyle w:val="ac"/>
        <w:numPr>
          <w:ilvl w:val="0"/>
          <w:numId w:val="60"/>
        </w:numPr>
        <w:tabs>
          <w:tab w:val="left" w:pos="426"/>
          <w:tab w:val="left" w:pos="567"/>
          <w:tab w:val="left" w:pos="120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дата рассмотрения предложений участников такой закупки, дата подведения итогов такой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636AC0C9" w14:textId="77777777" w:rsidR="00E52790" w:rsidRPr="00C1789A" w:rsidRDefault="00C33A77" w:rsidP="004A66ED">
      <w:pPr>
        <w:pStyle w:val="ac"/>
        <w:numPr>
          <w:ilvl w:val="0"/>
          <w:numId w:val="60"/>
        </w:numPr>
        <w:tabs>
          <w:tab w:val="left" w:pos="426"/>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рассмотрения и оценки заявок на участие в запросе предложений в электронной форме в соответствии с Порядком оценки заявок, являющийся приложением к Положению о закупке (приложение N 4);</w:t>
      </w:r>
    </w:p>
    <w:p w14:paraId="1172D26A" w14:textId="77777777" w:rsidR="00E52790" w:rsidRPr="00C1789A" w:rsidRDefault="00C33A77" w:rsidP="004A66ED">
      <w:pPr>
        <w:pStyle w:val="ac"/>
        <w:numPr>
          <w:ilvl w:val="0"/>
          <w:numId w:val="60"/>
        </w:numPr>
        <w:tabs>
          <w:tab w:val="left" w:pos="426"/>
          <w:tab w:val="left" w:pos="567"/>
          <w:tab w:val="left" w:pos="120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CFED57D" w14:textId="77777777" w:rsidR="00E52790" w:rsidRPr="00C1789A" w:rsidRDefault="00C33A77" w:rsidP="004A66ED">
      <w:pPr>
        <w:pStyle w:val="ac"/>
        <w:numPr>
          <w:ilvl w:val="0"/>
          <w:numId w:val="60"/>
        </w:numPr>
        <w:tabs>
          <w:tab w:val="left" w:pos="426"/>
          <w:tab w:val="left" w:pos="567"/>
          <w:tab w:val="left" w:pos="14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7512A53" w14:textId="7EA2C3F9" w:rsidR="00E52790" w:rsidRPr="00C1789A" w:rsidRDefault="00C33A77" w:rsidP="004A66ED">
      <w:pPr>
        <w:pStyle w:val="ac"/>
        <w:numPr>
          <w:ilvl w:val="0"/>
          <w:numId w:val="60"/>
        </w:numPr>
        <w:tabs>
          <w:tab w:val="left" w:pos="426"/>
          <w:tab w:val="left" w:pos="567"/>
          <w:tab w:val="left" w:pos="14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запроса предложений в электронной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форме;</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547E1A" w:rsidRPr="00813496" w14:paraId="50E4D18C"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0765E349"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6ACD1D9E"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9F615C8"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Пп. 18 п. 14 разд. 8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50AE7C56" w14:textId="77777777" w:rsidR="00547E1A" w:rsidRPr="00C1789A" w:rsidRDefault="00547E1A" w:rsidP="004A66ED">
            <w:pPr>
              <w:pStyle w:val="ConsPlusNormal"/>
              <w:tabs>
                <w:tab w:val="left" w:pos="567"/>
                <w:tab w:val="left" w:pos="9923"/>
              </w:tabs>
              <w:spacing w:before="240"/>
              <w:jc w:val="both"/>
              <w:rPr>
                <w:rFonts w:ascii="Times New Roman" w:hAnsi="Times New Roman" w:cs="Times New Roman"/>
                <w:sz w:val="24"/>
                <w:szCs w:val="24"/>
              </w:rPr>
            </w:pPr>
          </w:p>
        </w:tc>
      </w:tr>
    </w:tbl>
    <w:p w14:paraId="5FD18D30" w14:textId="0A86CBCB" w:rsidR="00E52790" w:rsidRPr="00C1789A" w:rsidRDefault="00C33A77" w:rsidP="004A66ED">
      <w:pPr>
        <w:numPr>
          <w:ilvl w:val="0"/>
          <w:numId w:val="60"/>
        </w:numPr>
        <w:tabs>
          <w:tab w:val="left" w:pos="426"/>
          <w:tab w:val="left" w:pos="567"/>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780BC3" w:rsidRPr="00C1789A">
        <w:rPr>
          <w:sz w:val="24"/>
          <w:szCs w:val="24"/>
          <w:lang w:val="ru-RU"/>
        </w:rPr>
        <w:t xml:space="preserve"> </w:t>
      </w:r>
      <w:r w:rsidRPr="00C1789A">
        <w:rPr>
          <w:sz w:val="24"/>
          <w:szCs w:val="24"/>
          <w:lang w:val="ru-RU"/>
        </w:rPr>
        <w:t xml:space="preserve">в соответствии с </w:t>
      </w:r>
      <w:hyperlink r:id="rId94">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780BC3" w:rsidRPr="00C1789A">
        <w:rPr>
          <w:sz w:val="24"/>
          <w:szCs w:val="24"/>
          <w:lang w:val="ru-RU"/>
        </w:rPr>
        <w:t xml:space="preserve"> </w:t>
      </w:r>
      <w:r w:rsidRPr="00C1789A">
        <w:rPr>
          <w:sz w:val="24"/>
          <w:szCs w:val="24"/>
          <w:lang w:val="ru-RU"/>
        </w:rPr>
        <w:t xml:space="preserve">и разделом 9 главы </w:t>
      </w:r>
      <w:r w:rsidRPr="00C1789A">
        <w:rPr>
          <w:sz w:val="24"/>
          <w:szCs w:val="24"/>
        </w:rPr>
        <w:t>II</w:t>
      </w:r>
      <w:r w:rsidRPr="00C1789A">
        <w:rPr>
          <w:sz w:val="24"/>
          <w:szCs w:val="24"/>
          <w:lang w:val="ru-RU"/>
        </w:rPr>
        <w:t xml:space="preserve"> настоящего положения</w:t>
      </w:r>
      <w:r w:rsidR="000431DB">
        <w:rPr>
          <w:sz w:val="24"/>
          <w:szCs w:val="24"/>
          <w:lang w:val="ru-RU"/>
        </w:rPr>
        <w:t>.</w:t>
      </w:r>
    </w:p>
    <w:p w14:paraId="05225EE1"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о проведении запроса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предложений.</w:t>
      </w:r>
    </w:p>
    <w:p w14:paraId="129E9B8F" w14:textId="77777777" w:rsidR="00E52790" w:rsidRPr="00C1789A" w:rsidRDefault="00C33A77" w:rsidP="004A66ED">
      <w:pPr>
        <w:pStyle w:val="ac"/>
        <w:numPr>
          <w:ilvl w:val="0"/>
          <w:numId w:val="63"/>
        </w:numPr>
        <w:tabs>
          <w:tab w:val="left" w:pos="426"/>
          <w:tab w:val="left" w:pos="567"/>
          <w:tab w:val="left" w:pos="118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Первая часть заявки на участие в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69C26ACE" w14:textId="77777777" w:rsidR="00E52790" w:rsidRPr="00C1789A" w:rsidRDefault="00C33A77" w:rsidP="004A66ED">
      <w:pPr>
        <w:pStyle w:val="ac"/>
        <w:numPr>
          <w:ilvl w:val="0"/>
          <w:numId w:val="63"/>
        </w:numPr>
        <w:tabs>
          <w:tab w:val="left" w:pos="426"/>
          <w:tab w:val="left" w:pos="567"/>
          <w:tab w:val="left" w:pos="11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Вторая часть заявки на участие в запросе предложений 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w:t>
      </w:r>
      <w:r w:rsidRPr="00C1789A">
        <w:rPr>
          <w:rFonts w:ascii="Times New Roman" w:hAnsi="Times New Roman" w:cs="Times New Roman"/>
          <w:spacing w:val="-20"/>
          <w:sz w:val="24"/>
          <w:szCs w:val="24"/>
          <w:lang w:val="ru-RU"/>
        </w:rPr>
        <w:t xml:space="preserve"> </w:t>
      </w:r>
      <w:r w:rsidRPr="00C1789A">
        <w:rPr>
          <w:rFonts w:ascii="Times New Roman" w:hAnsi="Times New Roman" w:cs="Times New Roman"/>
          <w:sz w:val="24"/>
          <w:szCs w:val="24"/>
          <w:lang w:val="ru-RU"/>
        </w:rPr>
        <w:t>закупке.</w:t>
      </w:r>
    </w:p>
    <w:p w14:paraId="628840F8"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оформлению и составу заявки на участие в запросе предложений в электронной форме, в том числе исчерпывающий перечень документов, которые должны быть представлены в составе заявки, указываются в документации о проведении закупки с учетом требований настоящего раздела Положения 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закупке.</w:t>
      </w:r>
    </w:p>
    <w:p w14:paraId="203145A9"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w:t>
      </w:r>
      <w:r w:rsidRPr="00C1789A">
        <w:rPr>
          <w:rFonts w:ascii="Times New Roman" w:hAnsi="Times New Roman" w:cs="Times New Roman"/>
          <w:sz w:val="24"/>
          <w:szCs w:val="24"/>
          <w:lang w:val="ru-RU"/>
        </w:rPr>
        <w:lastRenderedPageBreak/>
        <w:t>на участие в закупке, направив об этом уведомление оператору электронной</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площадки.</w:t>
      </w:r>
    </w:p>
    <w:p w14:paraId="1D4A1686" w14:textId="77777777" w:rsidR="00E52790" w:rsidRPr="00C1789A" w:rsidRDefault="00C33A77" w:rsidP="004A66ED">
      <w:pPr>
        <w:pStyle w:val="ac"/>
        <w:numPr>
          <w:ilvl w:val="0"/>
          <w:numId w:val="6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форме.</w:t>
      </w:r>
    </w:p>
    <w:p w14:paraId="3E4EDA03"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рассматривает первые части заявок на предмет соответствия требованиям документации о закупке. 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720E7BEE"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отказывает участнику закупки в допуске к участию в запросе предложений в электронной форме в следующих</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случаях:</w:t>
      </w:r>
    </w:p>
    <w:p w14:paraId="30B5474F" w14:textId="77777777" w:rsidR="00E52790" w:rsidRPr="00C1789A" w:rsidRDefault="00C33A77" w:rsidP="004A66ED">
      <w:pPr>
        <w:pStyle w:val="ac"/>
        <w:numPr>
          <w:ilvl w:val="0"/>
          <w:numId w:val="59"/>
        </w:numPr>
        <w:tabs>
          <w:tab w:val="left" w:pos="426"/>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непредоставления информации, предусмотренной документацией о закупке, или предоставления недостоверной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информации;</w:t>
      </w:r>
    </w:p>
    <w:p w14:paraId="357D6044" w14:textId="77777777" w:rsidR="00E52790" w:rsidRPr="00C1789A" w:rsidRDefault="00C33A77" w:rsidP="004A66ED">
      <w:pPr>
        <w:pStyle w:val="ac"/>
        <w:numPr>
          <w:ilvl w:val="0"/>
          <w:numId w:val="59"/>
        </w:numPr>
        <w:tabs>
          <w:tab w:val="left" w:pos="426"/>
          <w:tab w:val="left" w:pos="567"/>
          <w:tab w:val="left" w:pos="11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заявки требованиям к содержанию, оформлению и составу заявки, указанным в документации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25E2DDE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Отказ в допуске к участию в запросе предложений в электронной форме по иным основаниям не допускается.</w:t>
      </w:r>
    </w:p>
    <w:p w14:paraId="04606B7E" w14:textId="0908E956" w:rsidR="00E52790" w:rsidRPr="004A66ED" w:rsidRDefault="00C33A77" w:rsidP="004A66ED">
      <w:pPr>
        <w:pStyle w:val="ac"/>
        <w:numPr>
          <w:ilvl w:val="0"/>
          <w:numId w:val="63"/>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результатам рассмотрения первых частей заявок на участие в запросе предложений в электронной форме комиссия формирует протокол рассмотрения первых частей заявок на участие в запросе предложений в электронной форме и направляет</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такой</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протокол</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оператору</w:t>
      </w:r>
      <w:r w:rsidRPr="00C1789A">
        <w:rPr>
          <w:rFonts w:ascii="Times New Roman" w:hAnsi="Times New Roman" w:cs="Times New Roman"/>
          <w:spacing w:val="19"/>
          <w:sz w:val="24"/>
          <w:szCs w:val="24"/>
          <w:lang w:val="ru-RU"/>
        </w:rPr>
        <w:t xml:space="preserve"> </w:t>
      </w:r>
      <w:r w:rsidRPr="00C1789A">
        <w:rPr>
          <w:rFonts w:ascii="Times New Roman" w:hAnsi="Times New Roman" w:cs="Times New Roman"/>
          <w:sz w:val="24"/>
          <w:szCs w:val="24"/>
          <w:lang w:val="ru-RU"/>
        </w:rPr>
        <w:t>электронной</w:t>
      </w:r>
      <w:r w:rsidRPr="00C1789A">
        <w:rPr>
          <w:rFonts w:ascii="Times New Roman" w:hAnsi="Times New Roman" w:cs="Times New Roman"/>
          <w:spacing w:val="21"/>
          <w:sz w:val="24"/>
          <w:szCs w:val="24"/>
          <w:lang w:val="ru-RU"/>
        </w:rPr>
        <w:t xml:space="preserve"> </w:t>
      </w:r>
      <w:r w:rsidRPr="00C1789A">
        <w:rPr>
          <w:rFonts w:ascii="Times New Roman" w:hAnsi="Times New Roman" w:cs="Times New Roman"/>
          <w:sz w:val="24"/>
          <w:szCs w:val="24"/>
          <w:lang w:val="ru-RU"/>
        </w:rPr>
        <w:t>площадки.</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течение</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часа</w:t>
      </w:r>
      <w:r w:rsidRPr="00C1789A">
        <w:rPr>
          <w:rFonts w:ascii="Times New Roman" w:hAnsi="Times New Roman" w:cs="Times New Roman"/>
          <w:spacing w:val="21"/>
          <w:sz w:val="24"/>
          <w:szCs w:val="24"/>
          <w:lang w:val="ru-RU"/>
        </w:rPr>
        <w:t xml:space="preserve"> </w:t>
      </w:r>
      <w:r w:rsidRPr="00C1789A">
        <w:rPr>
          <w:rFonts w:ascii="Times New Roman" w:hAnsi="Times New Roman" w:cs="Times New Roman"/>
          <w:sz w:val="24"/>
          <w:szCs w:val="24"/>
          <w:lang w:val="ru-RU"/>
        </w:rPr>
        <w:t>с</w:t>
      </w:r>
      <w:r w:rsidR="00AF24F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в единой информационной системе Заказчиком в течение трех дней со дня его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подписания.</w:t>
      </w:r>
    </w:p>
    <w:p w14:paraId="0208760D" w14:textId="77777777" w:rsidR="00E52790" w:rsidRPr="00C1789A" w:rsidRDefault="00C33A77" w:rsidP="004A66ED">
      <w:pPr>
        <w:pStyle w:val="ac"/>
        <w:numPr>
          <w:ilvl w:val="0"/>
          <w:numId w:val="63"/>
        </w:numPr>
        <w:tabs>
          <w:tab w:val="left" w:pos="426"/>
          <w:tab w:val="left" w:pos="567"/>
          <w:tab w:val="left" w:pos="130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Протокол рассмотрения первых частей заявок на участие в запросе предложений в электронной форме должен содержать следующую</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информацию:</w:t>
      </w:r>
    </w:p>
    <w:p w14:paraId="19A589D2" w14:textId="77777777" w:rsidR="00E52790" w:rsidRPr="00C1789A" w:rsidRDefault="00C33A77" w:rsidP="004A66ED">
      <w:pPr>
        <w:pStyle w:val="ac"/>
        <w:numPr>
          <w:ilvl w:val="0"/>
          <w:numId w:val="5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7EA50080" w14:textId="77777777" w:rsidR="00E52790" w:rsidRPr="00C1789A" w:rsidRDefault="00C33A77" w:rsidP="004A66ED">
      <w:pPr>
        <w:pStyle w:val="ac"/>
        <w:numPr>
          <w:ilvl w:val="0"/>
          <w:numId w:val="58"/>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первых частей заявок на участие в запросе предложений в электронной форме;</w:t>
      </w:r>
    </w:p>
    <w:p w14:paraId="1B111CB9" w14:textId="77777777" w:rsidR="00E52790" w:rsidRPr="00C1789A" w:rsidRDefault="00C33A77" w:rsidP="004A66ED">
      <w:pPr>
        <w:pStyle w:val="ac"/>
        <w:numPr>
          <w:ilvl w:val="0"/>
          <w:numId w:val="58"/>
        </w:numPr>
        <w:tabs>
          <w:tab w:val="left" w:pos="426"/>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закупке заявок,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7A87A02C" w14:textId="77777777" w:rsidR="00E52790" w:rsidRPr="00C1789A" w:rsidRDefault="00C33A77" w:rsidP="004A66ED">
      <w:pPr>
        <w:pStyle w:val="ac"/>
        <w:numPr>
          <w:ilvl w:val="0"/>
          <w:numId w:val="5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закупке с указанием в том</w:t>
      </w:r>
      <w:r w:rsidRPr="00C1789A">
        <w:rPr>
          <w:rFonts w:ascii="Times New Roman" w:hAnsi="Times New Roman" w:cs="Times New Roman"/>
          <w:spacing w:val="-30"/>
          <w:sz w:val="24"/>
          <w:szCs w:val="24"/>
          <w:lang w:val="ru-RU"/>
        </w:rPr>
        <w:t xml:space="preserve"> </w:t>
      </w:r>
      <w:r w:rsidRPr="00C1789A">
        <w:rPr>
          <w:rFonts w:ascii="Times New Roman" w:hAnsi="Times New Roman" w:cs="Times New Roman"/>
          <w:sz w:val="24"/>
          <w:szCs w:val="24"/>
          <w:lang w:val="ru-RU"/>
        </w:rPr>
        <w:t>числе: а) количества заявок на участие в закупке, которые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отклонены;</w:t>
      </w:r>
    </w:p>
    <w:p w14:paraId="4018B650"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запросе предложений в электронной форме с указанием положений документации о закупке, которым не соответствует такая заявка;</w:t>
      </w:r>
    </w:p>
    <w:p w14:paraId="0F16FE7F" w14:textId="77777777" w:rsidR="00E52790" w:rsidRPr="00C1789A" w:rsidRDefault="00C33A77" w:rsidP="004A66ED">
      <w:pPr>
        <w:pStyle w:val="ac"/>
        <w:numPr>
          <w:ilvl w:val="0"/>
          <w:numId w:val="58"/>
        </w:numPr>
        <w:tabs>
          <w:tab w:val="left" w:pos="426"/>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результаты оценки первых частей заявок на участие в закупке с указанием итогового решения комиссии о соответствии таких заявок требованиям документации о закупке, а </w:t>
      </w:r>
      <w:r w:rsidRPr="00C1789A">
        <w:rPr>
          <w:rFonts w:ascii="Times New Roman" w:hAnsi="Times New Roman" w:cs="Times New Roman"/>
          <w:sz w:val="24"/>
          <w:szCs w:val="24"/>
          <w:lang w:val="ru-RU"/>
        </w:rPr>
        <w:lastRenderedPageBreak/>
        <w:t>также о присвоении таким заявкам значения по каждому из предусмотренных критериев оценки таких заявок (в случае, если предусмотрена оценка первых частей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заявок);</w:t>
      </w:r>
    </w:p>
    <w:p w14:paraId="002E030A" w14:textId="77777777" w:rsidR="00E52790" w:rsidRPr="00C1789A" w:rsidRDefault="00C33A77" w:rsidP="004A66ED">
      <w:pPr>
        <w:pStyle w:val="ac"/>
        <w:numPr>
          <w:ilvl w:val="0"/>
          <w:numId w:val="58"/>
        </w:numPr>
        <w:tabs>
          <w:tab w:val="left" w:pos="426"/>
          <w:tab w:val="left" w:pos="567"/>
          <w:tab w:val="left" w:pos="113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запрос предложений в электронной форме признан несостоявшимся, в случае его признания</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таковым;</w:t>
      </w:r>
    </w:p>
    <w:p w14:paraId="00375341" w14:textId="77777777" w:rsidR="00E52790" w:rsidRPr="00C1789A" w:rsidRDefault="00C33A77" w:rsidP="004A66ED">
      <w:pPr>
        <w:pStyle w:val="ac"/>
        <w:numPr>
          <w:ilvl w:val="0"/>
          <w:numId w:val="58"/>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65819611" w14:textId="77777777" w:rsidR="00E52790" w:rsidRPr="00C1789A" w:rsidRDefault="00C33A77" w:rsidP="004A66ED">
      <w:pPr>
        <w:pStyle w:val="ac"/>
        <w:numPr>
          <w:ilvl w:val="0"/>
          <w:numId w:val="63"/>
        </w:numPr>
        <w:tabs>
          <w:tab w:val="left" w:pos="426"/>
          <w:tab w:val="left" w:pos="567"/>
          <w:tab w:val="left" w:pos="12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форме.</w:t>
      </w:r>
    </w:p>
    <w:p w14:paraId="3766EDE5" w14:textId="77777777" w:rsidR="00E52790" w:rsidRPr="00C1789A" w:rsidRDefault="00C33A77" w:rsidP="004A66ED">
      <w:pPr>
        <w:pStyle w:val="ac"/>
        <w:numPr>
          <w:ilvl w:val="0"/>
          <w:numId w:val="63"/>
        </w:numPr>
        <w:tabs>
          <w:tab w:val="left" w:pos="426"/>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(первой и второй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частей).</w:t>
      </w:r>
    </w:p>
    <w:p w14:paraId="02C13559" w14:textId="77777777"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принимает решение о несоответствии второй части заявки на участие в запросе предложений в электронной форме в следующих</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случаях:</w:t>
      </w:r>
    </w:p>
    <w:p w14:paraId="492851ED" w14:textId="77777777" w:rsidR="00E52790" w:rsidRPr="00C1789A" w:rsidRDefault="00C33A77" w:rsidP="004A66ED">
      <w:pPr>
        <w:pStyle w:val="ac"/>
        <w:numPr>
          <w:ilvl w:val="0"/>
          <w:numId w:val="57"/>
        </w:numPr>
        <w:tabs>
          <w:tab w:val="left" w:pos="426"/>
          <w:tab w:val="left" w:pos="567"/>
          <w:tab w:val="left" w:pos="14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непредставления документов и информации, предусмотренных документацией о закупке;</w:t>
      </w:r>
    </w:p>
    <w:p w14:paraId="2ADBCC97" w14:textId="77777777" w:rsidR="00E52790" w:rsidRPr="00C1789A" w:rsidRDefault="00C33A77" w:rsidP="004A66ED">
      <w:pPr>
        <w:pStyle w:val="ac"/>
        <w:numPr>
          <w:ilvl w:val="0"/>
          <w:numId w:val="57"/>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указанных документов и информации требованиям, установленным документацией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4D447F04" w14:textId="77777777" w:rsidR="00E52790" w:rsidRPr="00C1789A" w:rsidRDefault="00C33A77" w:rsidP="004A66ED">
      <w:pPr>
        <w:pStyle w:val="ac"/>
        <w:numPr>
          <w:ilvl w:val="0"/>
          <w:numId w:val="57"/>
        </w:numPr>
        <w:tabs>
          <w:tab w:val="left" w:pos="426"/>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наличия в указанных документах недостоверной информации об участнике закупке и (или) о предлагаемых им товаре, работе,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услуге;</w:t>
      </w:r>
    </w:p>
    <w:p w14:paraId="57C9A534" w14:textId="77777777" w:rsidR="00E52790" w:rsidRPr="00C1789A" w:rsidRDefault="00C33A77" w:rsidP="004A66ED">
      <w:pPr>
        <w:pStyle w:val="ac"/>
        <w:numPr>
          <w:ilvl w:val="0"/>
          <w:numId w:val="57"/>
        </w:numPr>
        <w:tabs>
          <w:tab w:val="left" w:pos="426"/>
          <w:tab w:val="left" w:pos="567"/>
          <w:tab w:val="left" w:pos="13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 о закупке.</w:t>
      </w:r>
    </w:p>
    <w:p w14:paraId="68C23D00" w14:textId="1616A8CD" w:rsidR="00E52790" w:rsidRPr="00C1789A" w:rsidRDefault="00C33A77" w:rsidP="004A66ED">
      <w:pPr>
        <w:pStyle w:val="ac"/>
        <w:numPr>
          <w:ilvl w:val="0"/>
          <w:numId w:val="57"/>
        </w:numPr>
        <w:tabs>
          <w:tab w:val="left" w:pos="426"/>
          <w:tab w:val="left" w:pos="567"/>
          <w:tab w:val="left" w:pos="113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вторых частей заявок на участие в запросе предложений в электронной форме на счет, который указан Заказчиком</w:t>
      </w:r>
      <w:r w:rsidRPr="00C1789A">
        <w:rPr>
          <w:rFonts w:ascii="Times New Roman" w:hAnsi="Times New Roman" w:cs="Times New Roman"/>
          <w:spacing w:val="63"/>
          <w:sz w:val="24"/>
          <w:szCs w:val="24"/>
          <w:lang w:val="ru-RU"/>
        </w:rPr>
        <w:t xml:space="preserve"> </w:t>
      </w:r>
      <w:r w:rsidRPr="00C1789A">
        <w:rPr>
          <w:rFonts w:ascii="Times New Roman" w:hAnsi="Times New Roman" w:cs="Times New Roman"/>
          <w:sz w:val="24"/>
          <w:szCs w:val="24"/>
          <w:lang w:val="ru-RU"/>
        </w:rPr>
        <w:t>в</w:t>
      </w:r>
      <w:r w:rsidR="00AF24F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документации о закупке, денежных средств в качестве обеспечения заявки на участие в закупке.</w:t>
      </w:r>
    </w:p>
    <w:p w14:paraId="7EAB1B69" w14:textId="77777777" w:rsidR="00E52790" w:rsidRPr="00C1789A" w:rsidRDefault="00C33A77" w:rsidP="004A66ED">
      <w:pPr>
        <w:pStyle w:val="ac"/>
        <w:numPr>
          <w:ilvl w:val="0"/>
          <w:numId w:val="63"/>
        </w:numPr>
        <w:tabs>
          <w:tab w:val="left" w:pos="426"/>
          <w:tab w:val="left" w:pos="567"/>
          <w:tab w:val="left" w:pos="133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 в электронной форме, не соответствующие квалификационным требованиям, установленным документацией о закупке, отклоняются.</w:t>
      </w:r>
    </w:p>
    <w:p w14:paraId="0547995D" w14:textId="77777777" w:rsidR="00E52790" w:rsidRPr="00C1789A" w:rsidRDefault="00C33A77" w:rsidP="004A66ED">
      <w:pPr>
        <w:pStyle w:val="ac"/>
        <w:numPr>
          <w:ilvl w:val="0"/>
          <w:numId w:val="63"/>
        </w:numPr>
        <w:tabs>
          <w:tab w:val="left" w:pos="426"/>
          <w:tab w:val="left" w:pos="567"/>
          <w:tab w:val="left" w:pos="12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вторых частей заявок на участие в запросе предложений в электронной форме и оценки заявок отражаются в протоколе, который должен содержать следующие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сведения:</w:t>
      </w:r>
    </w:p>
    <w:p w14:paraId="26D32EF9" w14:textId="77777777" w:rsidR="00E52790" w:rsidRPr="00C1789A" w:rsidRDefault="00C33A77" w:rsidP="004A66ED">
      <w:pPr>
        <w:pStyle w:val="ac"/>
        <w:numPr>
          <w:ilvl w:val="0"/>
          <w:numId w:val="56"/>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0EBDC40D" w14:textId="77777777" w:rsidR="00E52790" w:rsidRPr="00C1789A" w:rsidRDefault="00C33A77" w:rsidP="004A66ED">
      <w:pPr>
        <w:pStyle w:val="ac"/>
        <w:numPr>
          <w:ilvl w:val="0"/>
          <w:numId w:val="56"/>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вторых частей заявок на участие в запросе предложений в электронной форме и оценки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заявок;</w:t>
      </w:r>
    </w:p>
    <w:p w14:paraId="2116E60A" w14:textId="77777777" w:rsidR="00E52790" w:rsidRPr="00C1789A" w:rsidRDefault="00C33A77" w:rsidP="004A66ED">
      <w:pPr>
        <w:pStyle w:val="ac"/>
        <w:numPr>
          <w:ilvl w:val="0"/>
          <w:numId w:val="56"/>
        </w:numPr>
        <w:tabs>
          <w:tab w:val="left" w:pos="426"/>
          <w:tab w:val="left" w:pos="567"/>
          <w:tab w:val="left" w:pos="113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количество поданных заявок на участие в закупке,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0683D3C5" w14:textId="77777777" w:rsidR="00E52790" w:rsidRPr="00C1789A" w:rsidRDefault="00C33A77" w:rsidP="004A66ED">
      <w:pPr>
        <w:pStyle w:val="ac"/>
        <w:numPr>
          <w:ilvl w:val="0"/>
          <w:numId w:val="56"/>
        </w:numPr>
        <w:tabs>
          <w:tab w:val="left" w:pos="426"/>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0A5FE0A5" w14:textId="77777777" w:rsidR="00E52790" w:rsidRPr="00C1789A" w:rsidRDefault="00C33A77" w:rsidP="004A66ED">
      <w:pPr>
        <w:pStyle w:val="ac"/>
        <w:numPr>
          <w:ilvl w:val="0"/>
          <w:numId w:val="56"/>
        </w:numPr>
        <w:tabs>
          <w:tab w:val="left" w:pos="426"/>
          <w:tab w:val="left" w:pos="567"/>
          <w:tab w:val="left" w:pos="11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вторых частей заявок на участие в закупке, в т.ч. результаты квалификационного отбора с указанием в том</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числе:</w:t>
      </w:r>
    </w:p>
    <w:p w14:paraId="1B39D6A3"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закупке, которые отклонены;</w:t>
      </w:r>
    </w:p>
    <w:p w14:paraId="14EBE3A4"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3888B570" w14:textId="77777777" w:rsidR="00E52790" w:rsidRPr="00C1789A" w:rsidRDefault="00C33A77" w:rsidP="004A66ED">
      <w:pPr>
        <w:pStyle w:val="ac"/>
        <w:numPr>
          <w:ilvl w:val="0"/>
          <w:numId w:val="56"/>
        </w:numPr>
        <w:tabs>
          <w:tab w:val="left" w:pos="426"/>
          <w:tab w:val="left" w:pos="567"/>
          <w:tab w:val="left" w:pos="11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заявок;</w:t>
      </w:r>
    </w:p>
    <w:p w14:paraId="6FA55FA1" w14:textId="77777777" w:rsidR="00E52790" w:rsidRPr="00C1789A" w:rsidRDefault="00C33A77" w:rsidP="004A66ED">
      <w:pPr>
        <w:pStyle w:val="ac"/>
        <w:numPr>
          <w:ilvl w:val="0"/>
          <w:numId w:val="56"/>
        </w:numPr>
        <w:tabs>
          <w:tab w:val="left" w:pos="426"/>
          <w:tab w:val="left" w:pos="567"/>
          <w:tab w:val="left" w:pos="10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закупка признана несостоявшейся, в случае признания ее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таковой;</w:t>
      </w:r>
    </w:p>
    <w:p w14:paraId="36528A71" w14:textId="77777777" w:rsidR="00E52790" w:rsidRPr="00C1789A" w:rsidRDefault="00C33A77" w:rsidP="004A66ED">
      <w:pPr>
        <w:pStyle w:val="ac"/>
        <w:numPr>
          <w:ilvl w:val="0"/>
          <w:numId w:val="56"/>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1795DAB5"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w:t>
      </w:r>
      <w:r w:rsidRPr="00C1789A">
        <w:rPr>
          <w:spacing w:val="-1"/>
          <w:sz w:val="24"/>
          <w:szCs w:val="24"/>
          <w:lang w:val="ru-RU"/>
        </w:rPr>
        <w:t xml:space="preserve"> </w:t>
      </w:r>
      <w:r w:rsidRPr="00C1789A">
        <w:rPr>
          <w:sz w:val="24"/>
          <w:szCs w:val="24"/>
          <w:lang w:val="ru-RU"/>
        </w:rPr>
        <w:t>протокола.</w:t>
      </w:r>
    </w:p>
    <w:p w14:paraId="6AF41A6F" w14:textId="77777777" w:rsidR="00E52790" w:rsidRPr="00C1789A" w:rsidRDefault="00C33A77" w:rsidP="004A66ED">
      <w:pPr>
        <w:pStyle w:val="ac"/>
        <w:numPr>
          <w:ilvl w:val="0"/>
          <w:numId w:val="63"/>
        </w:numPr>
        <w:tabs>
          <w:tab w:val="left" w:pos="426"/>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После получения от Заказчика протокола рассмотрения вторых частей заявок на участие в запросе предложений в электронной форме и оценки заявок оператор электронной площадки направляет Заказчику протокол сопоставления ценовых предложений.</w:t>
      </w:r>
    </w:p>
    <w:p w14:paraId="31A6F58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4A07F701" w14:textId="1E77C969" w:rsidR="00E52790" w:rsidRPr="00C1789A" w:rsidRDefault="00C33A77" w:rsidP="004A66ED">
      <w:pPr>
        <w:pStyle w:val="ac"/>
        <w:numPr>
          <w:ilvl w:val="0"/>
          <w:numId w:val="63"/>
        </w:numPr>
        <w:tabs>
          <w:tab w:val="left" w:pos="426"/>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документацией о закупке предусмотрено, что победителями может быть признано несколько участников закупки, то первый порядковый номер</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присваивается</w:t>
      </w:r>
      <w:r w:rsidR="00AF24F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нескольким заявкам на участие в запросе предложений в электронной форме, содержащим лучшие условия исполнения договора. Число заявок на участие в запросе предложений в электронной форме, которым присвоен первый порядковый номер:</w:t>
      </w:r>
    </w:p>
    <w:p w14:paraId="2E9BD02F" w14:textId="77777777" w:rsidR="00E52790" w:rsidRPr="00C1789A" w:rsidRDefault="00C33A77" w:rsidP="004A66ED">
      <w:pPr>
        <w:pStyle w:val="ac"/>
        <w:numPr>
          <w:ilvl w:val="0"/>
          <w:numId w:val="55"/>
        </w:numPr>
        <w:tabs>
          <w:tab w:val="left" w:pos="426"/>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w:t>
      </w:r>
    </w:p>
    <w:p w14:paraId="2A8E675A" w14:textId="77777777" w:rsidR="00E52790" w:rsidRPr="00C1789A" w:rsidRDefault="00C33A77" w:rsidP="004A66ED">
      <w:pPr>
        <w:pStyle w:val="ac"/>
        <w:numPr>
          <w:ilvl w:val="0"/>
          <w:numId w:val="55"/>
        </w:numPr>
        <w:tabs>
          <w:tab w:val="left" w:pos="426"/>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341FBE17" w14:textId="77777777" w:rsidR="00E52790" w:rsidRPr="00C1789A" w:rsidRDefault="00C33A77" w:rsidP="004A66ED">
      <w:pPr>
        <w:pStyle w:val="ac"/>
        <w:numPr>
          <w:ilvl w:val="0"/>
          <w:numId w:val="6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По результатам подведения итогов запроса предложений в электронной форме комиссия составляет итоговый протокол, который должен содержать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40CC3C64" w14:textId="77777777" w:rsidR="00E52790" w:rsidRPr="00C1789A" w:rsidRDefault="00C33A77" w:rsidP="004A66ED">
      <w:pPr>
        <w:pStyle w:val="ac"/>
        <w:numPr>
          <w:ilvl w:val="0"/>
          <w:numId w:val="54"/>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76359F77" w14:textId="77777777" w:rsidR="00E52790" w:rsidRPr="00C1789A" w:rsidRDefault="00C33A77" w:rsidP="004A66ED">
      <w:pPr>
        <w:pStyle w:val="ac"/>
        <w:numPr>
          <w:ilvl w:val="0"/>
          <w:numId w:val="54"/>
        </w:numPr>
        <w:tabs>
          <w:tab w:val="left" w:pos="426"/>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подведения итогов запроса предложений в электронной</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форме;</w:t>
      </w:r>
    </w:p>
    <w:p w14:paraId="0233A1F4" w14:textId="77777777" w:rsidR="00E52790" w:rsidRPr="00C1789A" w:rsidRDefault="00C33A77" w:rsidP="004A66ED">
      <w:pPr>
        <w:pStyle w:val="ac"/>
        <w:numPr>
          <w:ilvl w:val="0"/>
          <w:numId w:val="54"/>
        </w:numPr>
        <w:tabs>
          <w:tab w:val="left" w:pos="426"/>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заявок на участие в закупке, а также дата и время регистрации каждой такой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заявки;</w:t>
      </w:r>
    </w:p>
    <w:p w14:paraId="11D8BBBA" w14:textId="77777777" w:rsidR="00E52790" w:rsidRPr="00C1789A" w:rsidRDefault="00C33A77" w:rsidP="004A66ED">
      <w:pPr>
        <w:pStyle w:val="ac"/>
        <w:numPr>
          <w:ilvl w:val="0"/>
          <w:numId w:val="54"/>
        </w:numPr>
        <w:tabs>
          <w:tab w:val="left" w:pos="426"/>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закупки;</w:t>
      </w:r>
    </w:p>
    <w:p w14:paraId="42A676E2" w14:textId="77777777" w:rsidR="00E52790" w:rsidRPr="00C1789A" w:rsidRDefault="00C33A77" w:rsidP="004A66ED">
      <w:pPr>
        <w:pStyle w:val="ac"/>
        <w:numPr>
          <w:ilvl w:val="0"/>
          <w:numId w:val="54"/>
        </w:numPr>
        <w:tabs>
          <w:tab w:val="left" w:pos="426"/>
          <w:tab w:val="left" w:pos="567"/>
          <w:tab w:val="left" w:pos="10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оценки и сопоставления заявок на участие в закупке с указанием с указанием итогового решения каждого члена комиссии о присвоении каждой такой заявке значения по каждому из предусмотренных критериев оценки и сопоставления таких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заявок;</w:t>
      </w:r>
    </w:p>
    <w:p w14:paraId="072BA24F" w14:textId="77777777" w:rsidR="00E52790" w:rsidRPr="00C1789A" w:rsidRDefault="00C33A77" w:rsidP="004A66ED">
      <w:pPr>
        <w:pStyle w:val="ac"/>
        <w:numPr>
          <w:ilvl w:val="0"/>
          <w:numId w:val="54"/>
        </w:numPr>
        <w:tabs>
          <w:tab w:val="left" w:pos="426"/>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запроса предложений в электронной форме признан несостоявшимся, в случае признания его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таковым;</w:t>
      </w:r>
    </w:p>
    <w:p w14:paraId="2FFE5AE3" w14:textId="77777777" w:rsidR="00E52790" w:rsidRPr="00C1789A" w:rsidRDefault="00C33A77" w:rsidP="004A66ED">
      <w:pPr>
        <w:pStyle w:val="ac"/>
        <w:numPr>
          <w:ilvl w:val="0"/>
          <w:numId w:val="54"/>
        </w:numPr>
        <w:tabs>
          <w:tab w:val="left" w:pos="426"/>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 необходимости.</w:t>
      </w:r>
    </w:p>
    <w:p w14:paraId="4BF1740E"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Итоговый протокол подписывается в подведения итогов запроса предложений в электронной форме и размещается Заказчиком в единой информационной системе не позднее чем через три дня со дня его подписания.</w:t>
      </w:r>
    </w:p>
    <w:p w14:paraId="08FE22C4"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Рассмотрения вторых частей заявок на участие в запросе предложений в электронной форме, оценка заявок и подведение итогов такого запроса предложений осуществляется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w:t>
      </w:r>
      <w:r w:rsidRPr="00C1789A">
        <w:rPr>
          <w:spacing w:val="-8"/>
          <w:sz w:val="24"/>
          <w:szCs w:val="24"/>
          <w:lang w:val="ru-RU"/>
        </w:rPr>
        <w:t xml:space="preserve"> </w:t>
      </w:r>
      <w:r w:rsidRPr="00C1789A">
        <w:rPr>
          <w:sz w:val="24"/>
          <w:szCs w:val="24"/>
          <w:lang w:val="ru-RU"/>
        </w:rPr>
        <w:t>протоколе.</w:t>
      </w:r>
    </w:p>
    <w:p w14:paraId="4789E0AE" w14:textId="671A9C8D" w:rsidR="00E52790" w:rsidRPr="00C1789A" w:rsidRDefault="00C33A77" w:rsidP="004A66ED">
      <w:pPr>
        <w:pStyle w:val="ac"/>
        <w:numPr>
          <w:ilvl w:val="0"/>
          <w:numId w:val="6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на участие 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Заказчик передает</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участнику</w:t>
      </w:r>
      <w:r w:rsidR="00002B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 xml:space="preserve">закупки, подавшему единственную заявку на участие в запросе предложений в электронной форме, проект договора, который 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в проект договора, прилагаемый к документации о проведении запроса предложений в электронной форме. При этом участник закупки признается победителем запроса предложений в </w:t>
      </w:r>
      <w:r w:rsidR="00C71EDC" w:rsidRPr="00C1789A">
        <w:rPr>
          <w:rFonts w:ascii="Times New Roman" w:hAnsi="Times New Roman" w:cs="Times New Roman"/>
          <w:sz w:val="24"/>
          <w:szCs w:val="24"/>
          <w:lang w:val="ru-RU"/>
        </w:rPr>
        <w:t>электронной форме</w:t>
      </w:r>
      <w:r w:rsidRPr="00C1789A">
        <w:rPr>
          <w:rFonts w:ascii="Times New Roman" w:hAnsi="Times New Roman" w:cs="Times New Roman"/>
          <w:sz w:val="24"/>
          <w:szCs w:val="24"/>
          <w:lang w:val="ru-RU"/>
        </w:rPr>
        <w:t xml:space="preserve"> и не вправе отказаться от заключения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0F7D5645" w14:textId="77777777" w:rsidR="00E52790" w:rsidRPr="00C1789A" w:rsidRDefault="00C33A77" w:rsidP="004A66ED">
      <w:pPr>
        <w:pStyle w:val="ac"/>
        <w:numPr>
          <w:ilvl w:val="0"/>
          <w:numId w:val="63"/>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только один участник закупки, подавший заявку 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w:t>
      </w:r>
      <w:r w:rsidRPr="00C1789A">
        <w:rPr>
          <w:rFonts w:ascii="Times New Roman" w:hAnsi="Times New Roman" w:cs="Times New Roman"/>
          <w:sz w:val="24"/>
          <w:szCs w:val="24"/>
          <w:lang w:val="ru-RU"/>
        </w:rPr>
        <w:lastRenderedPageBreak/>
        <w:t>включения условий исполнения договора, предложенных участником закупки в заявке на участие в запросе предложений в электронной форме, в проект договора, прилагаемый к документации о запросе предложений в электронной форме. При этом такой участник закупки признается победителем запроса предложений в электронной форме и не вправе отказаться от заключения договора.</w:t>
      </w:r>
    </w:p>
    <w:p w14:paraId="56634D7D" w14:textId="38CBFF97" w:rsidR="00E52790" w:rsidRPr="00C1789A" w:rsidRDefault="00C33A77" w:rsidP="004A66ED">
      <w:pPr>
        <w:pStyle w:val="ac"/>
        <w:numPr>
          <w:ilvl w:val="0"/>
          <w:numId w:val="63"/>
        </w:numPr>
        <w:tabs>
          <w:tab w:val="left" w:pos="426"/>
          <w:tab w:val="left" w:pos="567"/>
          <w:tab w:val="left" w:pos="13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F24FB" w:rsidRPr="00813496" w14:paraId="16DD81EF"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30F0E327"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2447209E"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7BB11E2"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 36 разд. 8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3EA9E5B1"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r>
    </w:tbl>
    <w:p w14:paraId="3AA085A2" w14:textId="12BF4E9F" w:rsidR="00E52790" w:rsidRPr="00C1789A" w:rsidRDefault="00C33A77" w:rsidP="004A66ED">
      <w:pPr>
        <w:numPr>
          <w:ilvl w:val="0"/>
          <w:numId w:val="63"/>
        </w:numPr>
        <w:tabs>
          <w:tab w:val="left" w:pos="426"/>
          <w:tab w:val="left" w:pos="567"/>
          <w:tab w:val="left" w:pos="1309"/>
          <w:tab w:val="left" w:pos="9923"/>
        </w:tabs>
        <w:spacing w:before="240"/>
        <w:ind w:left="0" w:firstLine="0"/>
        <w:jc w:val="both"/>
        <w:rPr>
          <w:sz w:val="24"/>
          <w:szCs w:val="24"/>
          <w:lang w:val="ru-RU"/>
        </w:rPr>
      </w:pPr>
      <w:r w:rsidRPr="00C1789A">
        <w:rPr>
          <w:sz w:val="24"/>
          <w:szCs w:val="24"/>
          <w:lang w:val="ru-RU"/>
        </w:rPr>
        <w:t xml:space="preserve">При предоставлении приоритета товарам российского происхождения, работам, услугам, выполняемым, оказываемым российскими лицами, </w:t>
      </w:r>
      <w:r w:rsidRPr="00C1789A">
        <w:rPr>
          <w:sz w:val="24"/>
          <w:szCs w:val="24"/>
          <w:lang w:val="ru-RU"/>
        </w:rPr>
        <w:br/>
        <w:t xml:space="preserve">по отношению к товарам, происходящим из иностранного государства, работам, услугам, выполняемым, оказываемым иностранными лицами оценка заявок на участие в закупке производится с учетом требований раздела 9 главы </w:t>
      </w:r>
      <w:r w:rsidRPr="00C1789A">
        <w:rPr>
          <w:sz w:val="24"/>
          <w:szCs w:val="24"/>
        </w:rPr>
        <w:t>II</w:t>
      </w:r>
      <w:r w:rsidRPr="00C1789A">
        <w:rPr>
          <w:sz w:val="24"/>
          <w:szCs w:val="24"/>
          <w:lang w:val="ru-RU"/>
        </w:rPr>
        <w:t xml:space="preserve"> настоящего</w:t>
      </w:r>
      <w:r w:rsidR="00AF24FB" w:rsidRPr="00C1789A">
        <w:rPr>
          <w:sz w:val="24"/>
          <w:szCs w:val="24"/>
          <w:lang w:val="ru-RU"/>
        </w:rPr>
        <w:t>.</w:t>
      </w:r>
    </w:p>
    <w:p w14:paraId="3F07EBB3"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2" w:name="_Toc19111186"/>
      <w:r w:rsidRPr="00C1789A">
        <w:rPr>
          <w:sz w:val="24"/>
          <w:szCs w:val="24"/>
          <w:lang w:val="ru-RU"/>
        </w:rPr>
        <w:t>Раздел 9. Условия применения и порядок проведения закрытого запроса предложений</w:t>
      </w:r>
      <w:bookmarkEnd w:id="52"/>
    </w:p>
    <w:p w14:paraId="04637184" w14:textId="77777777" w:rsidR="00E52790" w:rsidRPr="00C1789A" w:rsidRDefault="00C33A77" w:rsidP="004A66ED">
      <w:pPr>
        <w:pStyle w:val="ac"/>
        <w:numPr>
          <w:ilvl w:val="0"/>
          <w:numId w:val="53"/>
        </w:numPr>
        <w:tabs>
          <w:tab w:val="left" w:pos="567"/>
          <w:tab w:val="left" w:pos="109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 поставщика (подрядчика, исполнителя) путем проведения закрытого запроса предложений может осуществляться при совокупном соблюдении следующих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условий:</w:t>
      </w:r>
    </w:p>
    <w:p w14:paraId="76069803" w14:textId="77777777" w:rsidR="00E52790" w:rsidRPr="00C1789A" w:rsidRDefault="00C33A77" w:rsidP="004A66ED">
      <w:pPr>
        <w:pStyle w:val="ac"/>
        <w:numPr>
          <w:ilvl w:val="0"/>
          <w:numId w:val="52"/>
        </w:numPr>
        <w:tabs>
          <w:tab w:val="left" w:pos="567"/>
          <w:tab w:val="left" w:pos="1074"/>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сведения о закупке составляют государственную тайну или если в отношении такой закупки Правительством Российской Федерации принято решение в соответствии с </w:t>
      </w:r>
      <w:hyperlink r:id="rId95">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16 статьи 4 </w:t>
        </w:r>
      </w:hyperlink>
      <w:r w:rsidRPr="00C1789A">
        <w:rPr>
          <w:rFonts w:ascii="Times New Roman" w:hAnsi="Times New Roman" w:cs="Times New Roman"/>
          <w:sz w:val="24"/>
          <w:szCs w:val="24"/>
        </w:rPr>
        <w:t>Федерального закона №</w:t>
      </w:r>
      <w:r w:rsidRPr="00C1789A">
        <w:rPr>
          <w:rFonts w:ascii="Times New Roman" w:hAnsi="Times New Roman" w:cs="Times New Roman"/>
          <w:spacing w:val="-5"/>
          <w:sz w:val="24"/>
          <w:szCs w:val="24"/>
        </w:rPr>
        <w:t xml:space="preserve"> </w:t>
      </w:r>
      <w:r w:rsidRPr="00C1789A">
        <w:rPr>
          <w:rFonts w:ascii="Times New Roman" w:hAnsi="Times New Roman" w:cs="Times New Roman"/>
          <w:sz w:val="24"/>
          <w:szCs w:val="24"/>
        </w:rPr>
        <w:t>223-ФЗ;</w:t>
      </w:r>
    </w:p>
    <w:p w14:paraId="76029ABB" w14:textId="77777777" w:rsidR="00E52790" w:rsidRPr="00C1789A" w:rsidRDefault="00C33A77" w:rsidP="004A66ED">
      <w:pPr>
        <w:pStyle w:val="ac"/>
        <w:numPr>
          <w:ilvl w:val="0"/>
          <w:numId w:val="52"/>
        </w:numPr>
        <w:tabs>
          <w:tab w:val="left" w:pos="567"/>
          <w:tab w:val="left" w:pos="10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начальная (максимальная) цена договора не превышает пятнадцати миллионов рублей;</w:t>
      </w:r>
    </w:p>
    <w:p w14:paraId="5CF6EAA6" w14:textId="77777777" w:rsidR="00E52790" w:rsidRPr="00C1789A" w:rsidRDefault="00C33A77" w:rsidP="004A66ED">
      <w:pPr>
        <w:pStyle w:val="ac"/>
        <w:numPr>
          <w:ilvl w:val="0"/>
          <w:numId w:val="52"/>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сложность товаров, работ, услуг или условий поставки товаров, выполнения работ, оказания услуг не допускает проведения запроса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котировок.</w:t>
      </w:r>
    </w:p>
    <w:p w14:paraId="0794BFBE" w14:textId="77777777" w:rsidR="00E52790" w:rsidRPr="00C1789A" w:rsidRDefault="00C33A77" w:rsidP="004A66ED">
      <w:pPr>
        <w:pStyle w:val="ac"/>
        <w:numPr>
          <w:ilvl w:val="0"/>
          <w:numId w:val="53"/>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Под сложными товарами, работами, услугами понимаются товары, работы, услуги, в отношении которых выполняется хотя бы одно из перечисленных условий (при 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708CA2E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осуществляется закупка работ и (или) услуг, предусматривающих наличие у участника закупки специальных квалификационных навыков;</w:t>
      </w:r>
    </w:p>
    <w:p w14:paraId="5E5271A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ожидаются предложения инновационных решений;</w:t>
      </w:r>
    </w:p>
    <w:p w14:paraId="1BDFDA2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осуществляется поставка товара с установлением в документации 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w:t>
      </w:r>
    </w:p>
    <w:p w14:paraId="75C00D7C" w14:textId="66F9B703" w:rsidR="00E52790" w:rsidRPr="00C1789A" w:rsidRDefault="00C33A77" w:rsidP="004A66ED">
      <w:pPr>
        <w:pStyle w:val="ac"/>
        <w:numPr>
          <w:ilvl w:val="0"/>
          <w:numId w:val="53"/>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Закрытый запрос предложений </w:t>
      </w:r>
      <w:r w:rsidR="00AF24FB"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форма торгов, при</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которой:</w:t>
      </w:r>
    </w:p>
    <w:p w14:paraId="63D244A8" w14:textId="77777777" w:rsidR="00E52790" w:rsidRPr="00C1789A" w:rsidRDefault="00C33A77" w:rsidP="004A66ED">
      <w:pPr>
        <w:pStyle w:val="ac"/>
        <w:numPr>
          <w:ilvl w:val="0"/>
          <w:numId w:val="51"/>
        </w:numPr>
        <w:tabs>
          <w:tab w:val="left" w:pos="567"/>
          <w:tab w:val="left" w:pos="103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не подлежит размещению в единой информационной системе;</w:t>
      </w:r>
    </w:p>
    <w:p w14:paraId="14A0CF8E" w14:textId="77777777" w:rsidR="00E52790" w:rsidRPr="00C1789A" w:rsidRDefault="00C33A77" w:rsidP="004A66ED">
      <w:pPr>
        <w:pStyle w:val="ac"/>
        <w:numPr>
          <w:ilvl w:val="0"/>
          <w:numId w:val="51"/>
        </w:numPr>
        <w:tabs>
          <w:tab w:val="left" w:pos="567"/>
          <w:tab w:val="left" w:pos="120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информация о закупке сообщается Заказчиком путем направления приглашения принять участие в закрытом запросе предложений с приложением документации о запросе предложений не менее чем двум лицам, которые способны осуществить поставки товаров, </w:t>
      </w:r>
      <w:r w:rsidRPr="00C1789A">
        <w:rPr>
          <w:rFonts w:ascii="Times New Roman" w:hAnsi="Times New Roman" w:cs="Times New Roman"/>
          <w:sz w:val="24"/>
          <w:szCs w:val="24"/>
          <w:lang w:val="ru-RU"/>
        </w:rPr>
        <w:lastRenderedPageBreak/>
        <w:t>выполнение работ, оказание услуг, являющихся предметом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5D4912C9" w14:textId="4A7FCE3B" w:rsidR="00E52790" w:rsidRPr="00C1789A" w:rsidRDefault="00C33A77" w:rsidP="004A66ED">
      <w:pPr>
        <w:pStyle w:val="ac"/>
        <w:numPr>
          <w:ilvl w:val="0"/>
          <w:numId w:val="51"/>
        </w:numPr>
        <w:tabs>
          <w:tab w:val="left" w:pos="567"/>
          <w:tab w:val="left" w:pos="102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предмета</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закупки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осуществляется</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соблюдением</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требований</w:t>
      </w:r>
      <w:r w:rsidRPr="00C1789A">
        <w:rPr>
          <w:rFonts w:ascii="Times New Roman" w:hAnsi="Times New Roman" w:cs="Times New Roman"/>
          <w:spacing w:val="36"/>
          <w:sz w:val="24"/>
          <w:szCs w:val="24"/>
          <w:lang w:val="ru-RU"/>
        </w:rPr>
        <w:t xml:space="preserve"> </w:t>
      </w:r>
      <w:hyperlink r:id="rId96">
        <w:r w:rsidR="00E52790" w:rsidRPr="00C1789A">
          <w:rPr>
            <w:rFonts w:ascii="Times New Roman" w:hAnsi="Times New Roman" w:cs="Times New Roman"/>
            <w:color w:val="0000FF"/>
            <w:sz w:val="24"/>
            <w:szCs w:val="24"/>
            <w:lang w:val="ru-RU"/>
          </w:rPr>
          <w:t>части</w:t>
        </w:r>
      </w:hyperlink>
      <w:r w:rsidR="00AF24FB" w:rsidRPr="00C1789A">
        <w:rPr>
          <w:rFonts w:ascii="Times New Roman" w:hAnsi="Times New Roman" w:cs="Times New Roman"/>
          <w:color w:val="0000FF"/>
          <w:sz w:val="24"/>
          <w:szCs w:val="24"/>
          <w:lang w:val="ru-RU"/>
        </w:rPr>
        <w:t xml:space="preserve"> </w:t>
      </w:r>
      <w:hyperlink r:id="rId97">
        <w:r w:rsidR="00E52790" w:rsidRPr="00C1789A">
          <w:rPr>
            <w:rFonts w:ascii="Times New Roman" w:hAnsi="Times New Roman" w:cs="Times New Roman"/>
            <w:color w:val="0000FF"/>
            <w:sz w:val="24"/>
            <w:szCs w:val="24"/>
            <w:lang w:val="ru-RU"/>
          </w:rPr>
          <w:t xml:space="preserve">6.1 статьи 3 </w:t>
        </w:r>
      </w:hyperlink>
      <w:r w:rsidR="00E52790" w:rsidRPr="00C1789A">
        <w:rPr>
          <w:rFonts w:ascii="Times New Roman" w:hAnsi="Times New Roman" w:cs="Times New Roman"/>
          <w:sz w:val="24"/>
          <w:szCs w:val="24"/>
          <w:lang w:val="ru-RU"/>
        </w:rPr>
        <w:t>Федерального закона № 223-ФЗ;</w:t>
      </w:r>
    </w:p>
    <w:p w14:paraId="576291F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победителем закрытого запроса предложений признается участник закупки, заявка на участие в закрытом запросе предложений которого в соответствии с критериями, определенными в документации о запросе предложений, наиболее полно соответствует требованиям документации и содержит лучшие условия поставки товаров, выполнения работ, оказания услуг.</w:t>
      </w:r>
    </w:p>
    <w:p w14:paraId="7B87A977" w14:textId="77777777" w:rsidR="00E52790" w:rsidRPr="00C1789A" w:rsidRDefault="00C33A77" w:rsidP="004A66ED">
      <w:pPr>
        <w:pStyle w:val="ac"/>
        <w:numPr>
          <w:ilvl w:val="0"/>
          <w:numId w:val="53"/>
        </w:numPr>
        <w:tabs>
          <w:tab w:val="left" w:pos="567"/>
          <w:tab w:val="left" w:pos="122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Приглашения принять участие в закрытом запросе предложений с приложением документации о запросе предложений направляются Заказчиком не менее чем за семь рабочих дней до установленной в документации о запросе предложений даты окончания срока подачи заявок на участие в запросе</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предложений.</w:t>
      </w:r>
    </w:p>
    <w:p w14:paraId="1E7D4586" w14:textId="77777777" w:rsidR="00E52790" w:rsidRPr="00C1789A" w:rsidRDefault="00C33A77" w:rsidP="004A66ED">
      <w:pPr>
        <w:pStyle w:val="ac"/>
        <w:numPr>
          <w:ilvl w:val="0"/>
          <w:numId w:val="53"/>
        </w:numPr>
        <w:tabs>
          <w:tab w:val="left" w:pos="567"/>
          <w:tab w:val="left" w:pos="11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даче разъяснений положений приглашения принять участие в закрытом запросе предложений и (или) документации о запросе предложений 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предложений и (или) документации о запросе предложений лицу, направившему запрос, 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запрос.</w:t>
      </w:r>
    </w:p>
    <w:p w14:paraId="46E0F2E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запросе предложений и (или) документации о запросе предложений могут быть даны Заказчиком по собственной инициативе в любое время до даты окончания срока подачи заявок на участие в закрытом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предложений, такие разъяснения направляются лицам, которым было направлено приглашение принять участие в закрытом запросе предложений.</w:t>
      </w:r>
    </w:p>
    <w:p w14:paraId="3ED478B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приглашения принять участие в закрытом запросе предложений и (или) документации о запросе предложений не должны изменять предмет закупки и существенные условия проекта договора.</w:t>
      </w:r>
    </w:p>
    <w:p w14:paraId="2CBC7F22" w14:textId="79658DE7" w:rsidR="00E52790" w:rsidRPr="00C1789A" w:rsidRDefault="00C33A77" w:rsidP="004A66ED">
      <w:pPr>
        <w:pStyle w:val="ac"/>
        <w:numPr>
          <w:ilvl w:val="0"/>
          <w:numId w:val="53"/>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принять решение о внесении изменений 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лицам, которым было направлено приглашение принять участие в закрытом запросе предложений. При этом срок подачи заявок на участие в закрытом запросе предложений должен быть продлен таким</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образом,</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чтобы</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даты</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направления</w:t>
      </w:r>
      <w:r w:rsidRPr="00C1789A">
        <w:rPr>
          <w:rFonts w:ascii="Times New Roman" w:hAnsi="Times New Roman" w:cs="Times New Roman"/>
          <w:spacing w:val="29"/>
          <w:sz w:val="24"/>
          <w:szCs w:val="24"/>
          <w:lang w:val="ru-RU"/>
        </w:rPr>
        <w:t xml:space="preserve"> </w:t>
      </w:r>
      <w:r w:rsidRPr="00C1789A">
        <w:rPr>
          <w:rFonts w:ascii="Times New Roman" w:hAnsi="Times New Roman" w:cs="Times New Roman"/>
          <w:sz w:val="24"/>
          <w:szCs w:val="24"/>
          <w:lang w:val="ru-RU"/>
        </w:rPr>
        <w:t>указанных</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изменений</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до</w:t>
      </w:r>
      <w:r w:rsidRPr="00C1789A">
        <w:rPr>
          <w:rFonts w:ascii="Times New Roman" w:hAnsi="Times New Roman" w:cs="Times New Roman"/>
          <w:spacing w:val="26"/>
          <w:sz w:val="24"/>
          <w:szCs w:val="24"/>
          <w:lang w:val="ru-RU"/>
        </w:rPr>
        <w:t xml:space="preserve"> </w:t>
      </w:r>
      <w:r w:rsidRPr="00C1789A">
        <w:rPr>
          <w:rFonts w:ascii="Times New Roman" w:hAnsi="Times New Roman" w:cs="Times New Roman"/>
          <w:sz w:val="24"/>
          <w:szCs w:val="24"/>
          <w:lang w:val="ru-RU"/>
        </w:rPr>
        <w:t>даты</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окончания</w:t>
      </w:r>
      <w:r w:rsidR="00AF24F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срока подачи заявок на участие в закрытом запросе предложений такой срок составлял не менее чем четыре рабочих</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дня.</w:t>
      </w:r>
    </w:p>
    <w:p w14:paraId="5666174A" w14:textId="4C97C5C9" w:rsidR="00E52790" w:rsidRPr="00C1789A" w:rsidRDefault="00C33A77" w:rsidP="004A66ED">
      <w:pPr>
        <w:pStyle w:val="ac"/>
        <w:numPr>
          <w:ilvl w:val="0"/>
          <w:numId w:val="53"/>
        </w:numPr>
        <w:tabs>
          <w:tab w:val="left" w:pos="567"/>
          <w:tab w:val="left" w:pos="10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вправе отменить закрытый запрос предложений до наступления даты и времени окончания срока подачи заявок на участие в закрытом запросе предложений. Решение об отмене закрытого запроса предложений направляется лицам, которым было </w:t>
      </w:r>
      <w:r w:rsidRPr="00C1789A">
        <w:rPr>
          <w:rFonts w:ascii="Times New Roman" w:hAnsi="Times New Roman" w:cs="Times New Roman"/>
          <w:sz w:val="24"/>
          <w:szCs w:val="24"/>
          <w:lang w:val="ru-RU"/>
        </w:rPr>
        <w:lastRenderedPageBreak/>
        <w:t xml:space="preserve">направлено приглашение принять участие в закрытом запросе предложений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w:t>
      </w:r>
      <w:r w:rsidR="00AF24FB" w:rsidRPr="00C1789A">
        <w:rPr>
          <w:rFonts w:ascii="Times New Roman" w:hAnsi="Times New Roman" w:cs="Times New Roman"/>
          <w:sz w:val="24"/>
          <w:szCs w:val="24"/>
          <w:lang w:val="ru-RU"/>
        </w:rPr>
        <w:t>предложений только</w:t>
      </w:r>
      <w:r w:rsidRPr="00C1789A">
        <w:rPr>
          <w:rFonts w:ascii="Times New Roman" w:hAnsi="Times New Roman" w:cs="Times New Roman"/>
          <w:sz w:val="24"/>
          <w:szCs w:val="24"/>
          <w:lang w:val="ru-RU"/>
        </w:rPr>
        <w:t xml:space="preserve"> в случае возникновения обстоятельств непреодолимой силы в соответствии с гражданским законодательством. В случае отмены закрытого запроса предложений заявки на участие в закрытом запросе предложений, поданные участниками закупки, не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возвращаются.</w:t>
      </w:r>
    </w:p>
    <w:p w14:paraId="259846DA" w14:textId="77777777" w:rsidR="00E52790" w:rsidRPr="00C1789A" w:rsidRDefault="00C33A77" w:rsidP="004A66ED">
      <w:pPr>
        <w:pStyle w:val="ac"/>
        <w:numPr>
          <w:ilvl w:val="0"/>
          <w:numId w:val="53"/>
        </w:numPr>
        <w:tabs>
          <w:tab w:val="left" w:pos="567"/>
          <w:tab w:val="left" w:pos="109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приглашении принять участие в закрытом запросе предложений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5DE2F249" w14:textId="77777777" w:rsidR="00E52790" w:rsidRPr="00C1789A" w:rsidRDefault="00C33A77" w:rsidP="004A66ED">
      <w:pPr>
        <w:pStyle w:val="ac"/>
        <w:numPr>
          <w:ilvl w:val="0"/>
          <w:numId w:val="50"/>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 осуществления</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6675B33C" w14:textId="77777777" w:rsidR="00E52790" w:rsidRPr="00C1789A" w:rsidRDefault="00C33A77" w:rsidP="004A66ED">
      <w:pPr>
        <w:pStyle w:val="ac"/>
        <w:numPr>
          <w:ilvl w:val="0"/>
          <w:numId w:val="50"/>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4C69E108" w14:textId="77777777" w:rsidR="00E52790" w:rsidRPr="00C1789A" w:rsidRDefault="00C33A77" w:rsidP="004A66ED">
      <w:pPr>
        <w:pStyle w:val="ac"/>
        <w:numPr>
          <w:ilvl w:val="0"/>
          <w:numId w:val="50"/>
        </w:numPr>
        <w:tabs>
          <w:tab w:val="left" w:pos="567"/>
          <w:tab w:val="left" w:pos="1151"/>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98">
        <w:r w:rsidR="00E52790" w:rsidRPr="00C1789A">
          <w:rPr>
            <w:rFonts w:ascii="Times New Roman" w:hAnsi="Times New Roman" w:cs="Times New Roman"/>
            <w:color w:val="0000FF"/>
            <w:sz w:val="24"/>
            <w:szCs w:val="24"/>
            <w:lang w:val="ru-RU"/>
          </w:rPr>
          <w:t xml:space="preserve">частью </w:t>
        </w:r>
        <w:r w:rsidR="00E52790" w:rsidRPr="00C1789A">
          <w:rPr>
            <w:rFonts w:ascii="Times New Roman" w:hAnsi="Times New Roman" w:cs="Times New Roman"/>
            <w:color w:val="0000FF"/>
            <w:sz w:val="24"/>
            <w:szCs w:val="24"/>
          </w:rPr>
          <w:t xml:space="preserve">6.1 статьи 3 </w:t>
        </w:r>
      </w:hyperlink>
      <w:r w:rsidRPr="00C1789A">
        <w:rPr>
          <w:rFonts w:ascii="Times New Roman" w:hAnsi="Times New Roman" w:cs="Times New Roman"/>
          <w:sz w:val="24"/>
          <w:szCs w:val="24"/>
        </w:rPr>
        <w:t>Федерального закона N</w:t>
      </w:r>
      <w:r w:rsidRPr="00C1789A">
        <w:rPr>
          <w:rFonts w:ascii="Times New Roman" w:hAnsi="Times New Roman" w:cs="Times New Roman"/>
          <w:spacing w:val="-14"/>
          <w:sz w:val="24"/>
          <w:szCs w:val="24"/>
        </w:rPr>
        <w:t xml:space="preserve"> </w:t>
      </w:r>
      <w:r w:rsidRPr="00C1789A">
        <w:rPr>
          <w:rFonts w:ascii="Times New Roman" w:hAnsi="Times New Roman" w:cs="Times New Roman"/>
          <w:sz w:val="24"/>
          <w:szCs w:val="24"/>
        </w:rPr>
        <w:t>223-ФЗ;</w:t>
      </w:r>
    </w:p>
    <w:p w14:paraId="14EAE0C0" w14:textId="77777777" w:rsidR="00E52790" w:rsidRPr="00C1789A" w:rsidRDefault="00C33A77" w:rsidP="004A66ED">
      <w:pPr>
        <w:pStyle w:val="ac"/>
        <w:numPr>
          <w:ilvl w:val="0"/>
          <w:numId w:val="50"/>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11BCEE5C" w14:textId="77777777" w:rsidR="00E52790" w:rsidRPr="00C1789A" w:rsidRDefault="00C33A77" w:rsidP="004A66ED">
      <w:pPr>
        <w:pStyle w:val="ac"/>
        <w:numPr>
          <w:ilvl w:val="0"/>
          <w:numId w:val="50"/>
        </w:numPr>
        <w:tabs>
          <w:tab w:val="left" w:pos="567"/>
          <w:tab w:val="left" w:pos="112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810F346" w14:textId="77777777" w:rsidR="00E52790" w:rsidRPr="00C1789A" w:rsidRDefault="00C33A77" w:rsidP="004A66ED">
      <w:pPr>
        <w:pStyle w:val="ac"/>
        <w:numPr>
          <w:ilvl w:val="0"/>
          <w:numId w:val="50"/>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14:paraId="5D519294" w14:textId="77777777" w:rsidR="00E52790" w:rsidRPr="00C1789A" w:rsidRDefault="00C33A77" w:rsidP="004A66ED">
      <w:pPr>
        <w:pStyle w:val="ac"/>
        <w:numPr>
          <w:ilvl w:val="0"/>
          <w:numId w:val="50"/>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на участие в закрытом запросе предложений должен составлять не менее семи рабочих со дня направления приглашения принять участие в закрытом запросе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предложений;</w:t>
      </w:r>
    </w:p>
    <w:p w14:paraId="1D7122EA" w14:textId="77777777" w:rsidR="00E52790" w:rsidRPr="00C1789A" w:rsidRDefault="00C33A77" w:rsidP="004A66ED">
      <w:pPr>
        <w:pStyle w:val="ac"/>
        <w:numPr>
          <w:ilvl w:val="0"/>
          <w:numId w:val="50"/>
        </w:numPr>
        <w:tabs>
          <w:tab w:val="left" w:pos="567"/>
          <w:tab w:val="left" w:pos="107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8553B1C" w14:textId="135C811F" w:rsidR="00E52790" w:rsidRPr="00C1789A" w:rsidRDefault="00C33A77" w:rsidP="004A66ED">
      <w:pPr>
        <w:pStyle w:val="ac"/>
        <w:numPr>
          <w:ilvl w:val="0"/>
          <w:numId w:val="50"/>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F24FB" w:rsidRPr="00813496" w14:paraId="2D0FD41D"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05F6D187"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68D0E3FC"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0C72060"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Положения пп. 10 п. 8 разд. 9 гл. III Положения </w:t>
            </w:r>
            <w:hyperlink r:id="rId99">
              <w:r w:rsidRPr="00C1789A">
                <w:rPr>
                  <w:rFonts w:ascii="Times New Roman" w:hAnsi="Times New Roman" w:cs="Times New Roman"/>
                  <w:sz w:val="24"/>
                  <w:szCs w:val="24"/>
                </w:rPr>
                <w:t>применяются</w:t>
              </w:r>
            </w:hyperlink>
            <w:r w:rsidRPr="00C1789A">
              <w:rPr>
                <w:rFonts w:ascii="Times New Roman" w:hAnsi="Times New Roman" w:cs="Times New Roman"/>
                <w:sz w:val="24"/>
                <w:szCs w:val="24"/>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6231D6F1"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r>
    </w:tbl>
    <w:p w14:paraId="213B8538" w14:textId="5A99AF65" w:rsidR="00002B9E" w:rsidRPr="00C1789A" w:rsidRDefault="00002B9E" w:rsidP="004A66ED">
      <w:pPr>
        <w:pStyle w:val="ac"/>
        <w:numPr>
          <w:ilvl w:val="0"/>
          <w:numId w:val="50"/>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C1789A">
        <w:rPr>
          <w:rFonts w:ascii="Times New Roman" w:hAnsi="Times New Roman" w:cs="Times New Roman"/>
          <w:color w:val="000000"/>
          <w:sz w:val="24"/>
          <w:szCs w:val="24"/>
          <w:lang w:val="ru-RU" w:eastAsia="ru-RU" w:bidi="ru-RU"/>
        </w:rPr>
        <w:lastRenderedPageBreak/>
        <w:t>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2 раздела 9.1. настоящего положения в отношении товара, работы, услуги, являющихся предметом закупки</w:t>
      </w:r>
    </w:p>
    <w:p w14:paraId="18C95B52" w14:textId="77777777" w:rsidR="00E52790" w:rsidRPr="00C1789A" w:rsidRDefault="00C33A77" w:rsidP="004A66ED">
      <w:pPr>
        <w:pStyle w:val="ac"/>
        <w:numPr>
          <w:ilvl w:val="0"/>
          <w:numId w:val="53"/>
        </w:numPr>
        <w:tabs>
          <w:tab w:val="left" w:pos="567"/>
          <w:tab w:val="left" w:pos="104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закрытого запроса предложений Заказчик разрабатывает</w:t>
      </w:r>
      <w:r w:rsidRPr="00C1789A">
        <w:rPr>
          <w:rFonts w:ascii="Times New Roman" w:hAnsi="Times New Roman" w:cs="Times New Roman"/>
          <w:spacing w:val="54"/>
          <w:sz w:val="24"/>
          <w:szCs w:val="24"/>
          <w:lang w:val="ru-RU"/>
        </w:rPr>
        <w:t xml:space="preserve"> </w:t>
      </w:r>
      <w:r w:rsidRPr="00C1789A">
        <w:rPr>
          <w:rFonts w:ascii="Times New Roman" w:hAnsi="Times New Roman" w:cs="Times New Roman"/>
          <w:sz w:val="24"/>
          <w:szCs w:val="24"/>
          <w:lang w:val="ru-RU"/>
        </w:rPr>
        <w:t>и</w:t>
      </w:r>
    </w:p>
    <w:p w14:paraId="7FC10A77" w14:textId="6F5A184A" w:rsidR="00E52790" w:rsidRPr="00C1789A" w:rsidRDefault="00C33A77" w:rsidP="004A66ED">
      <w:pPr>
        <w:pStyle w:val="a8"/>
        <w:tabs>
          <w:tab w:val="left" w:pos="567"/>
          <w:tab w:val="left" w:pos="1713"/>
          <w:tab w:val="left" w:pos="3563"/>
          <w:tab w:val="left" w:pos="3901"/>
          <w:tab w:val="left" w:pos="4961"/>
          <w:tab w:val="left" w:pos="6727"/>
          <w:tab w:val="left" w:pos="7801"/>
          <w:tab w:val="left" w:pos="9058"/>
          <w:tab w:val="left" w:pos="9389"/>
          <w:tab w:val="left" w:pos="9923"/>
        </w:tabs>
        <w:spacing w:before="240"/>
        <w:ind w:left="0" w:firstLine="0"/>
        <w:rPr>
          <w:sz w:val="24"/>
          <w:szCs w:val="24"/>
          <w:lang w:val="ru-RU"/>
        </w:rPr>
      </w:pPr>
      <w:r w:rsidRPr="00C1789A">
        <w:rPr>
          <w:sz w:val="24"/>
          <w:szCs w:val="24"/>
          <w:lang w:val="ru-RU"/>
        </w:rPr>
        <w:t>утверждает</w:t>
      </w:r>
      <w:r w:rsidRPr="00C1789A">
        <w:rPr>
          <w:sz w:val="24"/>
          <w:szCs w:val="24"/>
          <w:lang w:val="ru-RU"/>
        </w:rPr>
        <w:tab/>
        <w:t>документацию</w:t>
      </w:r>
      <w:r w:rsidRPr="00C1789A">
        <w:rPr>
          <w:sz w:val="24"/>
          <w:szCs w:val="24"/>
          <w:lang w:val="ru-RU"/>
        </w:rPr>
        <w:tab/>
        <w:t>о</w:t>
      </w:r>
      <w:r w:rsidRPr="00C1789A">
        <w:rPr>
          <w:sz w:val="24"/>
          <w:szCs w:val="24"/>
          <w:lang w:val="ru-RU"/>
        </w:rPr>
        <w:tab/>
        <w:t>запросе</w:t>
      </w:r>
      <w:r w:rsidRPr="00C1789A">
        <w:rPr>
          <w:sz w:val="24"/>
          <w:szCs w:val="24"/>
          <w:lang w:val="ru-RU"/>
        </w:rPr>
        <w:tab/>
        <w:t>предложений,</w:t>
      </w:r>
      <w:r w:rsidRPr="00C1789A">
        <w:rPr>
          <w:sz w:val="24"/>
          <w:szCs w:val="24"/>
          <w:lang w:val="ru-RU"/>
        </w:rPr>
        <w:tab/>
        <w:t>которая</w:t>
      </w:r>
      <w:r w:rsidRPr="00C1789A">
        <w:rPr>
          <w:sz w:val="24"/>
          <w:szCs w:val="24"/>
          <w:lang w:val="ru-RU"/>
        </w:rPr>
        <w:tab/>
        <w:t>включает</w:t>
      </w:r>
      <w:r w:rsidRPr="00C1789A">
        <w:rPr>
          <w:sz w:val="24"/>
          <w:szCs w:val="24"/>
          <w:lang w:val="ru-RU"/>
        </w:rPr>
        <w:tab/>
      </w:r>
      <w:r w:rsidR="00AF24FB" w:rsidRPr="00C1789A">
        <w:rPr>
          <w:sz w:val="24"/>
          <w:szCs w:val="24"/>
          <w:lang w:val="ru-RU"/>
        </w:rPr>
        <w:t xml:space="preserve">в </w:t>
      </w:r>
      <w:r w:rsidRPr="00C1789A">
        <w:rPr>
          <w:sz w:val="24"/>
          <w:szCs w:val="24"/>
          <w:lang w:val="ru-RU"/>
        </w:rPr>
        <w:t>себя следующие</w:t>
      </w:r>
      <w:r w:rsidRPr="00C1789A">
        <w:rPr>
          <w:spacing w:val="-2"/>
          <w:sz w:val="24"/>
          <w:szCs w:val="24"/>
          <w:lang w:val="ru-RU"/>
        </w:rPr>
        <w:t xml:space="preserve"> </w:t>
      </w:r>
      <w:r w:rsidRPr="00C1789A">
        <w:rPr>
          <w:sz w:val="24"/>
          <w:szCs w:val="24"/>
          <w:lang w:val="ru-RU"/>
        </w:rPr>
        <w:t>сведения:</w:t>
      </w:r>
    </w:p>
    <w:p w14:paraId="2BBB617B" w14:textId="77777777" w:rsidR="00E52790" w:rsidRPr="00C1789A" w:rsidRDefault="00C33A77" w:rsidP="004A66ED">
      <w:pPr>
        <w:pStyle w:val="ac"/>
        <w:numPr>
          <w:ilvl w:val="0"/>
          <w:numId w:val="49"/>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с учетом требований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4E97750A" w14:textId="77777777" w:rsidR="00E52790" w:rsidRPr="00C1789A" w:rsidRDefault="00C33A77" w:rsidP="004A66ED">
      <w:pPr>
        <w:pStyle w:val="ac"/>
        <w:numPr>
          <w:ilvl w:val="0"/>
          <w:numId w:val="49"/>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заявки;</w:t>
      </w:r>
    </w:p>
    <w:p w14:paraId="2371D3CE" w14:textId="77777777" w:rsidR="00E52790" w:rsidRPr="00C1789A" w:rsidRDefault="00C33A77" w:rsidP="004A66ED">
      <w:pPr>
        <w:pStyle w:val="ac"/>
        <w:numPr>
          <w:ilvl w:val="0"/>
          <w:numId w:val="49"/>
        </w:numPr>
        <w:tabs>
          <w:tab w:val="left" w:pos="567"/>
          <w:tab w:val="left" w:pos="108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60D75123" w14:textId="77777777" w:rsidR="00E52790" w:rsidRPr="00C1789A" w:rsidRDefault="00C33A77" w:rsidP="004A66ED">
      <w:pPr>
        <w:pStyle w:val="ac"/>
        <w:numPr>
          <w:ilvl w:val="0"/>
          <w:numId w:val="49"/>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услуги;</w:t>
      </w:r>
    </w:p>
    <w:p w14:paraId="3F509A9C" w14:textId="77777777" w:rsidR="00E52790" w:rsidRPr="00C1789A" w:rsidRDefault="00C33A77" w:rsidP="004A66ED">
      <w:pPr>
        <w:pStyle w:val="ac"/>
        <w:numPr>
          <w:ilvl w:val="0"/>
          <w:numId w:val="49"/>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24825EC" w14:textId="77777777" w:rsidR="00E52790" w:rsidRPr="00C1789A" w:rsidRDefault="00C33A77" w:rsidP="004A66ED">
      <w:pPr>
        <w:pStyle w:val="ac"/>
        <w:numPr>
          <w:ilvl w:val="0"/>
          <w:numId w:val="49"/>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74E37AA4" w14:textId="00D08A6F" w:rsidR="00E52790" w:rsidRPr="00C1789A" w:rsidRDefault="00C33A77" w:rsidP="004A66ED">
      <w:pPr>
        <w:pStyle w:val="ac"/>
        <w:numPr>
          <w:ilvl w:val="0"/>
          <w:numId w:val="49"/>
        </w:numPr>
        <w:tabs>
          <w:tab w:val="left" w:pos="567"/>
          <w:tab w:val="left" w:pos="111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обоснование начальной (</w:t>
      </w:r>
      <w:r w:rsidR="00C71EDC" w:rsidRPr="00C1789A">
        <w:rPr>
          <w:rFonts w:ascii="Times New Roman" w:hAnsi="Times New Roman" w:cs="Times New Roman"/>
          <w:sz w:val="24"/>
          <w:szCs w:val="24"/>
          <w:lang w:val="ru-RU"/>
        </w:rPr>
        <w:t>максимальной)</w:t>
      </w:r>
      <w:r w:rsidRPr="00C1789A">
        <w:rPr>
          <w:rFonts w:ascii="Times New Roman" w:hAnsi="Times New Roman" w:cs="Times New Roman"/>
          <w:sz w:val="24"/>
          <w:szCs w:val="24"/>
          <w:lang w:val="ru-RU"/>
        </w:rPr>
        <w:t xml:space="preserve">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55E4D05A" w14:textId="77777777" w:rsidR="00E52790" w:rsidRPr="00C1789A" w:rsidRDefault="00C33A77" w:rsidP="004A66ED">
      <w:pPr>
        <w:pStyle w:val="ac"/>
        <w:numPr>
          <w:ilvl w:val="0"/>
          <w:numId w:val="49"/>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заявок на участие в закрытом запросе предложений, порядок подведения итогов закрытого запроса предложений;</w:t>
      </w:r>
    </w:p>
    <w:p w14:paraId="4619E064" w14:textId="77777777" w:rsidR="00E52790" w:rsidRPr="00C1789A" w:rsidRDefault="00C33A77" w:rsidP="004A66ED">
      <w:pPr>
        <w:pStyle w:val="ac"/>
        <w:numPr>
          <w:ilvl w:val="0"/>
          <w:numId w:val="49"/>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требования к участникам</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закупки;</w:t>
      </w:r>
    </w:p>
    <w:p w14:paraId="69C2320B" w14:textId="77777777" w:rsidR="00E52790" w:rsidRPr="00C1789A" w:rsidRDefault="00C33A77" w:rsidP="004A66ED">
      <w:pPr>
        <w:pStyle w:val="ac"/>
        <w:numPr>
          <w:ilvl w:val="0"/>
          <w:numId w:val="49"/>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строительства;</w:t>
      </w:r>
    </w:p>
    <w:p w14:paraId="5A06C868" w14:textId="77777777" w:rsidR="00E52790" w:rsidRPr="00C1789A" w:rsidRDefault="00C33A77" w:rsidP="004A66ED">
      <w:pPr>
        <w:pStyle w:val="ac"/>
        <w:numPr>
          <w:ilvl w:val="0"/>
          <w:numId w:val="4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и время окончания срока предоставления участникам закупки разъяснений положений документации о запросе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предложений;</w:t>
      </w:r>
    </w:p>
    <w:p w14:paraId="514313A6" w14:textId="77777777" w:rsidR="00E52790" w:rsidRPr="00C1789A" w:rsidRDefault="00C33A77" w:rsidP="004A66ED">
      <w:pPr>
        <w:pStyle w:val="ac"/>
        <w:numPr>
          <w:ilvl w:val="0"/>
          <w:numId w:val="49"/>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дата окончания рассмотрения, оценки и сопоставления заявок на участие в закрытом </w:t>
      </w:r>
      <w:r w:rsidRPr="00C1789A">
        <w:rPr>
          <w:rFonts w:ascii="Times New Roman" w:hAnsi="Times New Roman" w:cs="Times New Roman"/>
          <w:sz w:val="24"/>
          <w:szCs w:val="24"/>
          <w:lang w:val="ru-RU"/>
        </w:rPr>
        <w:lastRenderedPageBreak/>
        <w:t>запросе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предложений;</w:t>
      </w:r>
    </w:p>
    <w:p w14:paraId="1555A74A" w14:textId="77777777" w:rsidR="00E52790" w:rsidRPr="00C1789A" w:rsidRDefault="00C33A77" w:rsidP="004A66ED">
      <w:pPr>
        <w:numPr>
          <w:ilvl w:val="0"/>
          <w:numId w:val="49"/>
        </w:numPr>
        <w:tabs>
          <w:tab w:val="left" w:pos="426"/>
          <w:tab w:val="left" w:pos="567"/>
          <w:tab w:val="left" w:pos="1254"/>
          <w:tab w:val="left" w:pos="9923"/>
        </w:tabs>
        <w:spacing w:before="240"/>
        <w:ind w:left="0" w:firstLine="0"/>
        <w:jc w:val="both"/>
        <w:rPr>
          <w:sz w:val="24"/>
          <w:szCs w:val="24"/>
          <w:lang w:val="ru-RU"/>
        </w:rPr>
      </w:pPr>
      <w:r w:rsidRPr="00C1789A">
        <w:rPr>
          <w:sz w:val="24"/>
          <w:szCs w:val="24"/>
          <w:lang w:val="ru-RU"/>
        </w:rPr>
        <w:t>порядок рассмотрения и оценки заявок на участие в закрытом запросе предложений в соответствии с Порядком оценки заявок, являющийся приложением к Положению о закупке (приложение N 4).</w:t>
      </w:r>
    </w:p>
    <w:p w14:paraId="11FF8F83" w14:textId="77777777" w:rsidR="00E52790" w:rsidRPr="00C1789A" w:rsidRDefault="00C33A77" w:rsidP="004A66ED">
      <w:pPr>
        <w:pStyle w:val="ac"/>
        <w:numPr>
          <w:ilvl w:val="0"/>
          <w:numId w:val="49"/>
        </w:numPr>
        <w:tabs>
          <w:tab w:val="left" w:pos="426"/>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4314EF6" w14:textId="1AA3FE30" w:rsidR="00E52790" w:rsidRPr="00C1789A" w:rsidRDefault="00C33A77" w:rsidP="004A66ED">
      <w:pPr>
        <w:pStyle w:val="ac"/>
        <w:numPr>
          <w:ilvl w:val="0"/>
          <w:numId w:val="49"/>
        </w:numPr>
        <w:tabs>
          <w:tab w:val="left" w:pos="426"/>
          <w:tab w:val="left" w:pos="567"/>
          <w:tab w:val="left" w:pos="850"/>
          <w:tab w:val="left" w:pos="2463"/>
          <w:tab w:val="left" w:pos="4146"/>
          <w:tab w:val="left" w:pos="5744"/>
          <w:tab w:val="left" w:pos="7097"/>
          <w:tab w:val="left" w:pos="7891"/>
          <w:tab w:val="left" w:pos="8320"/>
          <w:tab w:val="left" w:pos="95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w:t>
      </w:r>
      <w:r w:rsidR="000431DB" w:rsidRPr="00C1789A">
        <w:rPr>
          <w:rFonts w:ascii="Times New Roman" w:hAnsi="Times New Roman" w:cs="Times New Roman"/>
          <w:sz w:val="24"/>
          <w:szCs w:val="24"/>
          <w:lang w:val="ru-RU"/>
        </w:rPr>
        <w:t>исполнения;</w:t>
      </w:r>
    </w:p>
    <w:p w14:paraId="42AEF9F3" w14:textId="5B5F2697" w:rsidR="00E52790" w:rsidRPr="00C1789A" w:rsidRDefault="00C33A77" w:rsidP="004A66ED">
      <w:pPr>
        <w:pStyle w:val="ac"/>
        <w:numPr>
          <w:ilvl w:val="0"/>
          <w:numId w:val="49"/>
        </w:numPr>
        <w:tabs>
          <w:tab w:val="left" w:pos="426"/>
          <w:tab w:val="left" w:pos="567"/>
          <w:tab w:val="left" w:pos="126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 закрытого запроса предложений;</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AF24FB" w:rsidRPr="00813496" w14:paraId="368A490B"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4A32725C"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0C5A144F"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6C9C8DA"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Пп. 17 п. 9 разд. 9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362B4F34" w14:textId="77777777" w:rsidR="00AF24FB" w:rsidRPr="00C1789A" w:rsidRDefault="00AF24FB" w:rsidP="004A66ED">
            <w:pPr>
              <w:pStyle w:val="ConsPlusNormal"/>
              <w:tabs>
                <w:tab w:val="left" w:pos="567"/>
                <w:tab w:val="left" w:pos="9923"/>
              </w:tabs>
              <w:spacing w:before="240"/>
              <w:jc w:val="both"/>
              <w:rPr>
                <w:rFonts w:ascii="Times New Roman" w:hAnsi="Times New Roman" w:cs="Times New Roman"/>
                <w:sz w:val="24"/>
                <w:szCs w:val="24"/>
              </w:rPr>
            </w:pPr>
          </w:p>
        </w:tc>
      </w:tr>
    </w:tbl>
    <w:p w14:paraId="4DB7BD29" w14:textId="65089EFD" w:rsidR="00E52790" w:rsidRPr="00C1789A" w:rsidRDefault="00C33A77" w:rsidP="004A66ED">
      <w:pPr>
        <w:numPr>
          <w:ilvl w:val="0"/>
          <w:numId w:val="49"/>
        </w:numPr>
        <w:tabs>
          <w:tab w:val="left" w:pos="426"/>
          <w:tab w:val="left" w:pos="567"/>
          <w:tab w:val="left" w:pos="9923"/>
        </w:tabs>
        <w:spacing w:before="240"/>
        <w:ind w:left="0" w:firstLine="0"/>
        <w:jc w:val="both"/>
        <w:rPr>
          <w:sz w:val="24"/>
          <w:szCs w:val="24"/>
          <w:lang w:val="ru-RU"/>
        </w:rPr>
      </w:pPr>
      <w:r w:rsidRPr="00C1789A">
        <w:rPr>
          <w:sz w:val="24"/>
          <w:szCs w:val="24"/>
          <w:lang w:val="ru-RU"/>
        </w:rPr>
        <w:t xml:space="preserve">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hyperlink r:id="rId100">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780BC3" w:rsidRPr="00C1789A">
        <w:rPr>
          <w:sz w:val="24"/>
          <w:szCs w:val="24"/>
          <w:lang w:val="ru-RU"/>
        </w:rPr>
        <w:t xml:space="preserve"> </w:t>
      </w:r>
      <w:r w:rsidRPr="00C1789A">
        <w:rPr>
          <w:sz w:val="24"/>
          <w:szCs w:val="24"/>
          <w:lang w:val="ru-RU"/>
        </w:rPr>
        <w:t xml:space="preserve">и разделом 9 главы </w:t>
      </w:r>
      <w:r w:rsidRPr="00C1789A">
        <w:rPr>
          <w:sz w:val="24"/>
          <w:szCs w:val="24"/>
        </w:rPr>
        <w:t>II</w:t>
      </w:r>
      <w:r w:rsidRPr="00C1789A">
        <w:rPr>
          <w:sz w:val="24"/>
          <w:szCs w:val="24"/>
          <w:lang w:val="ru-RU"/>
        </w:rPr>
        <w:t xml:space="preserve"> настоящего положения</w:t>
      </w:r>
      <w:r w:rsidR="000431DB">
        <w:rPr>
          <w:sz w:val="24"/>
          <w:szCs w:val="24"/>
          <w:lang w:val="ru-RU"/>
        </w:rPr>
        <w:t>.</w:t>
      </w:r>
    </w:p>
    <w:p w14:paraId="1CE0BE97" w14:textId="77777777" w:rsidR="00E52790" w:rsidRPr="00C1789A" w:rsidRDefault="00C33A77" w:rsidP="004A66ED">
      <w:pPr>
        <w:pStyle w:val="ac"/>
        <w:numPr>
          <w:ilvl w:val="0"/>
          <w:numId w:val="5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предложений.</w:t>
      </w:r>
    </w:p>
    <w:p w14:paraId="74FC6185" w14:textId="77777777"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участия в закрытом запросе предложений участник закупки подает заявку на участие в закрытом запросе предложений. 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 заявки, указываются в документации о запросе</w:t>
      </w:r>
      <w:r w:rsidRPr="00C1789A">
        <w:rPr>
          <w:rFonts w:ascii="Times New Roman" w:hAnsi="Times New Roman" w:cs="Times New Roman"/>
          <w:spacing w:val="-34"/>
          <w:sz w:val="24"/>
          <w:szCs w:val="24"/>
          <w:lang w:val="ru-RU"/>
        </w:rPr>
        <w:t xml:space="preserve"> </w:t>
      </w:r>
      <w:r w:rsidRPr="00C1789A">
        <w:rPr>
          <w:rFonts w:ascii="Times New Roman" w:hAnsi="Times New Roman" w:cs="Times New Roman"/>
          <w:sz w:val="24"/>
          <w:szCs w:val="24"/>
          <w:lang w:val="ru-RU"/>
        </w:rPr>
        <w:t>предложений.</w:t>
      </w:r>
    </w:p>
    <w:p w14:paraId="11363423" w14:textId="77777777" w:rsidR="00E52790" w:rsidRPr="00C1789A" w:rsidRDefault="00C33A77" w:rsidP="004A66ED">
      <w:pPr>
        <w:pStyle w:val="ac"/>
        <w:numPr>
          <w:ilvl w:val="0"/>
          <w:numId w:val="53"/>
        </w:numPr>
        <w:tabs>
          <w:tab w:val="left" w:pos="426"/>
          <w:tab w:val="left" w:pos="567"/>
          <w:tab w:val="left" w:pos="120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Заявка на участие в закрытом запросе предложений должна содержать всю указанную Заказчиком в документации о закрытом запросе предложений информацию, 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именно:</w:t>
      </w:r>
    </w:p>
    <w:p w14:paraId="677AF043" w14:textId="77777777" w:rsidR="00E52790" w:rsidRPr="00C1789A" w:rsidRDefault="00C33A77" w:rsidP="004A66ED">
      <w:pPr>
        <w:pStyle w:val="ac"/>
        <w:numPr>
          <w:ilvl w:val="0"/>
          <w:numId w:val="48"/>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лиц):</w:t>
      </w:r>
    </w:p>
    <w:p w14:paraId="72603A7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фирменное наименование (наименование), сведения об организационно- 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70AFD84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2509B932" w14:textId="77777777" w:rsidR="00E52790" w:rsidRPr="00C1789A" w:rsidRDefault="00C33A77" w:rsidP="000431DB">
      <w:pPr>
        <w:pStyle w:val="a8"/>
        <w:tabs>
          <w:tab w:val="left" w:pos="567"/>
          <w:tab w:val="left" w:pos="9923"/>
        </w:tabs>
        <w:ind w:left="0" w:firstLine="0"/>
        <w:rPr>
          <w:sz w:val="24"/>
          <w:szCs w:val="24"/>
          <w:lang w:val="ru-RU"/>
        </w:rPr>
      </w:pPr>
      <w:bookmarkStart w:id="53" w:name="_bookmark43"/>
      <w:bookmarkEnd w:id="53"/>
      <w:r w:rsidRPr="00C1789A">
        <w:rPr>
          <w:sz w:val="24"/>
          <w:szCs w:val="24"/>
          <w:lang w:val="ru-RU"/>
        </w:rPr>
        <w:lastRenderedPageBreak/>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w:t>
      </w:r>
      <w:r w:rsidRPr="00C1789A">
        <w:rPr>
          <w:spacing w:val="-3"/>
          <w:sz w:val="24"/>
          <w:szCs w:val="24"/>
          <w:lang w:val="ru-RU"/>
        </w:rPr>
        <w:t xml:space="preserve"> </w:t>
      </w:r>
      <w:r w:rsidRPr="00C1789A">
        <w:rPr>
          <w:sz w:val="24"/>
          <w:szCs w:val="24"/>
          <w:lang w:val="ru-RU"/>
        </w:rPr>
        <w:t>(представитель).</w:t>
      </w:r>
    </w:p>
    <w:p w14:paraId="3EFA7992" w14:textId="1977AB18" w:rsidR="00E52790" w:rsidRPr="00C1789A" w:rsidRDefault="00C33A77" w:rsidP="000431DB">
      <w:pPr>
        <w:pStyle w:val="a8"/>
        <w:tabs>
          <w:tab w:val="left" w:pos="567"/>
          <w:tab w:val="left" w:pos="9923"/>
        </w:tabs>
        <w:ind w:left="0" w:firstLine="0"/>
        <w:rPr>
          <w:sz w:val="24"/>
          <w:szCs w:val="24"/>
          <w:lang w:val="ru-RU"/>
        </w:rPr>
      </w:pPr>
      <w:r w:rsidRPr="00C1789A">
        <w:rPr>
          <w:sz w:val="24"/>
          <w:szCs w:val="24"/>
          <w:lang w:val="ru-RU"/>
        </w:rPr>
        <w:t>В случае если от имени юридического лица действует иное лицо, заявка на</w:t>
      </w:r>
      <w:r w:rsidR="000431DB">
        <w:rPr>
          <w:sz w:val="24"/>
          <w:szCs w:val="24"/>
          <w:lang w:val="ru-RU"/>
        </w:rPr>
        <w:t xml:space="preserve"> </w:t>
      </w:r>
      <w:r w:rsidRPr="00C1789A">
        <w:rPr>
          <w:sz w:val="24"/>
          <w:szCs w:val="24"/>
          <w:lang w:val="ru-RU"/>
        </w:rPr>
        <w:t>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A16B2E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копия учредительных документов (для юридических лиц);</w:t>
      </w:r>
    </w:p>
    <w:p w14:paraId="52BB5FE4" w14:textId="77777777" w:rsidR="000431DB" w:rsidRDefault="00C33A77" w:rsidP="000431DB">
      <w:pPr>
        <w:pStyle w:val="a8"/>
        <w:tabs>
          <w:tab w:val="left" w:pos="567"/>
          <w:tab w:val="left" w:pos="9923"/>
        </w:tabs>
        <w:ind w:left="0" w:firstLine="0"/>
        <w:rPr>
          <w:sz w:val="24"/>
          <w:szCs w:val="24"/>
          <w:lang w:val="ru-RU"/>
        </w:rPr>
      </w:pPr>
      <w:r w:rsidRPr="00C1789A">
        <w:rPr>
          <w:sz w:val="24"/>
          <w:szCs w:val="24"/>
          <w:lang w:val="ru-RU"/>
        </w:rPr>
        <w:t>д) оригинал или копию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14:paraId="7C15195F" w14:textId="4BE60785" w:rsidR="00E52790" w:rsidRPr="00C1789A" w:rsidRDefault="00C33A77" w:rsidP="000431DB">
      <w:pPr>
        <w:pStyle w:val="a8"/>
        <w:tabs>
          <w:tab w:val="left" w:pos="567"/>
          <w:tab w:val="left" w:pos="9923"/>
        </w:tabs>
        <w:ind w:left="0" w:firstLine="0"/>
        <w:rPr>
          <w:sz w:val="24"/>
          <w:szCs w:val="24"/>
          <w:lang w:val="ru-RU"/>
        </w:rPr>
      </w:pPr>
      <w:r w:rsidRPr="00C1789A">
        <w:rPr>
          <w:sz w:val="24"/>
          <w:szCs w:val="24"/>
          <w:lang w:val="ru-RU"/>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закупке должна содержать заявление, подписанное лицом, полномочия которого подтверждены согласно </w:t>
      </w:r>
      <w:hyperlink w:anchor="_bookmark43">
        <w:r w:rsidR="00E52790" w:rsidRPr="00C1789A">
          <w:rPr>
            <w:color w:val="0000FF"/>
            <w:sz w:val="24"/>
            <w:szCs w:val="24"/>
            <w:lang w:val="ru-RU"/>
          </w:rPr>
          <w:t xml:space="preserve">подпункту 1 («в») пункта 12 </w:t>
        </w:r>
      </w:hyperlink>
      <w:r w:rsidRPr="00C1789A">
        <w:rPr>
          <w:sz w:val="24"/>
          <w:szCs w:val="24"/>
          <w:lang w:val="ru-RU"/>
        </w:rPr>
        <w:t>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w:t>
      </w:r>
      <w:r w:rsidRPr="00C1789A">
        <w:rPr>
          <w:spacing w:val="-1"/>
          <w:sz w:val="24"/>
          <w:szCs w:val="24"/>
          <w:lang w:val="ru-RU"/>
        </w:rPr>
        <w:t xml:space="preserve"> </w:t>
      </w:r>
      <w:r w:rsidRPr="00C1789A">
        <w:rPr>
          <w:sz w:val="24"/>
          <w:szCs w:val="24"/>
          <w:lang w:val="ru-RU"/>
        </w:rPr>
        <w:t>документы;</w:t>
      </w:r>
    </w:p>
    <w:p w14:paraId="507B4460" w14:textId="77777777" w:rsidR="00E52790" w:rsidRPr="00C1789A" w:rsidRDefault="00C33A77" w:rsidP="004A66ED">
      <w:pPr>
        <w:pStyle w:val="ac"/>
        <w:numPr>
          <w:ilvl w:val="0"/>
          <w:numId w:val="48"/>
        </w:numPr>
        <w:tabs>
          <w:tab w:val="left" w:pos="567"/>
          <w:tab w:val="left" w:pos="130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договора;</w:t>
      </w:r>
    </w:p>
    <w:p w14:paraId="23FB0240" w14:textId="77777777" w:rsidR="00E52790" w:rsidRPr="00C1789A" w:rsidRDefault="00C33A77" w:rsidP="004A66ED">
      <w:pPr>
        <w:pStyle w:val="ac"/>
        <w:numPr>
          <w:ilvl w:val="0"/>
          <w:numId w:val="48"/>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 эпидемиологических заключений, регистрационных удостоверений, свидетельств и т.п.).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товаром;</w:t>
      </w:r>
    </w:p>
    <w:p w14:paraId="6F920FE3" w14:textId="77777777" w:rsidR="00E52790" w:rsidRPr="00C1789A" w:rsidRDefault="00C33A77" w:rsidP="004A66ED">
      <w:pPr>
        <w:pStyle w:val="ac"/>
        <w:numPr>
          <w:ilvl w:val="0"/>
          <w:numId w:val="48"/>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закупке:</w:t>
      </w:r>
    </w:p>
    <w:p w14:paraId="517871F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копии документов, подтверждающих соответствие участника закупки требованиям, устанавливаемым в соответствии с законодательством Российской</w:t>
      </w:r>
    </w:p>
    <w:p w14:paraId="14B936B3"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Федерации к лицам, осуществляющим поставки товаров, выполнение работ, оказание услуг, являющихся предметом закупки;</w:t>
      </w:r>
    </w:p>
    <w:p w14:paraId="2074315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копии документов, подтверждающих соответствие участника закупки требованиям, предусмотренным </w:t>
      </w:r>
      <w:hyperlink w:anchor="_bookmark14">
        <w:r w:rsidR="00E52790" w:rsidRPr="00C1789A">
          <w:rPr>
            <w:color w:val="0000FF"/>
            <w:sz w:val="24"/>
            <w:szCs w:val="24"/>
            <w:lang w:val="ru-RU"/>
          </w:rPr>
          <w:t>пунктом 3 раздела 5</w:t>
        </w:r>
      </w:hyperlink>
      <w:r w:rsidRPr="00C1789A">
        <w:rPr>
          <w:color w:val="0000FF"/>
          <w:sz w:val="24"/>
          <w:szCs w:val="24"/>
          <w:lang w:val="ru-RU"/>
        </w:rPr>
        <w:t xml:space="preserve"> </w:t>
      </w:r>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2494C46C" w14:textId="66BC5050" w:rsidR="00E52790" w:rsidRPr="00C1789A" w:rsidRDefault="00C33A77" w:rsidP="004A66ED">
      <w:pPr>
        <w:pStyle w:val="ac"/>
        <w:numPr>
          <w:ilvl w:val="0"/>
          <w:numId w:val="48"/>
        </w:numPr>
        <w:tabs>
          <w:tab w:val="left" w:pos="567"/>
          <w:tab w:val="left" w:pos="11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оригинал документа, подтверждающего внесение обеспечения заявки на участие в </w:t>
      </w:r>
      <w:r w:rsidR="000431DB" w:rsidRPr="00C1789A">
        <w:rPr>
          <w:rFonts w:ascii="Times New Roman" w:hAnsi="Times New Roman" w:cs="Times New Roman"/>
          <w:sz w:val="24"/>
          <w:szCs w:val="24"/>
          <w:lang w:val="ru-RU"/>
        </w:rPr>
        <w:t>закупке в случае, если</w:t>
      </w:r>
      <w:r w:rsidRPr="00C1789A">
        <w:rPr>
          <w:rFonts w:ascii="Times New Roman" w:hAnsi="Times New Roman" w:cs="Times New Roman"/>
          <w:sz w:val="24"/>
          <w:szCs w:val="24"/>
          <w:lang w:val="ru-RU"/>
        </w:rPr>
        <w:t xml:space="preserve">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закупке, может быть предоставлена</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квитанция.</w:t>
      </w:r>
    </w:p>
    <w:p w14:paraId="7A402E7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14:paraId="0B434CCC" w14:textId="77777777" w:rsidR="00E52790" w:rsidRPr="00C1789A" w:rsidRDefault="00C33A77" w:rsidP="004A66ED">
      <w:pPr>
        <w:pStyle w:val="ac"/>
        <w:numPr>
          <w:ilvl w:val="0"/>
          <w:numId w:val="48"/>
        </w:numPr>
        <w:tabs>
          <w:tab w:val="left" w:pos="567"/>
          <w:tab w:val="left" w:pos="107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2FE5DF3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w:t>
      </w:r>
      <w:r w:rsidRPr="00C1789A">
        <w:rPr>
          <w:spacing w:val="-7"/>
          <w:sz w:val="24"/>
          <w:szCs w:val="24"/>
          <w:lang w:val="ru-RU"/>
        </w:rPr>
        <w:t xml:space="preserve"> </w:t>
      </w:r>
      <w:r w:rsidRPr="00C1789A">
        <w:rPr>
          <w:sz w:val="24"/>
          <w:szCs w:val="24"/>
          <w:lang w:val="ru-RU"/>
        </w:rPr>
        <w:t>договор;</w:t>
      </w:r>
    </w:p>
    <w:p w14:paraId="20B00D4E" w14:textId="043759D8"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о распределении между ними сумм денежных средств, подлежащих оплате заказчиком в рамках заключенного с участником закупки </w:t>
      </w:r>
      <w:r w:rsidR="000431DB" w:rsidRPr="00C1789A">
        <w:rPr>
          <w:sz w:val="24"/>
          <w:szCs w:val="24"/>
          <w:lang w:val="ru-RU"/>
        </w:rPr>
        <w:t>договора в случае, если</w:t>
      </w:r>
      <w:r w:rsidRPr="00C1789A">
        <w:rPr>
          <w:sz w:val="24"/>
          <w:szCs w:val="24"/>
          <w:lang w:val="ru-RU"/>
        </w:rPr>
        <w:t xml:space="preserve">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w:t>
      </w:r>
      <w:r w:rsidRPr="00C1789A">
        <w:rPr>
          <w:spacing w:val="-6"/>
          <w:sz w:val="24"/>
          <w:szCs w:val="24"/>
          <w:lang w:val="ru-RU"/>
        </w:rPr>
        <w:t xml:space="preserve"> </w:t>
      </w:r>
      <w:r w:rsidRPr="00C1789A">
        <w:rPr>
          <w:sz w:val="24"/>
          <w:szCs w:val="24"/>
          <w:lang w:val="ru-RU"/>
        </w:rPr>
        <w:t>закупке;</w:t>
      </w:r>
    </w:p>
    <w:p w14:paraId="1CFB2D2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6AFFCD0A"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lastRenderedPageBreak/>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w:t>
      </w:r>
    </w:p>
    <w:p w14:paraId="7269E859" w14:textId="77777777" w:rsidR="00E52790" w:rsidRPr="00C1789A" w:rsidRDefault="00C33A77" w:rsidP="004A66ED">
      <w:pPr>
        <w:pStyle w:val="ac"/>
        <w:numPr>
          <w:ilvl w:val="0"/>
          <w:numId w:val="48"/>
        </w:numPr>
        <w:tabs>
          <w:tab w:val="left" w:pos="567"/>
          <w:tab w:val="left" w:pos="114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иные документы, представление которых в составе заявки на участие в закупке предусмотрено документацией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640397F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Факт подачи заявки на участие в открытом конкурсе является</w:t>
      </w:r>
      <w:r w:rsidRPr="00C1789A">
        <w:rPr>
          <w:spacing w:val="62"/>
          <w:sz w:val="24"/>
          <w:szCs w:val="24"/>
          <w:lang w:val="ru-RU"/>
        </w:rPr>
        <w:t xml:space="preserve"> </w:t>
      </w:r>
      <w:r w:rsidRPr="00C1789A">
        <w:rPr>
          <w:sz w:val="24"/>
          <w:szCs w:val="24"/>
          <w:lang w:val="ru-RU"/>
        </w:rPr>
        <w:t>подтверждением</w:t>
      </w:r>
    </w:p>
    <w:p w14:paraId="78E8CAE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соответствия участника закупки требования, установленным </w:t>
      </w:r>
      <w:hyperlink w:anchor="_bookmark12">
        <w:r w:rsidR="00E52790" w:rsidRPr="00C1789A">
          <w:rPr>
            <w:color w:val="0000FF"/>
            <w:sz w:val="24"/>
            <w:szCs w:val="24"/>
            <w:lang w:val="ru-RU"/>
          </w:rPr>
          <w:t>подпунктами 2</w:t>
        </w:r>
      </w:hyperlink>
      <w:r w:rsidRPr="00C1789A">
        <w:rPr>
          <w:color w:val="0000FF"/>
          <w:sz w:val="24"/>
          <w:szCs w:val="24"/>
          <w:lang w:val="ru-RU"/>
        </w:rPr>
        <w:t xml:space="preserve"> </w:t>
      </w:r>
      <w:r w:rsidRPr="00C1789A">
        <w:rPr>
          <w:sz w:val="24"/>
          <w:szCs w:val="24"/>
          <w:lang w:val="ru-RU"/>
        </w:rPr>
        <w:t xml:space="preserve">- </w:t>
      </w:r>
      <w:hyperlink w:anchor="_bookmark13">
        <w:r w:rsidR="00E52790" w:rsidRPr="00C1789A">
          <w:rPr>
            <w:color w:val="0000FF"/>
            <w:sz w:val="24"/>
            <w:szCs w:val="24"/>
            <w:lang w:val="ru-RU"/>
          </w:rPr>
          <w:t>6</w:t>
        </w:r>
      </w:hyperlink>
      <w:r w:rsidRPr="00C1789A">
        <w:rPr>
          <w:color w:val="0000FF"/>
          <w:sz w:val="24"/>
          <w:szCs w:val="24"/>
          <w:lang w:val="ru-RU"/>
        </w:rPr>
        <w:t xml:space="preserve"> </w:t>
      </w:r>
      <w:hyperlink w:anchor="_bookmark13">
        <w:r w:rsidR="00E52790" w:rsidRPr="00C1789A">
          <w:rPr>
            <w:color w:val="0000FF"/>
            <w:sz w:val="24"/>
            <w:szCs w:val="24"/>
            <w:lang w:val="ru-RU"/>
          </w:rPr>
          <w:t xml:space="preserve">пункта 2 раздела 5 </w:t>
        </w:r>
      </w:hyperlink>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 закупке.</w:t>
      </w:r>
    </w:p>
    <w:p w14:paraId="15BCA4EF" w14:textId="77777777"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подает заявку на участие в закрытом запросе предложений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предложений, поступивший в срок, указанный в документации о запросе предложений, регистрируются Заказчиком. Заказчик обеспечивает сохранность конвертов с заявками на участие в закрытом запросе предложений, рассмотрение содержания заявок на участие в закрытом запросе предложений только после даты и времени окончания срока подачи</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заявок.</w:t>
      </w:r>
    </w:p>
    <w:p w14:paraId="0110347A" w14:textId="3D854BFE" w:rsidR="00E52790" w:rsidRPr="00C1789A" w:rsidRDefault="00C33A77" w:rsidP="004A66ED">
      <w:pPr>
        <w:pStyle w:val="ac"/>
        <w:numPr>
          <w:ilvl w:val="0"/>
          <w:numId w:val="5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закупки вправе подать только одну заявку на участие в закрытом запросе предложений в отношении каждого предмета закрытого </w:t>
      </w:r>
      <w:r w:rsidR="000431DB" w:rsidRPr="00C1789A">
        <w:rPr>
          <w:rFonts w:ascii="Times New Roman" w:hAnsi="Times New Roman" w:cs="Times New Roman"/>
          <w:sz w:val="24"/>
          <w:szCs w:val="24"/>
          <w:lang w:val="ru-RU"/>
        </w:rPr>
        <w:t>запроса предложений</w:t>
      </w:r>
      <w:r w:rsidRPr="00C1789A">
        <w:rPr>
          <w:rFonts w:ascii="Times New Roman" w:hAnsi="Times New Roman" w:cs="Times New Roman"/>
          <w:sz w:val="24"/>
          <w:szCs w:val="24"/>
          <w:lang w:val="ru-RU"/>
        </w:rPr>
        <w:t xml:space="preserve"> (лота). В случае подачи участником закупки двух и более заявок на участие в закрытом запросе предложений в отношении каждого предмета запроса предложений (лота) при условии, что поданные ранее этим участником заявки на участие в закрытом запросе предложений не отозваны, комиссия рассматривает и оценивает заявку на участие в закрытом запросе предложений, поступившую к Заказчику</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первой.</w:t>
      </w:r>
    </w:p>
    <w:p w14:paraId="65B9E304" w14:textId="77777777" w:rsidR="00E52790" w:rsidRPr="00C1789A" w:rsidRDefault="00C33A77" w:rsidP="004A66ED">
      <w:pPr>
        <w:pStyle w:val="ac"/>
        <w:numPr>
          <w:ilvl w:val="0"/>
          <w:numId w:val="53"/>
        </w:numPr>
        <w:tabs>
          <w:tab w:val="left" w:pos="426"/>
          <w:tab w:val="left" w:pos="567"/>
          <w:tab w:val="left" w:pos="12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предложений.</w:t>
      </w:r>
    </w:p>
    <w:p w14:paraId="27470139" w14:textId="77777777" w:rsidR="00E52790" w:rsidRPr="00C1789A" w:rsidRDefault="00C33A77" w:rsidP="004A66ED">
      <w:pPr>
        <w:pStyle w:val="ac"/>
        <w:numPr>
          <w:ilvl w:val="0"/>
          <w:numId w:val="53"/>
        </w:numPr>
        <w:tabs>
          <w:tab w:val="left" w:pos="426"/>
          <w:tab w:val="left" w:pos="567"/>
          <w:tab w:val="left" w:pos="127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 закупки вправе изменить или отозвать заявку на участие 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предложений.</w:t>
      </w:r>
    </w:p>
    <w:p w14:paraId="6A06B4CE" w14:textId="77777777"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запросе предложений.</w:t>
      </w:r>
    </w:p>
    <w:p w14:paraId="1E533F85" w14:textId="77777777" w:rsidR="00E52790" w:rsidRPr="00C1789A" w:rsidRDefault="00C33A77" w:rsidP="004A66ED">
      <w:pPr>
        <w:pStyle w:val="ac"/>
        <w:numPr>
          <w:ilvl w:val="0"/>
          <w:numId w:val="53"/>
        </w:numPr>
        <w:tabs>
          <w:tab w:val="left" w:pos="426"/>
          <w:tab w:val="left" w:pos="567"/>
          <w:tab w:val="left" w:pos="126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рассмотрения заявок на участие в закрытом запросе предложений комиссией принимается решение о допуске к участию в закрытом запросе предложений участника закупки и о признании участника закупки, подавшего заявку на участие в закрытом запросе предложений, участником закрытого запроса предложений или об отказе в допуске такого участника закупки к участию в закрытом запросе предложений в порядке и по основаниям, предусмотренным в документации о запросе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предложений.</w:t>
      </w:r>
    </w:p>
    <w:p w14:paraId="7AB88E61" w14:textId="77777777" w:rsidR="00E52790" w:rsidRPr="00C1789A" w:rsidRDefault="00C33A77" w:rsidP="004A66ED">
      <w:pPr>
        <w:pStyle w:val="ac"/>
        <w:numPr>
          <w:ilvl w:val="0"/>
          <w:numId w:val="5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отказывает участнику закупки в допуске к участию в закрытом запросе предложений по следующим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основаниям:</w:t>
      </w:r>
    </w:p>
    <w:p w14:paraId="153B20DE" w14:textId="77777777" w:rsidR="00E52790" w:rsidRPr="00C1789A" w:rsidRDefault="00C33A77" w:rsidP="004A66ED">
      <w:pPr>
        <w:pStyle w:val="ac"/>
        <w:numPr>
          <w:ilvl w:val="0"/>
          <w:numId w:val="47"/>
        </w:numPr>
        <w:tabs>
          <w:tab w:val="left" w:pos="567"/>
          <w:tab w:val="left" w:pos="139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непредоставление документов и информации, предусмотренной документацией о запросе предложений, или предоставление недостоверной информации;</w:t>
      </w:r>
    </w:p>
    <w:p w14:paraId="1868A16B" w14:textId="77777777" w:rsidR="00E52790" w:rsidRPr="00C1789A" w:rsidRDefault="00C33A77" w:rsidP="004A66ED">
      <w:pPr>
        <w:pStyle w:val="ac"/>
        <w:numPr>
          <w:ilvl w:val="0"/>
          <w:numId w:val="47"/>
        </w:numPr>
        <w:tabs>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указанных документов и информации требованиям, установленным документацией о запросе предложений;</w:t>
      </w:r>
    </w:p>
    <w:p w14:paraId="01054544" w14:textId="77777777" w:rsidR="00E52790" w:rsidRPr="00C1789A" w:rsidRDefault="00C33A77" w:rsidP="004A66ED">
      <w:pPr>
        <w:pStyle w:val="ac"/>
        <w:numPr>
          <w:ilvl w:val="0"/>
          <w:numId w:val="47"/>
        </w:numPr>
        <w:tabs>
          <w:tab w:val="left" w:pos="567"/>
          <w:tab w:val="left" w:pos="122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заявки на участие в закрытом запросе предложений требованиям к содержанию, оформлению и составу заявки, указанным в документации о запросе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предложений;</w:t>
      </w:r>
    </w:p>
    <w:p w14:paraId="423EE871" w14:textId="77777777" w:rsidR="00E52790" w:rsidRPr="00C1789A" w:rsidRDefault="00C33A77" w:rsidP="004A66ED">
      <w:pPr>
        <w:pStyle w:val="ac"/>
        <w:numPr>
          <w:ilvl w:val="0"/>
          <w:numId w:val="47"/>
        </w:numPr>
        <w:tabs>
          <w:tab w:val="left" w:pos="567"/>
          <w:tab w:val="left" w:pos="13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 о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предложений;</w:t>
      </w:r>
    </w:p>
    <w:p w14:paraId="02680D60" w14:textId="77777777" w:rsidR="00E52790" w:rsidRPr="00C1789A" w:rsidRDefault="00C33A77" w:rsidP="004A66ED">
      <w:pPr>
        <w:pStyle w:val="ac"/>
        <w:numPr>
          <w:ilvl w:val="0"/>
          <w:numId w:val="47"/>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заявок на участие в закрытом запросе предложений на счет, который указан Заказчиком в документации о запросе предложений, денежных средств в качестве обеспечения заявки 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в качестве обеспечения заявки на участие в закрытом запросе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предложений.</w:t>
      </w:r>
    </w:p>
    <w:p w14:paraId="6CD5BE0A"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Отказ в допуске к участию в закрытом запросе предложений по иным основаниям не</w:t>
      </w:r>
      <w:r w:rsidRPr="00C1789A">
        <w:rPr>
          <w:spacing w:val="-3"/>
          <w:sz w:val="24"/>
          <w:szCs w:val="24"/>
          <w:lang w:val="ru-RU"/>
        </w:rPr>
        <w:t xml:space="preserve"> </w:t>
      </w:r>
      <w:r w:rsidRPr="00C1789A">
        <w:rPr>
          <w:sz w:val="24"/>
          <w:szCs w:val="24"/>
          <w:lang w:val="ru-RU"/>
        </w:rPr>
        <w:t>допускается.</w:t>
      </w:r>
    </w:p>
    <w:p w14:paraId="5EE87F3E" w14:textId="77777777" w:rsidR="00E52790" w:rsidRPr="00C1789A" w:rsidRDefault="00C33A77" w:rsidP="004A66ED">
      <w:pPr>
        <w:pStyle w:val="ac"/>
        <w:numPr>
          <w:ilvl w:val="0"/>
          <w:numId w:val="53"/>
        </w:numPr>
        <w:tabs>
          <w:tab w:val="left" w:pos="567"/>
          <w:tab w:val="left" w:pos="11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закрытом запросе предложений отражаются в итоговом</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протоколе.</w:t>
      </w:r>
    </w:p>
    <w:p w14:paraId="186656CD" w14:textId="4F3FCA1F" w:rsidR="00E52790" w:rsidRPr="00C1789A" w:rsidRDefault="00C33A77" w:rsidP="004A66ED">
      <w:pPr>
        <w:pStyle w:val="ac"/>
        <w:numPr>
          <w:ilvl w:val="0"/>
          <w:numId w:val="53"/>
        </w:numPr>
        <w:tabs>
          <w:tab w:val="left" w:pos="567"/>
          <w:tab w:val="left" w:pos="128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осуществляет оценку и сопоставление заявок на участие 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F004C3" w:rsidRPr="00813496" w14:paraId="2ACF546E"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12D918F6"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2D9F5954"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532BBB0"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 22 разд. 9 гл. III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1657366B"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r>
    </w:tbl>
    <w:p w14:paraId="291CB1D1" w14:textId="3DC127FD"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предоставлении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оценка заявок на участие в закупке производится с учетом требований раздела 9 главы </w:t>
      </w:r>
      <w:r w:rsidRPr="00C1789A">
        <w:rPr>
          <w:rFonts w:ascii="Times New Roman" w:hAnsi="Times New Roman" w:cs="Times New Roman"/>
          <w:sz w:val="24"/>
          <w:szCs w:val="24"/>
        </w:rPr>
        <w:t>II</w:t>
      </w:r>
      <w:r w:rsidRPr="00C1789A">
        <w:rPr>
          <w:rFonts w:ascii="Times New Roman" w:hAnsi="Times New Roman" w:cs="Times New Roman"/>
          <w:sz w:val="24"/>
          <w:szCs w:val="24"/>
          <w:lang w:val="ru-RU"/>
        </w:rPr>
        <w:t xml:space="preserve"> настоящего положения</w:t>
      </w:r>
      <w:r w:rsidR="00F004C3" w:rsidRPr="00C1789A">
        <w:rPr>
          <w:rFonts w:ascii="Times New Roman" w:hAnsi="Times New Roman" w:cs="Times New Roman"/>
          <w:sz w:val="24"/>
          <w:szCs w:val="24"/>
          <w:lang w:val="ru-RU"/>
        </w:rPr>
        <w:t>.</w:t>
      </w:r>
    </w:p>
    <w:p w14:paraId="4CDE735F" w14:textId="77777777" w:rsidR="00E52790" w:rsidRPr="00C1789A" w:rsidRDefault="00C33A77" w:rsidP="004A66ED">
      <w:pPr>
        <w:pStyle w:val="ac"/>
        <w:numPr>
          <w:ilvl w:val="0"/>
          <w:numId w:val="53"/>
        </w:numPr>
        <w:tabs>
          <w:tab w:val="left" w:pos="426"/>
          <w:tab w:val="left" w:pos="567"/>
          <w:tab w:val="left" w:pos="12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оценки и сопоставления заявок на участие в закрытом запросе предложений комиссией каждой заявке 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14:paraId="0CFCD231" w14:textId="77777777" w:rsidR="00E52790" w:rsidRPr="00C1789A" w:rsidRDefault="00C33A77" w:rsidP="004A66ED">
      <w:pPr>
        <w:pStyle w:val="ac"/>
        <w:numPr>
          <w:ilvl w:val="0"/>
          <w:numId w:val="53"/>
        </w:numPr>
        <w:tabs>
          <w:tab w:val="left" w:pos="426"/>
          <w:tab w:val="left" w:pos="567"/>
          <w:tab w:val="left" w:pos="120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Срок рассмотрения, оценки и сопоставления заявок на участие в закрытом запросе </w:t>
      </w:r>
      <w:r w:rsidRPr="00C1789A">
        <w:rPr>
          <w:rFonts w:ascii="Times New Roman" w:hAnsi="Times New Roman" w:cs="Times New Roman"/>
          <w:sz w:val="24"/>
          <w:szCs w:val="24"/>
          <w:lang w:val="ru-RU"/>
        </w:rPr>
        <w:lastRenderedPageBreak/>
        <w:t>предложений не должен превышать двадцать дней 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5A184AA3" w14:textId="3796DC39"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содержит лучшие условия поставки товаров, выполнения работ, оказания услуг, и заявке на участие в закрытом запросе </w:t>
      </w:r>
      <w:r w:rsidR="00C71EDC" w:rsidRPr="00C1789A">
        <w:rPr>
          <w:rFonts w:ascii="Times New Roman" w:hAnsi="Times New Roman" w:cs="Times New Roman"/>
          <w:sz w:val="24"/>
          <w:szCs w:val="24"/>
          <w:lang w:val="ru-RU"/>
        </w:rPr>
        <w:t>предложений,</w:t>
      </w:r>
      <w:r w:rsidRPr="00C1789A">
        <w:rPr>
          <w:rFonts w:ascii="Times New Roman" w:hAnsi="Times New Roman" w:cs="Times New Roman"/>
          <w:sz w:val="24"/>
          <w:szCs w:val="24"/>
          <w:lang w:val="ru-RU"/>
        </w:rPr>
        <w:t xml:space="preserve"> которого присвоен первый</w:t>
      </w:r>
      <w:r w:rsidRPr="00C1789A">
        <w:rPr>
          <w:rFonts w:ascii="Times New Roman" w:hAnsi="Times New Roman" w:cs="Times New Roman"/>
          <w:spacing w:val="-27"/>
          <w:sz w:val="24"/>
          <w:szCs w:val="24"/>
          <w:lang w:val="ru-RU"/>
        </w:rPr>
        <w:t xml:space="preserve"> </w:t>
      </w:r>
      <w:r w:rsidRPr="00C1789A">
        <w:rPr>
          <w:rFonts w:ascii="Times New Roman" w:hAnsi="Times New Roman" w:cs="Times New Roman"/>
          <w:sz w:val="24"/>
          <w:szCs w:val="24"/>
          <w:lang w:val="ru-RU"/>
        </w:rPr>
        <w:t>номер.</w:t>
      </w:r>
    </w:p>
    <w:p w14:paraId="70F428D4" w14:textId="77777777" w:rsidR="00E52790" w:rsidRPr="00C1789A" w:rsidRDefault="00C33A77" w:rsidP="004A66ED">
      <w:pPr>
        <w:pStyle w:val="ac"/>
        <w:numPr>
          <w:ilvl w:val="0"/>
          <w:numId w:val="53"/>
        </w:numPr>
        <w:tabs>
          <w:tab w:val="left" w:pos="426"/>
          <w:tab w:val="left" w:pos="567"/>
          <w:tab w:val="left" w:pos="13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документацией о запросе предложений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предложений, содержащим лучшие условия поставки товаров, выполнения работ, оказания услуг. Число заявок на участие в закрытом запросе предложений, которым присвоен первый порядковый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номер:</w:t>
      </w:r>
    </w:p>
    <w:p w14:paraId="61CF3025" w14:textId="77777777" w:rsidR="00E52790" w:rsidRPr="00C1789A" w:rsidRDefault="00C33A77" w:rsidP="004A66ED">
      <w:pPr>
        <w:pStyle w:val="ac"/>
        <w:numPr>
          <w:ilvl w:val="0"/>
          <w:numId w:val="46"/>
        </w:numPr>
        <w:tabs>
          <w:tab w:val="left" w:pos="567"/>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должно равняться установленному документацией о запросе предложений количеству победителей, если число заявок на участие в закрытом запросе предложений, соответствующих требованиям документации о запросе предложений, равно установленному в документации о запросе предложений количеству победителей или превышает</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его;</w:t>
      </w:r>
    </w:p>
    <w:p w14:paraId="6476E144" w14:textId="355B0949" w:rsidR="00E52790" w:rsidRPr="00C1789A" w:rsidRDefault="00C33A77" w:rsidP="004A66ED">
      <w:pPr>
        <w:pStyle w:val="ac"/>
        <w:numPr>
          <w:ilvl w:val="0"/>
          <w:numId w:val="46"/>
        </w:numPr>
        <w:tabs>
          <w:tab w:val="left" w:pos="567"/>
          <w:tab w:val="left" w:pos="114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должно равняться количеству заявок на участие в закрытом запросе предложений, соответствующих требованиям документации о запросе предложений, если число таких заявок менее установленного документацией о </w:t>
      </w:r>
      <w:r w:rsidR="000431DB" w:rsidRPr="00C1789A">
        <w:rPr>
          <w:rFonts w:ascii="Times New Roman" w:hAnsi="Times New Roman" w:cs="Times New Roman"/>
          <w:sz w:val="24"/>
          <w:szCs w:val="24"/>
          <w:lang w:val="ru-RU"/>
        </w:rPr>
        <w:t>запросе предложений</w:t>
      </w:r>
      <w:r w:rsidRPr="00C1789A">
        <w:rPr>
          <w:rFonts w:ascii="Times New Roman" w:hAnsi="Times New Roman" w:cs="Times New Roman"/>
          <w:sz w:val="24"/>
          <w:szCs w:val="24"/>
          <w:lang w:val="ru-RU"/>
        </w:rPr>
        <w:t xml:space="preserve"> количества</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победителей.</w:t>
      </w:r>
    </w:p>
    <w:p w14:paraId="3FACE823" w14:textId="77777777" w:rsidR="00E52790" w:rsidRPr="00C1789A" w:rsidRDefault="00C33A77" w:rsidP="004A66ED">
      <w:pPr>
        <w:pStyle w:val="ac"/>
        <w:numPr>
          <w:ilvl w:val="0"/>
          <w:numId w:val="5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ведет итоговый протокол, в котором отражаются результаты рассмотрения, оценки и сопоставления заявок на участие в закрытом запросе предложений. Такой протокол подписывается всеми присутствующими членами комиссии и 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протокола.</w:t>
      </w:r>
    </w:p>
    <w:p w14:paraId="675258E9" w14:textId="77777777" w:rsidR="00E52790" w:rsidRPr="00C1789A" w:rsidRDefault="00C33A77" w:rsidP="004A66ED">
      <w:pPr>
        <w:pStyle w:val="ac"/>
        <w:numPr>
          <w:ilvl w:val="0"/>
          <w:numId w:val="53"/>
        </w:numPr>
        <w:tabs>
          <w:tab w:val="left" w:pos="426"/>
          <w:tab w:val="left" w:pos="567"/>
          <w:tab w:val="left" w:pos="116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Итоговый протокол должен содержать следующие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сведения:</w:t>
      </w:r>
    </w:p>
    <w:p w14:paraId="5D29C673" w14:textId="77777777" w:rsidR="00E52790" w:rsidRPr="00C1789A" w:rsidRDefault="00C33A77" w:rsidP="004A66ED">
      <w:pPr>
        <w:pStyle w:val="ac"/>
        <w:numPr>
          <w:ilvl w:val="0"/>
          <w:numId w:val="45"/>
        </w:numPr>
        <w:tabs>
          <w:tab w:val="left" w:pos="426"/>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26AF0185" w14:textId="77777777" w:rsidR="00E52790" w:rsidRPr="00C1789A" w:rsidRDefault="00C33A77" w:rsidP="004A66ED">
      <w:pPr>
        <w:pStyle w:val="ac"/>
        <w:numPr>
          <w:ilvl w:val="0"/>
          <w:numId w:val="45"/>
        </w:numPr>
        <w:tabs>
          <w:tab w:val="left" w:pos="426"/>
          <w:tab w:val="left" w:pos="567"/>
          <w:tab w:val="left" w:pos="121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оценки и сопоставления заявок на участие в закрытом запросе предложений;</w:t>
      </w:r>
    </w:p>
    <w:p w14:paraId="22DA19B2" w14:textId="77777777" w:rsidR="00E52790" w:rsidRPr="00C1789A" w:rsidRDefault="00C33A77" w:rsidP="004A66ED">
      <w:pPr>
        <w:pStyle w:val="ac"/>
        <w:numPr>
          <w:ilvl w:val="0"/>
          <w:numId w:val="45"/>
        </w:numPr>
        <w:tabs>
          <w:tab w:val="left" w:pos="426"/>
          <w:tab w:val="left" w:pos="567"/>
          <w:tab w:val="left" w:pos="109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на участие в закрытом запросе предложений заявок, а также дата и время регистрации каждой такой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заявки;</w:t>
      </w:r>
    </w:p>
    <w:p w14:paraId="241874FE" w14:textId="77777777" w:rsidR="00E52790" w:rsidRPr="00C1789A" w:rsidRDefault="00C33A77" w:rsidP="004A66ED">
      <w:pPr>
        <w:pStyle w:val="ac"/>
        <w:numPr>
          <w:ilvl w:val="0"/>
          <w:numId w:val="45"/>
        </w:numPr>
        <w:tabs>
          <w:tab w:val="left" w:pos="426"/>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заявок на участие в закрытом запросе предложений с указанием в том числе:</w:t>
      </w:r>
    </w:p>
    <w:p w14:paraId="594CF802"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а) количества заявок на участие в закрытом запросе предложений, которые отклонены;</w:t>
      </w:r>
    </w:p>
    <w:p w14:paraId="78D3465B"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б) оснований отклонения каждой заявки на участие в закрытом запросе предложений с указанием положений документации о закупке, которым не соответствует такая заявка;</w:t>
      </w:r>
    </w:p>
    <w:p w14:paraId="5C3F04E5" w14:textId="77777777" w:rsidR="00E52790" w:rsidRPr="00C1789A" w:rsidRDefault="00C33A77" w:rsidP="004A66ED">
      <w:pPr>
        <w:pStyle w:val="ac"/>
        <w:numPr>
          <w:ilvl w:val="0"/>
          <w:numId w:val="45"/>
        </w:numPr>
        <w:tabs>
          <w:tab w:val="left" w:pos="426"/>
          <w:tab w:val="left" w:pos="567"/>
          <w:tab w:val="left" w:pos="11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об участниках закупки, заявки на участие в закрытом запросе предложений которых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оценивались;</w:t>
      </w:r>
    </w:p>
    <w:p w14:paraId="78ABBE7F" w14:textId="77777777" w:rsidR="00E52790" w:rsidRPr="00C1789A" w:rsidRDefault="00C33A77" w:rsidP="004A66ED">
      <w:pPr>
        <w:pStyle w:val="ac"/>
        <w:numPr>
          <w:ilvl w:val="0"/>
          <w:numId w:val="45"/>
        </w:numPr>
        <w:tabs>
          <w:tab w:val="left" w:pos="426"/>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результаты оценки и сопоставления заявок на участие в закрытом запросе предложений с указанием решения комиссии о присвоении каждой такой заявке значения по каждому из </w:t>
      </w:r>
      <w:r w:rsidRPr="00C1789A">
        <w:rPr>
          <w:rFonts w:ascii="Times New Roman" w:hAnsi="Times New Roman" w:cs="Times New Roman"/>
          <w:sz w:val="24"/>
          <w:szCs w:val="24"/>
          <w:lang w:val="ru-RU"/>
        </w:rPr>
        <w:lastRenderedPageBreak/>
        <w:t>предусмотренных критериев оценки таких</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заявок;</w:t>
      </w:r>
    </w:p>
    <w:p w14:paraId="6FB81142" w14:textId="77777777" w:rsidR="00E52790" w:rsidRPr="00C1789A" w:rsidRDefault="00C33A77" w:rsidP="004A66ED">
      <w:pPr>
        <w:pStyle w:val="ac"/>
        <w:numPr>
          <w:ilvl w:val="0"/>
          <w:numId w:val="45"/>
        </w:numPr>
        <w:tabs>
          <w:tab w:val="left" w:pos="426"/>
          <w:tab w:val="left" w:pos="567"/>
          <w:tab w:val="left" w:pos="11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порядковые номера заявок на участие в закрытом запросе предложений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закупки;</w:t>
      </w:r>
    </w:p>
    <w:p w14:paraId="037B0C63" w14:textId="77777777" w:rsidR="00E52790" w:rsidRPr="00C1789A" w:rsidRDefault="00C33A77" w:rsidP="004A66ED">
      <w:pPr>
        <w:pStyle w:val="ac"/>
        <w:numPr>
          <w:ilvl w:val="0"/>
          <w:numId w:val="45"/>
        </w:numPr>
        <w:tabs>
          <w:tab w:val="left" w:pos="426"/>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об объеме, цене закупаемых товаров, работ, услуг, сроке исполнения договора;</w:t>
      </w:r>
    </w:p>
    <w:p w14:paraId="2296EBBD" w14:textId="77777777" w:rsidR="00E52790" w:rsidRPr="00C1789A" w:rsidRDefault="00C33A77" w:rsidP="004A66ED">
      <w:pPr>
        <w:pStyle w:val="ac"/>
        <w:numPr>
          <w:ilvl w:val="0"/>
          <w:numId w:val="45"/>
        </w:numPr>
        <w:tabs>
          <w:tab w:val="left" w:pos="426"/>
          <w:tab w:val="left" w:pos="567"/>
          <w:tab w:val="left" w:pos="133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закрытый запрос предложений признан несостоявшимся, в случае признания его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таковым;</w:t>
      </w:r>
    </w:p>
    <w:p w14:paraId="12DE66DD" w14:textId="77777777" w:rsidR="00E52790" w:rsidRPr="00C1789A" w:rsidRDefault="00C33A77" w:rsidP="004A66ED">
      <w:pPr>
        <w:pStyle w:val="ac"/>
        <w:numPr>
          <w:ilvl w:val="0"/>
          <w:numId w:val="45"/>
        </w:numPr>
        <w:tabs>
          <w:tab w:val="left" w:pos="426"/>
          <w:tab w:val="left" w:pos="567"/>
          <w:tab w:val="left" w:pos="119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необходимости).</w:t>
      </w:r>
    </w:p>
    <w:p w14:paraId="791CDE69" w14:textId="77777777" w:rsidR="00E52790" w:rsidRPr="00C1789A" w:rsidRDefault="00C33A77" w:rsidP="004A66ED">
      <w:pPr>
        <w:pStyle w:val="ac"/>
        <w:numPr>
          <w:ilvl w:val="0"/>
          <w:numId w:val="5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 течение пяти дней со дня направления итогового протокола лицам, которым было направлено приглашение принять участие в закрытом запросе предложений,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предложенных победителем закрытого запроса предложений, в проект договора, прилагаемый к документации о запросе предложений. Проект договора может быть направлен на электронную почту победителя, указанную им в заявке.</w:t>
      </w:r>
    </w:p>
    <w:p w14:paraId="638D4FD6" w14:textId="77777777" w:rsidR="00E52790" w:rsidRPr="00C1789A" w:rsidRDefault="00C33A77" w:rsidP="004A66ED">
      <w:pPr>
        <w:pStyle w:val="ac"/>
        <w:numPr>
          <w:ilvl w:val="0"/>
          <w:numId w:val="53"/>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запросе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предложений).</w:t>
      </w:r>
    </w:p>
    <w:p w14:paraId="3F3CC1F3" w14:textId="77777777" w:rsidR="00E52790" w:rsidRPr="00C1789A" w:rsidRDefault="00C33A77" w:rsidP="004A66ED">
      <w:pPr>
        <w:pStyle w:val="ac"/>
        <w:numPr>
          <w:ilvl w:val="0"/>
          <w:numId w:val="53"/>
        </w:numPr>
        <w:tabs>
          <w:tab w:val="left" w:pos="426"/>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закрытого запроса предложений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предложений было предусмотрено Заказчиком в документации о запросе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предложений).</w:t>
      </w:r>
    </w:p>
    <w:p w14:paraId="18E94EC3" w14:textId="77777777" w:rsidR="00E52790" w:rsidRPr="00C1789A" w:rsidRDefault="00C33A77" w:rsidP="004A66ED">
      <w:pPr>
        <w:pStyle w:val="ac"/>
        <w:numPr>
          <w:ilvl w:val="0"/>
          <w:numId w:val="53"/>
        </w:numPr>
        <w:tabs>
          <w:tab w:val="left" w:pos="426"/>
          <w:tab w:val="left" w:pos="567"/>
          <w:tab w:val="left" w:pos="131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закрытого запроса предложений признан уклонившимся от заключения договора, Заказчик вправе заключить договор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и не вправе отказаться от заключения</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договора.</w:t>
      </w:r>
    </w:p>
    <w:p w14:paraId="33C39C38" w14:textId="2F33D0BF" w:rsidR="00E52790" w:rsidRPr="00C1789A" w:rsidRDefault="00C33A77" w:rsidP="004A66ED">
      <w:pPr>
        <w:pStyle w:val="ac"/>
        <w:numPr>
          <w:ilvl w:val="0"/>
          <w:numId w:val="53"/>
        </w:numPr>
        <w:tabs>
          <w:tab w:val="left" w:pos="426"/>
          <w:tab w:val="left" w:pos="567"/>
          <w:tab w:val="left" w:pos="122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заявок на участие в закрытом запросе предложений подана только одна заявка на участие в закрытом запросе предложений,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запросе предложений, Заказчик передает участнику закупки, подавшему единственную заявку на участие в закрытом запросе предложений,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запросе</w:t>
      </w:r>
      <w:r w:rsidR="00F004C3"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lastRenderedPageBreak/>
        <w:t>предложений. При этом участник закупки признается победителем закрытого запроса предложений и не вправе отказаться от заключения договора.</w:t>
      </w:r>
    </w:p>
    <w:p w14:paraId="724CCF81" w14:textId="77777777" w:rsidR="00E52790" w:rsidRPr="00C1789A" w:rsidRDefault="00C33A77" w:rsidP="004A66ED">
      <w:pPr>
        <w:pStyle w:val="ac"/>
        <w:numPr>
          <w:ilvl w:val="0"/>
          <w:numId w:val="53"/>
        </w:numPr>
        <w:tabs>
          <w:tab w:val="left" w:pos="426"/>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заявку на участие в закрытом запросе предложений, признан участником закрытого запроса предложений,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 При этом такой участник закупки признается победителем закрытого запроса предложений и не вправе отказаться от заключения договора.</w:t>
      </w:r>
    </w:p>
    <w:p w14:paraId="2742DDDA"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4" w:name="_Toc19111187"/>
      <w:r w:rsidRPr="00C1789A">
        <w:rPr>
          <w:sz w:val="24"/>
          <w:szCs w:val="24"/>
          <w:lang w:val="ru-RU"/>
        </w:rPr>
        <w:t>Раздел 10. Условия применения и порядок проведения конкурентного отбора</w:t>
      </w:r>
      <w:bookmarkEnd w:id="54"/>
    </w:p>
    <w:p w14:paraId="4D99BC7D" w14:textId="1C897D45" w:rsidR="00E52790" w:rsidRPr="00C1789A" w:rsidRDefault="00C33A77" w:rsidP="004A66ED">
      <w:pPr>
        <w:pStyle w:val="ac"/>
        <w:numPr>
          <w:ilvl w:val="0"/>
          <w:numId w:val="44"/>
        </w:numPr>
        <w:tabs>
          <w:tab w:val="left" w:pos="567"/>
          <w:tab w:val="left" w:pos="110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Конкурентный отбор </w:t>
      </w:r>
      <w:r w:rsidR="00F004C3"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конкурентный способ закупки, не являющийся торгами, осуществляемый Заказчиком исключительно в открытой "бумажной" форме, при</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котором:</w:t>
      </w:r>
    </w:p>
    <w:p w14:paraId="1DE0DC3B" w14:textId="77777777" w:rsidR="00E52790" w:rsidRPr="00C1789A" w:rsidRDefault="00C33A77" w:rsidP="004A66ED">
      <w:pPr>
        <w:pStyle w:val="ac"/>
        <w:numPr>
          <w:ilvl w:val="0"/>
          <w:numId w:val="43"/>
        </w:numPr>
        <w:tabs>
          <w:tab w:val="left" w:pos="567"/>
          <w:tab w:val="left" w:pos="10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размещения в единой информационной системе извещения о проведении конкурентного отбора, конкурсной документации о закупке, проекта договора, доступных неограниченному кругу</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лиц;</w:t>
      </w:r>
    </w:p>
    <w:p w14:paraId="4403F173" w14:textId="51B1AE30" w:rsidR="00E52790" w:rsidRPr="00C1789A" w:rsidRDefault="00C33A77" w:rsidP="004A66ED">
      <w:pPr>
        <w:pStyle w:val="ac"/>
        <w:numPr>
          <w:ilvl w:val="0"/>
          <w:numId w:val="43"/>
        </w:numPr>
        <w:tabs>
          <w:tab w:val="left" w:pos="567"/>
          <w:tab w:val="left" w:pos="10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осуществляется с соблюдением</w:t>
      </w:r>
      <w:r w:rsidRPr="00C1789A">
        <w:rPr>
          <w:rFonts w:ascii="Times New Roman" w:hAnsi="Times New Roman" w:cs="Times New Roman"/>
          <w:spacing w:val="55"/>
          <w:sz w:val="24"/>
          <w:szCs w:val="24"/>
          <w:lang w:val="ru-RU"/>
        </w:rPr>
        <w:t xml:space="preserve"> </w:t>
      </w:r>
      <w:r w:rsidRPr="00C1789A">
        <w:rPr>
          <w:rFonts w:ascii="Times New Roman" w:hAnsi="Times New Roman" w:cs="Times New Roman"/>
          <w:sz w:val="24"/>
          <w:szCs w:val="24"/>
          <w:lang w:val="ru-RU"/>
        </w:rPr>
        <w:t xml:space="preserve">требований </w:t>
      </w:r>
      <w:hyperlink r:id="rId101">
        <w:r w:rsidR="00E52790" w:rsidRPr="00C1789A">
          <w:rPr>
            <w:rFonts w:ascii="Times New Roman" w:hAnsi="Times New Roman" w:cs="Times New Roman"/>
            <w:color w:val="0000FF"/>
            <w:sz w:val="24"/>
            <w:szCs w:val="24"/>
            <w:lang w:val="ru-RU"/>
          </w:rPr>
          <w:t>части</w:t>
        </w:r>
      </w:hyperlink>
      <w:r w:rsidR="00F004C3" w:rsidRPr="00C1789A">
        <w:rPr>
          <w:rFonts w:ascii="Times New Roman" w:hAnsi="Times New Roman" w:cs="Times New Roman"/>
          <w:color w:val="0000FF"/>
          <w:sz w:val="24"/>
          <w:szCs w:val="24"/>
          <w:lang w:val="ru-RU"/>
        </w:rPr>
        <w:t xml:space="preserve"> </w:t>
      </w:r>
      <w:hyperlink r:id="rId102">
        <w:r w:rsidR="00E52790" w:rsidRPr="00C1789A">
          <w:rPr>
            <w:rFonts w:ascii="Times New Roman" w:hAnsi="Times New Roman" w:cs="Times New Roman"/>
            <w:color w:val="0000FF"/>
            <w:sz w:val="24"/>
            <w:szCs w:val="24"/>
            <w:lang w:val="ru-RU"/>
          </w:rPr>
          <w:t xml:space="preserve">6.1 статьи 3 </w:t>
        </w:r>
      </w:hyperlink>
      <w:r w:rsidR="00E52790" w:rsidRPr="00C1789A">
        <w:rPr>
          <w:rFonts w:ascii="Times New Roman" w:hAnsi="Times New Roman" w:cs="Times New Roman"/>
          <w:sz w:val="24"/>
          <w:szCs w:val="24"/>
          <w:lang w:val="ru-RU"/>
        </w:rPr>
        <w:t>Федерального закона № 223-ФЗ;</w:t>
      </w:r>
    </w:p>
    <w:p w14:paraId="6652A443"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на основании указанных в документации о закупке критериев оценки содержит лучшие (лучшее) условия (условие) исполнения договора.</w:t>
      </w:r>
    </w:p>
    <w:p w14:paraId="0B74963B" w14:textId="77777777" w:rsidR="00E52790" w:rsidRPr="00C1789A" w:rsidRDefault="00C33A77" w:rsidP="004A66ED">
      <w:pPr>
        <w:pStyle w:val="ac"/>
        <w:numPr>
          <w:ilvl w:val="0"/>
          <w:numId w:val="44"/>
        </w:numPr>
        <w:tabs>
          <w:tab w:val="left" w:pos="567"/>
          <w:tab w:val="left" w:pos="109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случаев:</w:t>
      </w:r>
    </w:p>
    <w:p w14:paraId="12B3FA87" w14:textId="77777777" w:rsidR="00E52790" w:rsidRPr="00C1789A" w:rsidRDefault="00C33A77" w:rsidP="004A66ED">
      <w:pPr>
        <w:pStyle w:val="ac"/>
        <w:numPr>
          <w:ilvl w:val="0"/>
          <w:numId w:val="42"/>
        </w:numPr>
        <w:tabs>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закупки, участниками которых с учетом особенностей, установленных Правительством Российской Федерации на основании </w:t>
      </w:r>
      <w:hyperlink r:id="rId103">
        <w:r w:rsidR="00E52790" w:rsidRPr="00C1789A">
          <w:rPr>
            <w:rFonts w:ascii="Times New Roman" w:hAnsi="Times New Roman" w:cs="Times New Roman"/>
            <w:color w:val="0000FF"/>
            <w:sz w:val="24"/>
            <w:szCs w:val="24"/>
            <w:lang w:val="ru-RU"/>
          </w:rPr>
          <w:t>пункта 2 части 8 статьи 3</w:t>
        </w:r>
      </w:hyperlink>
      <w:r w:rsidRPr="00C1789A">
        <w:rPr>
          <w:rFonts w:ascii="Times New Roman" w:hAnsi="Times New Roman" w:cs="Times New Roman"/>
          <w:sz w:val="24"/>
          <w:szCs w:val="24"/>
          <w:lang w:val="ru-RU"/>
        </w:rPr>
        <w:t xml:space="preserve"> Федерального закона № 223-ФЗ, могут быть только субъекты малого и среднего предпринимательства;</w:t>
      </w:r>
    </w:p>
    <w:p w14:paraId="1D9EBD26" w14:textId="77777777" w:rsidR="00E52790" w:rsidRPr="00C1789A" w:rsidRDefault="00C33A77" w:rsidP="004A66ED">
      <w:pPr>
        <w:pStyle w:val="ac"/>
        <w:numPr>
          <w:ilvl w:val="0"/>
          <w:numId w:val="42"/>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w:t>
      </w:r>
      <w:hyperlink r:id="rId104">
        <w:r w:rsidR="00E52790" w:rsidRPr="00C1789A">
          <w:rPr>
            <w:rFonts w:ascii="Times New Roman" w:hAnsi="Times New Roman" w:cs="Times New Roman"/>
            <w:color w:val="0000FF"/>
            <w:sz w:val="24"/>
            <w:szCs w:val="24"/>
            <w:lang w:val="ru-RU"/>
          </w:rPr>
          <w:t xml:space="preserve">части 4 статьи 3 </w:t>
        </w:r>
      </w:hyperlink>
      <w:r w:rsidRPr="00C1789A">
        <w:rPr>
          <w:rFonts w:ascii="Times New Roman" w:hAnsi="Times New Roman" w:cs="Times New Roman"/>
          <w:sz w:val="24"/>
          <w:szCs w:val="24"/>
          <w:lang w:val="ru-RU"/>
        </w:rPr>
        <w:t>Федерального закона №</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223-ФЗ.</w:t>
      </w:r>
    </w:p>
    <w:p w14:paraId="6DCB25CE" w14:textId="77777777" w:rsidR="00E52790" w:rsidRPr="00C1789A" w:rsidRDefault="00C33A77" w:rsidP="004A66ED">
      <w:pPr>
        <w:pStyle w:val="ac"/>
        <w:numPr>
          <w:ilvl w:val="0"/>
          <w:numId w:val="44"/>
        </w:numPr>
        <w:tabs>
          <w:tab w:val="left" w:pos="567"/>
          <w:tab w:val="left" w:pos="11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конкурентного отбора применяются нормы Положения о закупке о проведении открытого конкурса с учетом следующих</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особенностей:</w:t>
      </w:r>
    </w:p>
    <w:p w14:paraId="25764939" w14:textId="77777777" w:rsidR="00E52790" w:rsidRPr="00C1789A" w:rsidRDefault="00C33A77" w:rsidP="004A66ED">
      <w:pPr>
        <w:pStyle w:val="ac"/>
        <w:numPr>
          <w:ilvl w:val="0"/>
          <w:numId w:val="41"/>
        </w:numPr>
        <w:tabs>
          <w:tab w:val="left" w:pos="567"/>
          <w:tab w:val="left" w:pos="11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до установленной в документации о проведении конкурентного отбора даты окончания срока подачи заявок на участие в конкурентном</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отборе;</w:t>
      </w:r>
    </w:p>
    <w:p w14:paraId="4F3F22AD" w14:textId="02B340A0" w:rsidR="00E52790" w:rsidRPr="00C1789A" w:rsidRDefault="00C33A77" w:rsidP="004A66ED">
      <w:pPr>
        <w:pStyle w:val="ac"/>
        <w:numPr>
          <w:ilvl w:val="0"/>
          <w:numId w:val="41"/>
        </w:numPr>
        <w:tabs>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допускается осуществление оценки и сопоставление заявок на участие в конкурентном</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отборе</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40"/>
          <w:sz w:val="24"/>
          <w:szCs w:val="24"/>
          <w:lang w:val="ru-RU"/>
        </w:rPr>
        <w:t xml:space="preserve"> </w:t>
      </w:r>
      <w:r w:rsidRPr="00C1789A">
        <w:rPr>
          <w:rFonts w:ascii="Times New Roman" w:hAnsi="Times New Roman" w:cs="Times New Roman"/>
          <w:sz w:val="24"/>
          <w:szCs w:val="24"/>
          <w:lang w:val="ru-RU"/>
        </w:rPr>
        <w:t>использованием</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одного</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критерия</w:t>
      </w:r>
      <w:r w:rsidRPr="00C1789A">
        <w:rPr>
          <w:rFonts w:ascii="Times New Roman" w:hAnsi="Times New Roman" w:cs="Times New Roman"/>
          <w:spacing w:val="40"/>
          <w:sz w:val="24"/>
          <w:szCs w:val="24"/>
          <w:lang w:val="ru-RU"/>
        </w:rPr>
        <w:t xml:space="preserve"> </w:t>
      </w:r>
      <w:r w:rsidRPr="00C1789A">
        <w:rPr>
          <w:rFonts w:ascii="Times New Roman" w:hAnsi="Times New Roman" w:cs="Times New Roman"/>
          <w:sz w:val="24"/>
          <w:szCs w:val="24"/>
          <w:lang w:val="ru-RU"/>
        </w:rPr>
        <w:t>оценки,</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если</w:t>
      </w:r>
      <w:r w:rsidRPr="00C1789A">
        <w:rPr>
          <w:rFonts w:ascii="Times New Roman" w:hAnsi="Times New Roman" w:cs="Times New Roman"/>
          <w:spacing w:val="41"/>
          <w:sz w:val="24"/>
          <w:szCs w:val="24"/>
          <w:lang w:val="ru-RU"/>
        </w:rPr>
        <w:t xml:space="preserve"> </w:t>
      </w:r>
      <w:r w:rsidRPr="00C1789A">
        <w:rPr>
          <w:rFonts w:ascii="Times New Roman" w:hAnsi="Times New Roman" w:cs="Times New Roman"/>
          <w:sz w:val="24"/>
          <w:szCs w:val="24"/>
          <w:lang w:val="ru-RU"/>
        </w:rPr>
        <w:t>это</w:t>
      </w:r>
      <w:r w:rsidR="00F004C3"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предусмотрено документацией о проведении конкурентного отбора;</w:t>
      </w:r>
    </w:p>
    <w:p w14:paraId="44221958" w14:textId="681DCD3A" w:rsidR="00E52790" w:rsidRPr="00C1789A" w:rsidRDefault="00C33A77" w:rsidP="004A66ED">
      <w:pPr>
        <w:pStyle w:val="ac"/>
        <w:numPr>
          <w:ilvl w:val="0"/>
          <w:numId w:val="41"/>
        </w:numPr>
        <w:tabs>
          <w:tab w:val="left" w:pos="567"/>
          <w:tab w:val="left" w:pos="115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в случае внесения изменений в извещение о проведении конкурентного отбора, документацию о проведении конкурентного отбора, срок подачи заявок на участие в конкурентном отборе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не менее пяти</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дней.</w:t>
      </w:r>
    </w:p>
    <w:p w14:paraId="231D9DC7" w14:textId="77777777" w:rsidR="00E52790" w:rsidRPr="00C1789A" w:rsidRDefault="00C33A77" w:rsidP="000431DB">
      <w:pPr>
        <w:pStyle w:val="21"/>
        <w:tabs>
          <w:tab w:val="left" w:pos="567"/>
          <w:tab w:val="left" w:pos="9923"/>
        </w:tabs>
        <w:spacing w:before="240"/>
        <w:ind w:left="0"/>
        <w:jc w:val="center"/>
        <w:rPr>
          <w:sz w:val="24"/>
          <w:szCs w:val="24"/>
          <w:lang w:val="ru-RU"/>
        </w:rPr>
      </w:pPr>
      <w:bookmarkStart w:id="55" w:name="_Toc19111188"/>
      <w:r w:rsidRPr="00C1789A">
        <w:rPr>
          <w:sz w:val="24"/>
          <w:szCs w:val="24"/>
          <w:lang w:val="ru-RU"/>
        </w:rPr>
        <w:t xml:space="preserve">Глава </w:t>
      </w:r>
      <w:r w:rsidRPr="00C1789A">
        <w:rPr>
          <w:sz w:val="24"/>
          <w:szCs w:val="24"/>
        </w:rPr>
        <w:t>IV</w:t>
      </w:r>
      <w:r w:rsidRPr="00C1789A">
        <w:rPr>
          <w:sz w:val="24"/>
          <w:szCs w:val="24"/>
          <w:lang w:val="ru-RU"/>
        </w:rPr>
        <w:t>. Проведение неконкурентных закупок</w:t>
      </w:r>
      <w:bookmarkEnd w:id="55"/>
    </w:p>
    <w:p w14:paraId="5FC83C18"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6" w:name="_Toc19111189"/>
      <w:r w:rsidRPr="00C1789A">
        <w:rPr>
          <w:sz w:val="24"/>
          <w:szCs w:val="24"/>
          <w:lang w:val="ru-RU"/>
        </w:rPr>
        <w:t>Раздел 1. Условия применения и порядок проведения запроса оферт</w:t>
      </w:r>
      <w:bookmarkEnd w:id="56"/>
    </w:p>
    <w:p w14:paraId="2E81FA80" w14:textId="5BA5AF5C" w:rsidR="00E52790" w:rsidRPr="00C1789A" w:rsidRDefault="00C33A77" w:rsidP="004A66ED">
      <w:pPr>
        <w:pStyle w:val="ac"/>
        <w:numPr>
          <w:ilvl w:val="0"/>
          <w:numId w:val="40"/>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Запрос оферт </w:t>
      </w:r>
      <w:r w:rsidR="00F004C3" w:rsidRPr="00C1789A">
        <w:rPr>
          <w:rFonts w:ascii="Times New Roman" w:hAnsi="Times New Roman" w:cs="Times New Roman"/>
          <w:sz w:val="24"/>
          <w:szCs w:val="24"/>
          <w:lang w:val="ru-RU"/>
        </w:rPr>
        <w:t>— это</w:t>
      </w:r>
      <w:r w:rsidRPr="00C1789A">
        <w:rPr>
          <w:rFonts w:ascii="Times New Roman" w:hAnsi="Times New Roman" w:cs="Times New Roman"/>
          <w:sz w:val="24"/>
          <w:szCs w:val="24"/>
          <w:lang w:val="ru-RU"/>
        </w:rPr>
        <w:t xml:space="preserve"> неконкурентный способ закупки, при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котором:</w:t>
      </w:r>
    </w:p>
    <w:p w14:paraId="4B73D0BF" w14:textId="77777777" w:rsidR="00E52790" w:rsidRPr="00C1789A" w:rsidRDefault="00C33A77" w:rsidP="004A66ED">
      <w:pPr>
        <w:pStyle w:val="ac"/>
        <w:numPr>
          <w:ilvl w:val="0"/>
          <w:numId w:val="39"/>
        </w:numPr>
        <w:tabs>
          <w:tab w:val="left" w:pos="567"/>
          <w:tab w:val="left" w:pos="105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закупке сообщается Заказчиком путем размещения в единой информационной системе извещения о проведении запроса оферт, доступного неограниченному кругу лиц, с приложением документации о</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закупке,</w:t>
      </w:r>
    </w:p>
    <w:p w14:paraId="12B1442E" w14:textId="53CE5953" w:rsidR="00E52790" w:rsidRPr="00C1789A" w:rsidRDefault="00C33A77" w:rsidP="004A66ED">
      <w:pPr>
        <w:pStyle w:val="ac"/>
        <w:numPr>
          <w:ilvl w:val="0"/>
          <w:numId w:val="39"/>
        </w:numPr>
        <w:tabs>
          <w:tab w:val="left" w:pos="567"/>
          <w:tab w:val="left" w:pos="101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описание предмета закупки осуществляется без соблюдения</w:t>
      </w:r>
      <w:r w:rsidRPr="00C1789A">
        <w:rPr>
          <w:rFonts w:ascii="Times New Roman" w:hAnsi="Times New Roman" w:cs="Times New Roman"/>
          <w:spacing w:val="53"/>
          <w:sz w:val="24"/>
          <w:szCs w:val="24"/>
          <w:lang w:val="ru-RU"/>
        </w:rPr>
        <w:t xml:space="preserve"> </w:t>
      </w:r>
      <w:r w:rsidRPr="00C1789A">
        <w:rPr>
          <w:rFonts w:ascii="Times New Roman" w:hAnsi="Times New Roman" w:cs="Times New Roman"/>
          <w:sz w:val="24"/>
          <w:szCs w:val="24"/>
          <w:lang w:val="ru-RU"/>
        </w:rPr>
        <w:t xml:space="preserve">требований </w:t>
      </w:r>
      <w:hyperlink r:id="rId105">
        <w:r w:rsidR="00E52790" w:rsidRPr="00C1789A">
          <w:rPr>
            <w:rFonts w:ascii="Times New Roman" w:hAnsi="Times New Roman" w:cs="Times New Roman"/>
            <w:color w:val="0000FF"/>
            <w:sz w:val="24"/>
            <w:szCs w:val="24"/>
            <w:lang w:val="ru-RU"/>
          </w:rPr>
          <w:t>части</w:t>
        </w:r>
      </w:hyperlink>
      <w:r w:rsidR="00F004C3" w:rsidRPr="00C1789A">
        <w:rPr>
          <w:rFonts w:ascii="Times New Roman" w:hAnsi="Times New Roman" w:cs="Times New Roman"/>
          <w:color w:val="0000FF"/>
          <w:sz w:val="24"/>
          <w:szCs w:val="24"/>
          <w:lang w:val="ru-RU"/>
        </w:rPr>
        <w:t xml:space="preserve"> </w:t>
      </w:r>
      <w:hyperlink r:id="rId106">
        <w:r w:rsidR="00E52790" w:rsidRPr="00C1789A">
          <w:rPr>
            <w:rFonts w:ascii="Times New Roman" w:hAnsi="Times New Roman" w:cs="Times New Roman"/>
            <w:color w:val="0000FF"/>
            <w:sz w:val="24"/>
            <w:szCs w:val="24"/>
            <w:lang w:val="ru-RU"/>
          </w:rPr>
          <w:t xml:space="preserve">6.1 статьи 3 </w:t>
        </w:r>
      </w:hyperlink>
      <w:r w:rsidR="00E52790" w:rsidRPr="00C1789A">
        <w:rPr>
          <w:rFonts w:ascii="Times New Roman" w:hAnsi="Times New Roman" w:cs="Times New Roman"/>
          <w:sz w:val="24"/>
          <w:szCs w:val="24"/>
          <w:lang w:val="ru-RU"/>
        </w:rPr>
        <w:t>Федерального закона № 223-ФЗ,</w:t>
      </w:r>
    </w:p>
    <w:p w14:paraId="35915D59"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победителем признается участник закупки, оферта которого соответствует требованиям, установленным документацией о закупке, 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14:paraId="24B6E17F" w14:textId="77777777" w:rsidR="00E52790" w:rsidRPr="00C1789A" w:rsidRDefault="00C33A77" w:rsidP="004A66ED">
      <w:pPr>
        <w:pStyle w:val="ac"/>
        <w:numPr>
          <w:ilvl w:val="0"/>
          <w:numId w:val="40"/>
        </w:numPr>
        <w:tabs>
          <w:tab w:val="left" w:pos="567"/>
          <w:tab w:val="left" w:pos="10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запрос оферт в следующих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случаях:</w:t>
      </w:r>
    </w:p>
    <w:p w14:paraId="16F58787" w14:textId="74186541" w:rsidR="00E52790" w:rsidRPr="00C1789A" w:rsidRDefault="00C33A77" w:rsidP="004A66ED">
      <w:pPr>
        <w:pStyle w:val="ac"/>
        <w:numPr>
          <w:ilvl w:val="0"/>
          <w:numId w:val="38"/>
        </w:numPr>
        <w:tabs>
          <w:tab w:val="left" w:pos="567"/>
          <w:tab w:val="left" w:pos="113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w:t>
      </w:r>
      <w:r w:rsidR="000431DB" w:rsidRPr="00C1789A">
        <w:rPr>
          <w:rFonts w:ascii="Times New Roman" w:hAnsi="Times New Roman" w:cs="Times New Roman"/>
          <w:sz w:val="24"/>
          <w:szCs w:val="24"/>
          <w:lang w:val="ru-RU"/>
        </w:rPr>
        <w:t>стандартизации (унификации),</w:t>
      </w:r>
      <w:r w:rsidRPr="00C1789A">
        <w:rPr>
          <w:rFonts w:ascii="Times New Roman" w:hAnsi="Times New Roman" w:cs="Times New Roman"/>
          <w:sz w:val="24"/>
          <w:szCs w:val="24"/>
          <w:lang w:val="ru-RU"/>
        </w:rPr>
        <w:t xml:space="preserve"> с которым осуществляется</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закупка;</w:t>
      </w:r>
    </w:p>
    <w:p w14:paraId="645CF6F8" w14:textId="77777777" w:rsidR="00E52790" w:rsidRPr="00C1789A" w:rsidRDefault="00C33A77" w:rsidP="004A66ED">
      <w:pPr>
        <w:pStyle w:val="ac"/>
        <w:numPr>
          <w:ilvl w:val="0"/>
          <w:numId w:val="38"/>
        </w:numPr>
        <w:tabs>
          <w:tab w:val="left" w:pos="567"/>
          <w:tab w:val="left" w:pos="120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товаров, обеспечивающих безопасность работников Заказчика, студентов, аспирантов, ординаторов Заказчика. Перечень таких товаров определяется распорядительными документами Заказчика, которые размещаются вместе с соответствующей документацией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5D7B7962" w14:textId="77777777" w:rsidR="00E52790" w:rsidRPr="00C1789A" w:rsidRDefault="00C33A77" w:rsidP="004A66ED">
      <w:pPr>
        <w:pStyle w:val="ac"/>
        <w:numPr>
          <w:ilvl w:val="0"/>
          <w:numId w:val="38"/>
        </w:numPr>
        <w:tabs>
          <w:tab w:val="left" w:pos="567"/>
          <w:tab w:val="left" w:pos="113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когда закупка товаров, работ, услуг конкретных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предусмотрена требованиями внешнего заказчика, являющегося физическим лицом, в том числе индивидуальным предпринимателем, в целях выполнения обязательств Заказчика перед таким внешним заказчиком. При этом реквизиты либо выдержки соответствующих документов, в которых изложены требования внешнего заказчика, указываются в документации 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закупке;</w:t>
      </w:r>
    </w:p>
    <w:p w14:paraId="64EC9704" w14:textId="77777777" w:rsidR="00E52790" w:rsidRPr="00C1789A" w:rsidRDefault="00C33A77" w:rsidP="004A66ED">
      <w:pPr>
        <w:pStyle w:val="ac"/>
        <w:numPr>
          <w:ilvl w:val="0"/>
          <w:numId w:val="38"/>
        </w:numPr>
        <w:tabs>
          <w:tab w:val="left" w:pos="567"/>
          <w:tab w:val="left" w:pos="10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товаров для последующей перепродажи. При этом в документации о закупке должно содержаться указание на то, что товары закупаются для последующей перепродажи;</w:t>
      </w:r>
    </w:p>
    <w:p w14:paraId="636A5C4D" w14:textId="77777777" w:rsidR="00E52790" w:rsidRPr="00C1789A" w:rsidRDefault="00C33A77" w:rsidP="004A66ED">
      <w:pPr>
        <w:pStyle w:val="ac"/>
        <w:numPr>
          <w:ilvl w:val="0"/>
          <w:numId w:val="38"/>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товаров, работ, услуг, осуществляемых Заказчиком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если</w:t>
      </w:r>
      <w:r w:rsidRPr="00C1789A">
        <w:rPr>
          <w:rFonts w:ascii="Times New Roman" w:hAnsi="Times New Roman" w:cs="Times New Roman"/>
          <w:spacing w:val="44"/>
          <w:sz w:val="24"/>
          <w:szCs w:val="24"/>
          <w:lang w:val="ru-RU"/>
        </w:rPr>
        <w:t xml:space="preserve"> </w:t>
      </w:r>
      <w:r w:rsidRPr="00C1789A">
        <w:rPr>
          <w:rFonts w:ascii="Times New Roman" w:hAnsi="Times New Roman" w:cs="Times New Roman"/>
          <w:sz w:val="24"/>
          <w:szCs w:val="24"/>
          <w:lang w:val="ru-RU"/>
        </w:rPr>
        <w:t>условиями,</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определенными</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грантодателями,</w:t>
      </w:r>
      <w:r w:rsidRPr="00C1789A">
        <w:rPr>
          <w:rFonts w:ascii="Times New Roman" w:hAnsi="Times New Roman" w:cs="Times New Roman"/>
          <w:spacing w:val="39"/>
          <w:sz w:val="24"/>
          <w:szCs w:val="24"/>
          <w:lang w:val="ru-RU"/>
        </w:rPr>
        <w:t xml:space="preserve"> </w:t>
      </w:r>
      <w:r w:rsidRPr="00C1789A">
        <w:rPr>
          <w:rFonts w:ascii="Times New Roman" w:hAnsi="Times New Roman" w:cs="Times New Roman"/>
          <w:sz w:val="24"/>
          <w:szCs w:val="24"/>
          <w:lang w:val="ru-RU"/>
        </w:rPr>
        <w:t>не</w:t>
      </w:r>
      <w:r w:rsidRPr="00C1789A">
        <w:rPr>
          <w:rFonts w:ascii="Times New Roman" w:hAnsi="Times New Roman" w:cs="Times New Roman"/>
          <w:spacing w:val="42"/>
          <w:sz w:val="24"/>
          <w:szCs w:val="24"/>
          <w:lang w:val="ru-RU"/>
        </w:rPr>
        <w:t xml:space="preserve"> </w:t>
      </w:r>
      <w:r w:rsidRPr="00C1789A">
        <w:rPr>
          <w:rFonts w:ascii="Times New Roman" w:hAnsi="Times New Roman" w:cs="Times New Roman"/>
          <w:sz w:val="24"/>
          <w:szCs w:val="24"/>
          <w:lang w:val="ru-RU"/>
        </w:rPr>
        <w:t>установлено</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иное.</w:t>
      </w:r>
    </w:p>
    <w:p w14:paraId="0263ECB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lastRenderedPageBreak/>
        <w:t>При этом в документации о закупке должно содержаться указание на то, что закупка осуществляется за счет средств соответствующей субсидии (гранта);</w:t>
      </w:r>
    </w:p>
    <w:p w14:paraId="4E7DBE50" w14:textId="77777777" w:rsidR="00E52790" w:rsidRPr="00C1789A" w:rsidRDefault="00C33A77" w:rsidP="004A66ED">
      <w:pPr>
        <w:pStyle w:val="ac"/>
        <w:numPr>
          <w:ilvl w:val="0"/>
          <w:numId w:val="38"/>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товаров, работ, услуг за счет целевых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пожертвований;</w:t>
      </w:r>
    </w:p>
    <w:p w14:paraId="48FAF0FC" w14:textId="77777777" w:rsidR="00E52790" w:rsidRPr="00C1789A" w:rsidRDefault="00C33A77" w:rsidP="004A66ED">
      <w:pPr>
        <w:pStyle w:val="ac"/>
        <w:numPr>
          <w:ilvl w:val="0"/>
          <w:numId w:val="38"/>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пищевых продуктов для комбинатов питания</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Заказчика;</w:t>
      </w:r>
    </w:p>
    <w:p w14:paraId="5DFBCFEF" w14:textId="77777777" w:rsidR="00E52790" w:rsidRPr="00C1789A" w:rsidRDefault="00C33A77" w:rsidP="004A66ED">
      <w:pPr>
        <w:pStyle w:val="ac"/>
        <w:numPr>
          <w:ilvl w:val="0"/>
          <w:numId w:val="38"/>
        </w:numPr>
        <w:tabs>
          <w:tab w:val="left" w:pos="567"/>
          <w:tab w:val="left" w:pos="13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закупки веществ химических и продуктов химических, веществ лекарственных и материалов, применяемых в медицинских</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целях.</w:t>
      </w:r>
    </w:p>
    <w:p w14:paraId="2064DC3E" w14:textId="77777777" w:rsidR="00E52790" w:rsidRPr="00C1789A" w:rsidRDefault="00C33A77" w:rsidP="004A66ED">
      <w:pPr>
        <w:pStyle w:val="ac"/>
        <w:numPr>
          <w:ilvl w:val="0"/>
          <w:numId w:val="40"/>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проведении запроса оферт, включая извещение о проведении запроса оферт, документацию о запросе оферт, проект договора, размещается Заказчиком в единой информационной системе не менее чем за пять рабочих дней до установленного в документации о запросе оферт дня окончания подачи</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оферт.</w:t>
      </w:r>
    </w:p>
    <w:p w14:paraId="5861F6E3" w14:textId="77777777" w:rsidR="00E52790" w:rsidRPr="00C1789A" w:rsidRDefault="00C33A77" w:rsidP="004A66ED">
      <w:pPr>
        <w:pStyle w:val="ac"/>
        <w:numPr>
          <w:ilvl w:val="0"/>
          <w:numId w:val="40"/>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вправе не размещать в единой информационной системе сведения о закупке в случаях, предусмотренных </w:t>
      </w:r>
      <w:hyperlink r:id="rId107">
        <w:r w:rsidR="00E52790" w:rsidRPr="00C1789A">
          <w:rPr>
            <w:rFonts w:ascii="Times New Roman" w:hAnsi="Times New Roman" w:cs="Times New Roman"/>
            <w:color w:val="0000FF"/>
            <w:sz w:val="24"/>
            <w:szCs w:val="24"/>
            <w:lang w:val="ru-RU"/>
          </w:rPr>
          <w:t xml:space="preserve">частями 15 </w:t>
        </w:r>
      </w:hyperlink>
      <w:r w:rsidRPr="00C1789A">
        <w:rPr>
          <w:rFonts w:ascii="Times New Roman" w:hAnsi="Times New Roman" w:cs="Times New Roman"/>
          <w:sz w:val="24"/>
          <w:szCs w:val="24"/>
          <w:lang w:val="ru-RU"/>
        </w:rPr>
        <w:t xml:space="preserve">и </w:t>
      </w:r>
      <w:hyperlink r:id="rId108">
        <w:r w:rsidR="00E52790" w:rsidRPr="00C1789A">
          <w:rPr>
            <w:rFonts w:ascii="Times New Roman" w:hAnsi="Times New Roman" w:cs="Times New Roman"/>
            <w:color w:val="0000FF"/>
            <w:sz w:val="24"/>
            <w:szCs w:val="24"/>
            <w:lang w:val="ru-RU"/>
          </w:rPr>
          <w:t xml:space="preserve">16 статьи 4 </w:t>
        </w:r>
      </w:hyperlink>
      <w:r w:rsidRPr="00C1789A">
        <w:rPr>
          <w:rFonts w:ascii="Times New Roman" w:hAnsi="Times New Roman" w:cs="Times New Roman"/>
          <w:sz w:val="24"/>
          <w:szCs w:val="24"/>
          <w:lang w:val="ru-RU"/>
        </w:rPr>
        <w:t xml:space="preserve">Федерального закона </w:t>
      </w:r>
      <w:r w:rsidRPr="00C1789A">
        <w:rPr>
          <w:rFonts w:ascii="Times New Roman" w:hAnsi="Times New Roman" w:cs="Times New Roman"/>
          <w:sz w:val="24"/>
          <w:szCs w:val="24"/>
        </w:rPr>
        <w:t>N</w:t>
      </w:r>
      <w:r w:rsidRPr="00C1789A">
        <w:rPr>
          <w:rFonts w:ascii="Times New Roman" w:hAnsi="Times New Roman" w:cs="Times New Roman"/>
          <w:sz w:val="24"/>
          <w:szCs w:val="24"/>
          <w:lang w:val="ru-RU"/>
        </w:rPr>
        <w:t xml:space="preserve"> 223-ФЗ. 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 При этом разъяснения положений документации о запросе оферт, решения о внесении изменений в извещение о проведении запроса оферт и (или) документацию о запросе оферт, извещение об отмене запроса оферт не размещаются 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пункте информация и документы направляются Заказчиком участникам закупки с использованием любых средств связи (по почтовому адресу, по адресу электронной почты, по факсу и т.п.). При этом не допускается при осуществлении закупки использовать разные способы связи в отношении разных участников</w:t>
      </w:r>
      <w:r w:rsidRPr="00C1789A">
        <w:rPr>
          <w:rFonts w:ascii="Times New Roman" w:hAnsi="Times New Roman" w:cs="Times New Roman"/>
          <w:spacing w:val="-31"/>
          <w:sz w:val="24"/>
          <w:szCs w:val="24"/>
          <w:lang w:val="ru-RU"/>
        </w:rPr>
        <w:t xml:space="preserve"> </w:t>
      </w:r>
      <w:r w:rsidRPr="00C1789A">
        <w:rPr>
          <w:rFonts w:ascii="Times New Roman" w:hAnsi="Times New Roman" w:cs="Times New Roman"/>
          <w:sz w:val="24"/>
          <w:szCs w:val="24"/>
          <w:lang w:val="ru-RU"/>
        </w:rPr>
        <w:t>закупки.</w:t>
      </w:r>
    </w:p>
    <w:p w14:paraId="41493D6E" w14:textId="77777777" w:rsidR="00E52790" w:rsidRPr="00C1789A" w:rsidRDefault="00C33A77" w:rsidP="004A66ED">
      <w:pPr>
        <w:pStyle w:val="ac"/>
        <w:numPr>
          <w:ilvl w:val="0"/>
          <w:numId w:val="40"/>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запросе оферт должны быть указаны следующие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сведения:</w:t>
      </w:r>
    </w:p>
    <w:p w14:paraId="31C66C12" w14:textId="77777777" w:rsidR="00E52790" w:rsidRPr="00C1789A" w:rsidRDefault="00C33A77" w:rsidP="004A66ED">
      <w:pPr>
        <w:pStyle w:val="ac"/>
        <w:numPr>
          <w:ilvl w:val="0"/>
          <w:numId w:val="37"/>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способ</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закупки;</w:t>
      </w:r>
    </w:p>
    <w:p w14:paraId="242CB07A" w14:textId="77777777" w:rsidR="00E52790" w:rsidRPr="00C1789A" w:rsidRDefault="00C33A77" w:rsidP="004A66ED">
      <w:pPr>
        <w:pStyle w:val="ac"/>
        <w:numPr>
          <w:ilvl w:val="0"/>
          <w:numId w:val="37"/>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617B0C2A" w14:textId="77777777" w:rsidR="00E52790" w:rsidRPr="00C1789A" w:rsidRDefault="00C33A77" w:rsidP="004A66ED">
      <w:pPr>
        <w:pStyle w:val="ac"/>
        <w:numPr>
          <w:ilvl w:val="0"/>
          <w:numId w:val="37"/>
        </w:numPr>
        <w:tabs>
          <w:tab w:val="left" w:pos="567"/>
          <w:tab w:val="left" w:pos="11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w:t>
      </w:r>
      <w:hyperlink r:id="rId109">
        <w:r w:rsidR="00E52790" w:rsidRPr="00C1789A">
          <w:rPr>
            <w:rFonts w:ascii="Times New Roman" w:hAnsi="Times New Roman" w:cs="Times New Roman"/>
            <w:color w:val="0000FF"/>
            <w:sz w:val="24"/>
            <w:szCs w:val="24"/>
            <w:lang w:val="ru-RU"/>
          </w:rPr>
          <w:t xml:space="preserve">части 6.1 статьи 3 </w:t>
        </w:r>
      </w:hyperlink>
      <w:r w:rsidRPr="00C1789A">
        <w:rPr>
          <w:rFonts w:ascii="Times New Roman" w:hAnsi="Times New Roman" w:cs="Times New Roman"/>
          <w:sz w:val="24"/>
          <w:szCs w:val="24"/>
          <w:lang w:val="ru-RU"/>
        </w:rPr>
        <w:t>Федерального закона № 223- ФЗ;</w:t>
      </w:r>
    </w:p>
    <w:p w14:paraId="488E8AEA" w14:textId="77777777" w:rsidR="00E52790" w:rsidRPr="00C1789A" w:rsidRDefault="00C33A77" w:rsidP="004A66ED">
      <w:pPr>
        <w:pStyle w:val="ac"/>
        <w:numPr>
          <w:ilvl w:val="0"/>
          <w:numId w:val="37"/>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1F73FCD1" w14:textId="77777777" w:rsidR="00E52790" w:rsidRPr="00C1789A" w:rsidRDefault="00C33A77" w:rsidP="004A66ED">
      <w:pPr>
        <w:pStyle w:val="ac"/>
        <w:numPr>
          <w:ilvl w:val="0"/>
          <w:numId w:val="37"/>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сведения о начальной (максимальной) цене договора (цене лота),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w:t>
      </w:r>
      <w:r w:rsidRPr="00C1789A">
        <w:rPr>
          <w:rFonts w:ascii="Times New Roman" w:hAnsi="Times New Roman" w:cs="Times New Roman"/>
          <w:sz w:val="24"/>
          <w:szCs w:val="24"/>
          <w:lang w:val="ru-RU"/>
        </w:rPr>
        <w:lastRenderedPageBreak/>
        <w:t>товара, работы, услуги и максимальное значение цены</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597953A6" w14:textId="018445D7" w:rsidR="00E52790" w:rsidRPr="00C1789A" w:rsidRDefault="00C33A77" w:rsidP="004A66ED">
      <w:pPr>
        <w:pStyle w:val="ac"/>
        <w:numPr>
          <w:ilvl w:val="0"/>
          <w:numId w:val="37"/>
        </w:numPr>
        <w:tabs>
          <w:tab w:val="left" w:pos="567"/>
          <w:tab w:val="left" w:pos="11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 место и порядок предоставления документации о закупке, размер, порядок и сроки внесения платы, взимаемой Заказчиком за предоставление</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данной</w:t>
      </w:r>
      <w:r w:rsidR="00F004C3"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E8AF873" w14:textId="77777777" w:rsidR="00E52790" w:rsidRPr="00C1789A" w:rsidRDefault="00C33A77" w:rsidP="004A66ED">
      <w:pPr>
        <w:pStyle w:val="ac"/>
        <w:numPr>
          <w:ilvl w:val="0"/>
          <w:numId w:val="37"/>
        </w:numPr>
        <w:tabs>
          <w:tab w:val="left" w:pos="567"/>
          <w:tab w:val="left" w:pos="108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дата начала, дата и время окончания срока подачи оферт и порядок подведения итогов запроса</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оферт.</w:t>
      </w:r>
    </w:p>
    <w:p w14:paraId="546A11E4" w14:textId="77777777" w:rsidR="00E52790" w:rsidRPr="00C1789A" w:rsidRDefault="00C33A77" w:rsidP="004A66ED">
      <w:pPr>
        <w:pStyle w:val="ac"/>
        <w:numPr>
          <w:ilvl w:val="0"/>
          <w:numId w:val="40"/>
        </w:numPr>
        <w:tabs>
          <w:tab w:val="left" w:pos="567"/>
          <w:tab w:val="left" w:pos="113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запроса оферт Заказчик разрабатывает и утверждает документацию о закупке, которая размещается в единой информационной системе вместе с извещением о проведении запроса оферт и включает в себя следующие сведения:</w:t>
      </w:r>
    </w:p>
    <w:p w14:paraId="043D47ED" w14:textId="77777777" w:rsidR="00E52790" w:rsidRPr="00C1789A" w:rsidRDefault="00C33A77" w:rsidP="004A66ED">
      <w:pPr>
        <w:pStyle w:val="ac"/>
        <w:numPr>
          <w:ilvl w:val="0"/>
          <w:numId w:val="36"/>
        </w:numPr>
        <w:tabs>
          <w:tab w:val="left" w:pos="567"/>
          <w:tab w:val="left" w:pos="111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описание предмета закупки без соблюдения требований </w:t>
      </w:r>
      <w:hyperlink r:id="rId110">
        <w:r w:rsidR="00E52790" w:rsidRPr="00C1789A">
          <w:rPr>
            <w:rFonts w:ascii="Times New Roman" w:hAnsi="Times New Roman" w:cs="Times New Roman"/>
            <w:color w:val="0000FF"/>
            <w:sz w:val="24"/>
            <w:szCs w:val="24"/>
            <w:lang w:val="ru-RU"/>
          </w:rPr>
          <w:t>части 6.1 статьи 3</w:t>
        </w:r>
      </w:hyperlink>
      <w:r w:rsidRPr="00C1789A">
        <w:rPr>
          <w:rFonts w:ascii="Times New Roman" w:hAnsi="Times New Roman" w:cs="Times New Roman"/>
          <w:sz w:val="24"/>
          <w:szCs w:val="24"/>
          <w:lang w:val="ru-RU"/>
        </w:rPr>
        <w:t xml:space="preserve"> Федерального закона №</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223-ФЗ;</w:t>
      </w:r>
    </w:p>
    <w:p w14:paraId="3DFCF862" w14:textId="77777777" w:rsidR="00E52790" w:rsidRPr="00C1789A" w:rsidRDefault="00C33A77" w:rsidP="004A66ED">
      <w:pPr>
        <w:pStyle w:val="ac"/>
        <w:numPr>
          <w:ilvl w:val="0"/>
          <w:numId w:val="36"/>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содержанию, форме, оформлению и составу оферт, в том числе исчерпывающий перечень документов, которые должны быть представлены в составе оферты;</w:t>
      </w:r>
    </w:p>
    <w:p w14:paraId="2CD1A4AA" w14:textId="77777777" w:rsidR="00E52790" w:rsidRPr="00C1789A" w:rsidRDefault="00C33A77" w:rsidP="004A66ED">
      <w:pPr>
        <w:pStyle w:val="ac"/>
        <w:numPr>
          <w:ilvl w:val="0"/>
          <w:numId w:val="36"/>
        </w:numPr>
        <w:tabs>
          <w:tab w:val="left" w:pos="567"/>
          <w:tab w:val="left" w:pos="108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характеристик;</w:t>
      </w:r>
    </w:p>
    <w:p w14:paraId="01A6D82A" w14:textId="77777777" w:rsidR="00E52790" w:rsidRPr="00C1789A" w:rsidRDefault="00C33A77" w:rsidP="004A66ED">
      <w:pPr>
        <w:pStyle w:val="ac"/>
        <w:numPr>
          <w:ilvl w:val="0"/>
          <w:numId w:val="36"/>
        </w:numPr>
        <w:tabs>
          <w:tab w:val="left" w:pos="567"/>
          <w:tab w:val="left" w:pos="112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начальной (максимальной) цене договора (цене лота),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78BF84E4" w14:textId="77777777" w:rsidR="00E52790" w:rsidRPr="00C1789A" w:rsidRDefault="00C33A77" w:rsidP="004A66ED">
      <w:pPr>
        <w:pStyle w:val="ac"/>
        <w:numPr>
          <w:ilvl w:val="0"/>
          <w:numId w:val="36"/>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форма, сроки и порядок оплаты товара, работы,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665A2386" w14:textId="77777777" w:rsidR="00E52790" w:rsidRPr="00C1789A" w:rsidRDefault="00C33A77" w:rsidP="004A66ED">
      <w:pPr>
        <w:pStyle w:val="ac"/>
        <w:numPr>
          <w:ilvl w:val="0"/>
          <w:numId w:val="36"/>
        </w:numPr>
        <w:tabs>
          <w:tab w:val="left" w:pos="567"/>
          <w:tab w:val="left" w:pos="110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платежей);</w:t>
      </w:r>
    </w:p>
    <w:p w14:paraId="2B11CB6F" w14:textId="77777777" w:rsidR="00E52790" w:rsidRPr="00C1789A" w:rsidRDefault="00C33A77" w:rsidP="004A66ED">
      <w:pPr>
        <w:pStyle w:val="ac"/>
        <w:numPr>
          <w:ilvl w:val="0"/>
          <w:numId w:val="36"/>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порядок, место, дата начала и дата окончания срока подачи</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оферт;</w:t>
      </w:r>
    </w:p>
    <w:p w14:paraId="64B62F8C" w14:textId="77777777" w:rsidR="00E52790" w:rsidRPr="00C1789A" w:rsidRDefault="00C33A77" w:rsidP="004A66ED">
      <w:pPr>
        <w:pStyle w:val="ac"/>
        <w:numPr>
          <w:ilvl w:val="0"/>
          <w:numId w:val="36"/>
        </w:numPr>
        <w:tabs>
          <w:tab w:val="left" w:pos="567"/>
          <w:tab w:val="left" w:pos="112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3C4AFFFA" w14:textId="77777777" w:rsidR="00E52790" w:rsidRPr="00C1789A" w:rsidRDefault="00C33A77" w:rsidP="004A66ED">
      <w:pPr>
        <w:pStyle w:val="ac"/>
        <w:numPr>
          <w:ilvl w:val="0"/>
          <w:numId w:val="36"/>
        </w:numPr>
        <w:tabs>
          <w:tab w:val="left" w:pos="567"/>
          <w:tab w:val="left" w:pos="11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формы, порядок, дата начала и дата окончания срока предоставления участникам закупки разъяснений положений документации о запросе</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оферт;</w:t>
      </w:r>
    </w:p>
    <w:p w14:paraId="244AE5CD" w14:textId="77777777" w:rsidR="00E52790" w:rsidRPr="00C1789A" w:rsidRDefault="00C33A77" w:rsidP="004A66ED">
      <w:pPr>
        <w:pStyle w:val="ac"/>
        <w:numPr>
          <w:ilvl w:val="0"/>
          <w:numId w:val="3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порядок, дата и время вскрытия конвертов с</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офертами;</w:t>
      </w:r>
    </w:p>
    <w:p w14:paraId="685EA3FD" w14:textId="77777777" w:rsidR="00E52790" w:rsidRPr="00C1789A" w:rsidRDefault="00C33A77" w:rsidP="004A66ED">
      <w:pPr>
        <w:pStyle w:val="ac"/>
        <w:numPr>
          <w:ilvl w:val="0"/>
          <w:numId w:val="36"/>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и дата рассмотрения оферт и подведения итогов</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закупки;</w:t>
      </w:r>
    </w:p>
    <w:p w14:paraId="11C61BCC" w14:textId="77777777" w:rsidR="00E52790" w:rsidRPr="00C1789A" w:rsidRDefault="00C33A77" w:rsidP="004A66ED">
      <w:pPr>
        <w:pStyle w:val="ac"/>
        <w:numPr>
          <w:ilvl w:val="0"/>
          <w:numId w:val="3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условия допуска к участию в</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78251063" w14:textId="66F16539" w:rsidR="00E52790" w:rsidRPr="00C1789A" w:rsidRDefault="00C33A77" w:rsidP="004A66ED">
      <w:pPr>
        <w:numPr>
          <w:ilvl w:val="0"/>
          <w:numId w:val="36"/>
        </w:numPr>
        <w:tabs>
          <w:tab w:val="left" w:pos="426"/>
          <w:tab w:val="left" w:pos="567"/>
          <w:tab w:val="left" w:pos="9923"/>
        </w:tabs>
        <w:spacing w:before="240"/>
        <w:ind w:left="0" w:firstLine="0"/>
        <w:jc w:val="both"/>
        <w:rPr>
          <w:sz w:val="24"/>
          <w:szCs w:val="24"/>
          <w:lang w:val="ru-RU"/>
        </w:rPr>
      </w:pPr>
      <w:r w:rsidRPr="00C1789A">
        <w:rPr>
          <w:sz w:val="24"/>
          <w:szCs w:val="24"/>
          <w:lang w:val="ru-RU"/>
        </w:rPr>
        <w:t>порядок рассмотрения и оценки оферт в соответствии с Порядком оценки заявок, являющийся приложением к Положению о закупке (приложение N 4).</w:t>
      </w:r>
    </w:p>
    <w:p w14:paraId="40F29768" w14:textId="77777777" w:rsidR="00E52790" w:rsidRPr="00C1789A" w:rsidRDefault="00C33A77" w:rsidP="004A66ED">
      <w:pPr>
        <w:pStyle w:val="ac"/>
        <w:numPr>
          <w:ilvl w:val="0"/>
          <w:numId w:val="36"/>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35A74AEC" w14:textId="77777777" w:rsidR="00E52790" w:rsidRPr="00C1789A" w:rsidRDefault="00C33A77" w:rsidP="004A66ED">
      <w:pPr>
        <w:pStyle w:val="ac"/>
        <w:numPr>
          <w:ilvl w:val="0"/>
          <w:numId w:val="36"/>
        </w:numPr>
        <w:tabs>
          <w:tab w:val="left" w:pos="426"/>
          <w:tab w:val="left" w:pos="567"/>
          <w:tab w:val="left" w:pos="14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DF206EA" w14:textId="4816F8F3" w:rsidR="00E52790" w:rsidRPr="00C1789A" w:rsidRDefault="00C33A77" w:rsidP="004A66ED">
      <w:pPr>
        <w:pStyle w:val="ac"/>
        <w:numPr>
          <w:ilvl w:val="0"/>
          <w:numId w:val="36"/>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праве Заказчика отказаться от проведения</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закупки;</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F004C3" w:rsidRPr="00813496" w14:paraId="435C200D"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2179CA18"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584AD0BC"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936AA37"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 xml:space="preserve">Пп. 17 п. 6 разд. 1 гл. IV Положения утрачивает силу с 01.01.2025 </w:t>
            </w:r>
          </w:p>
        </w:tc>
        <w:tc>
          <w:tcPr>
            <w:tcW w:w="113" w:type="dxa"/>
            <w:tcBorders>
              <w:top w:val="nil"/>
              <w:left w:val="nil"/>
              <w:bottom w:val="nil"/>
              <w:right w:val="nil"/>
            </w:tcBorders>
            <w:shd w:val="clear" w:color="auto" w:fill="F4F3F8"/>
            <w:tcMar>
              <w:top w:w="0" w:type="dxa"/>
              <w:left w:w="0" w:type="dxa"/>
              <w:bottom w:w="0" w:type="dxa"/>
              <w:right w:w="0" w:type="dxa"/>
            </w:tcMar>
          </w:tcPr>
          <w:p w14:paraId="512CEBBA"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r>
    </w:tbl>
    <w:p w14:paraId="79002E46" w14:textId="07F1C9D7" w:rsidR="00E52790" w:rsidRPr="00C1789A" w:rsidRDefault="00C33A77" w:rsidP="004A66ED">
      <w:pPr>
        <w:numPr>
          <w:ilvl w:val="0"/>
          <w:numId w:val="36"/>
        </w:numPr>
        <w:tabs>
          <w:tab w:val="left" w:pos="426"/>
          <w:tab w:val="left" w:pos="567"/>
          <w:tab w:val="left" w:pos="1261"/>
          <w:tab w:val="left" w:pos="9923"/>
        </w:tabs>
        <w:spacing w:before="240"/>
        <w:ind w:left="0" w:firstLine="0"/>
        <w:jc w:val="both"/>
        <w:rPr>
          <w:sz w:val="24"/>
          <w:szCs w:val="24"/>
          <w:lang w:val="ru-RU"/>
        </w:rPr>
      </w:pPr>
      <w:r w:rsidRPr="00C1789A">
        <w:rPr>
          <w:sz w:val="24"/>
          <w:szCs w:val="24"/>
          <w:lang w:val="ru-RU"/>
        </w:rP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780BC3" w:rsidRPr="00C1789A">
        <w:rPr>
          <w:sz w:val="24"/>
          <w:szCs w:val="24"/>
          <w:lang w:val="ru-RU"/>
        </w:rPr>
        <w:t xml:space="preserve"> </w:t>
      </w:r>
      <w:r w:rsidRPr="00C1789A">
        <w:rPr>
          <w:sz w:val="24"/>
          <w:szCs w:val="24"/>
          <w:lang w:val="ru-RU"/>
        </w:rPr>
        <w:t xml:space="preserve">в соответствии с </w:t>
      </w:r>
      <w:hyperlink r:id="rId111">
        <w:r w:rsidR="00E52790" w:rsidRPr="00C1789A">
          <w:rPr>
            <w:sz w:val="24"/>
            <w:szCs w:val="24"/>
            <w:lang w:val="ru-RU"/>
          </w:rPr>
          <w:t>постановлением</w:t>
        </w:r>
      </w:hyperlink>
      <w:r w:rsidRPr="00C1789A">
        <w:rPr>
          <w:sz w:val="24"/>
          <w:szCs w:val="24"/>
          <w:lang w:val="ru-RU"/>
        </w:rPr>
        <w:t xml:space="preserve"> Правительства РФ от 16.09.2016 N 925</w:t>
      </w:r>
      <w:r w:rsidR="00780BC3" w:rsidRPr="00C1789A">
        <w:rPr>
          <w:sz w:val="24"/>
          <w:szCs w:val="24"/>
          <w:lang w:val="ru-RU"/>
        </w:rPr>
        <w:t xml:space="preserve"> </w:t>
      </w:r>
      <w:r w:rsidRPr="00C1789A">
        <w:rPr>
          <w:sz w:val="24"/>
          <w:szCs w:val="24"/>
          <w:lang w:val="ru-RU"/>
        </w:rPr>
        <w:t xml:space="preserve">и разделом 9 главы </w:t>
      </w:r>
      <w:r w:rsidRPr="00C1789A">
        <w:rPr>
          <w:sz w:val="24"/>
          <w:szCs w:val="24"/>
        </w:rPr>
        <w:t>II</w:t>
      </w:r>
      <w:r w:rsidRPr="00C1789A">
        <w:rPr>
          <w:sz w:val="24"/>
          <w:szCs w:val="24"/>
          <w:lang w:val="ru-RU"/>
        </w:rPr>
        <w:t xml:space="preserve"> настоящего положения</w:t>
      </w:r>
      <w:r w:rsidR="000431DB">
        <w:rPr>
          <w:sz w:val="24"/>
          <w:szCs w:val="24"/>
          <w:lang w:val="ru-RU"/>
        </w:rPr>
        <w:t>.</w:t>
      </w:r>
    </w:p>
    <w:p w14:paraId="16FC2998" w14:textId="77777777" w:rsidR="00E52790" w:rsidRPr="00C1789A" w:rsidRDefault="00C33A77" w:rsidP="004A66ED">
      <w:pPr>
        <w:pStyle w:val="ac"/>
        <w:numPr>
          <w:ilvl w:val="0"/>
          <w:numId w:val="40"/>
        </w:numPr>
        <w:tabs>
          <w:tab w:val="left" w:pos="567"/>
          <w:tab w:val="left" w:pos="108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направить Заказчику запрос 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 трех дней со дня поступления указанного запроса Заказчик размещает в единой информационной системе разъяснения положений документации о запросе оферт с указанием предмета запроса, но без указания участника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оферт.</w:t>
      </w:r>
    </w:p>
    <w:p w14:paraId="62D470E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дня окончания срока подачи оферт, такие разъяснения размещаются Заказчиком в единой информационной системе.</w:t>
      </w:r>
    </w:p>
    <w:p w14:paraId="0AFD239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Разъяснения положений документации о запросе оферт не должны изменять предмет закупки и существенные условия проекта договора.</w:t>
      </w:r>
    </w:p>
    <w:p w14:paraId="2C4B3C7C" w14:textId="77777777" w:rsidR="00E52790" w:rsidRPr="00C1789A" w:rsidRDefault="00C33A77" w:rsidP="004A66ED">
      <w:pPr>
        <w:pStyle w:val="ac"/>
        <w:numPr>
          <w:ilvl w:val="0"/>
          <w:numId w:val="40"/>
        </w:numPr>
        <w:tabs>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по собственной инициативе или в соответствии с поступившим запросом о даче разъяснений положений документации о запросе оферт вправе принять решение о внесении изменений в извещение о проведении запроса оферт и (или) документацию о запросе оферт. Такое решение не позднее чем за три рабочих дня до даты окончания срока подачи оферт размещается Заказчиком в единой информационной системе. При этом срок подачи оферт должен быть продлен так, чтобы с даты размещения изменений до даты окончания срока подачи оферт этот срок составлял не менее чем пять рабочих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дней.</w:t>
      </w:r>
    </w:p>
    <w:p w14:paraId="5D5C38B6" w14:textId="77777777" w:rsidR="00E52790" w:rsidRPr="00C1789A" w:rsidRDefault="00C33A77" w:rsidP="004A66ED">
      <w:pPr>
        <w:pStyle w:val="ac"/>
        <w:numPr>
          <w:ilvl w:val="0"/>
          <w:numId w:val="40"/>
        </w:numPr>
        <w:tabs>
          <w:tab w:val="left" w:pos="567"/>
          <w:tab w:val="left" w:pos="114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отменить запрос оферт в любое время 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14:paraId="35F88BE3" w14:textId="77777777" w:rsidR="00E52790" w:rsidRPr="00C1789A" w:rsidRDefault="00C33A77" w:rsidP="004A66ED">
      <w:pPr>
        <w:pStyle w:val="ac"/>
        <w:numPr>
          <w:ilvl w:val="0"/>
          <w:numId w:val="4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Для участия в закупке участник подает оферту, содержащую сведения и документы, предусмотренные документацией о закупке. В случае подачи участником закупки более чем </w:t>
      </w:r>
      <w:r w:rsidRPr="00C1789A">
        <w:rPr>
          <w:rFonts w:ascii="Times New Roman" w:hAnsi="Times New Roman" w:cs="Times New Roman"/>
          <w:sz w:val="24"/>
          <w:szCs w:val="24"/>
          <w:lang w:val="ru-RU"/>
        </w:rPr>
        <w:lastRenderedPageBreak/>
        <w:t>одной оферты, комиссия рассматривает и оценивает оферту, поступившую к Заказчику</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последней.</w:t>
      </w:r>
    </w:p>
    <w:p w14:paraId="1B1B6147" w14:textId="77777777" w:rsidR="00E52790" w:rsidRPr="00C1789A" w:rsidRDefault="00C33A77" w:rsidP="004A66ED">
      <w:pPr>
        <w:pStyle w:val="ac"/>
        <w:numPr>
          <w:ilvl w:val="0"/>
          <w:numId w:val="40"/>
        </w:numPr>
        <w:tabs>
          <w:tab w:val="left" w:pos="426"/>
          <w:tab w:val="left" w:pos="567"/>
          <w:tab w:val="left" w:pos="12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Если иное не предусмотрено документацией о закупке, оферта должна содержать следующие сведения и</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документы:</w:t>
      </w:r>
    </w:p>
    <w:p w14:paraId="046FA428" w14:textId="77777777" w:rsidR="00E52790" w:rsidRPr="00C1789A" w:rsidRDefault="00C33A77" w:rsidP="004A66ED">
      <w:pPr>
        <w:pStyle w:val="ac"/>
        <w:numPr>
          <w:ilvl w:val="0"/>
          <w:numId w:val="35"/>
        </w:numPr>
        <w:tabs>
          <w:tab w:val="left" w:pos="567"/>
          <w:tab w:val="left" w:pos="11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и документы об участнике закупки, подавшем оферту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лиц):</w:t>
      </w:r>
    </w:p>
    <w:p w14:paraId="49F9515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фирменное наименование (наименование), сведения об организационно- 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7CB198D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44273EF" w14:textId="77777777" w:rsidR="00E52790" w:rsidRPr="00C1789A" w:rsidRDefault="00C33A77" w:rsidP="004A66ED">
      <w:pPr>
        <w:pStyle w:val="a8"/>
        <w:tabs>
          <w:tab w:val="left" w:pos="567"/>
          <w:tab w:val="left" w:pos="9923"/>
        </w:tabs>
        <w:spacing w:before="240"/>
        <w:ind w:left="0" w:firstLine="0"/>
        <w:rPr>
          <w:sz w:val="24"/>
          <w:szCs w:val="24"/>
          <w:lang w:val="ru-RU"/>
        </w:rPr>
      </w:pPr>
      <w:bookmarkStart w:id="57" w:name="_bookmark47"/>
      <w:bookmarkEnd w:id="57"/>
      <w:r w:rsidRPr="00C1789A">
        <w:rPr>
          <w:sz w:val="24"/>
          <w:szCs w:val="24"/>
          <w:lang w:val="ru-RU"/>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w:t>
      </w:r>
      <w:r w:rsidRPr="00C1789A">
        <w:rPr>
          <w:spacing w:val="-3"/>
          <w:sz w:val="24"/>
          <w:szCs w:val="24"/>
          <w:lang w:val="ru-RU"/>
        </w:rPr>
        <w:t xml:space="preserve"> </w:t>
      </w:r>
      <w:r w:rsidRPr="00C1789A">
        <w:rPr>
          <w:sz w:val="24"/>
          <w:szCs w:val="24"/>
          <w:lang w:val="ru-RU"/>
        </w:rPr>
        <w:t>(представитель).</w:t>
      </w:r>
    </w:p>
    <w:p w14:paraId="44667842"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14:paraId="2A204D0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копия учредительных документов (для юридических лиц);</w:t>
      </w:r>
    </w:p>
    <w:p w14:paraId="3438B3BB"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14:paraId="7E53D5C3"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w:t>
      </w:r>
      <w:r w:rsidRPr="00C1789A">
        <w:rPr>
          <w:sz w:val="24"/>
          <w:szCs w:val="24"/>
          <w:lang w:val="ru-RU"/>
        </w:rPr>
        <w:lastRenderedPageBreak/>
        <w:t xml:space="preserve">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w:t>
      </w:r>
      <w:hyperlink w:anchor="_bookmark47">
        <w:r w:rsidR="00E52790" w:rsidRPr="00C1789A">
          <w:rPr>
            <w:color w:val="0000FF"/>
            <w:sz w:val="24"/>
            <w:szCs w:val="24"/>
            <w:lang w:val="ru-RU"/>
          </w:rPr>
          <w:t>подпункту 1 («в»)</w:t>
        </w:r>
      </w:hyperlink>
      <w:r w:rsidRPr="00C1789A">
        <w:rPr>
          <w:color w:val="0000FF"/>
          <w:sz w:val="24"/>
          <w:szCs w:val="24"/>
          <w:lang w:val="ru-RU"/>
        </w:rPr>
        <w:t xml:space="preserve"> </w:t>
      </w:r>
      <w:hyperlink w:anchor="_bookmark47">
        <w:r w:rsidR="00E52790" w:rsidRPr="00C1789A">
          <w:rPr>
            <w:color w:val="0000FF"/>
            <w:sz w:val="24"/>
            <w:szCs w:val="24"/>
            <w:lang w:val="ru-RU"/>
          </w:rPr>
          <w:t>пункта 11</w:t>
        </w:r>
      </w:hyperlink>
      <w:r w:rsidRPr="00C1789A">
        <w:rPr>
          <w:color w:val="0000FF"/>
          <w:sz w:val="24"/>
          <w:szCs w:val="24"/>
          <w:lang w:val="ru-RU"/>
        </w:rPr>
        <w:t xml:space="preserve"> </w:t>
      </w:r>
      <w:r w:rsidRPr="00C1789A">
        <w:rPr>
          <w:sz w:val="24"/>
          <w:szCs w:val="24"/>
          <w:lang w:val="ru-RU"/>
        </w:rPr>
        <w:t>настоящего раздела Положения о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3A5F073B" w14:textId="73FFB604" w:rsidR="00E52790" w:rsidRPr="000431DB" w:rsidRDefault="00C33A77" w:rsidP="004A66ED">
      <w:pPr>
        <w:pStyle w:val="ac"/>
        <w:numPr>
          <w:ilvl w:val="0"/>
          <w:numId w:val="35"/>
        </w:numPr>
        <w:tabs>
          <w:tab w:val="left" w:pos="567"/>
          <w:tab w:val="left" w:pos="1301"/>
          <w:tab w:val="left" w:pos="1302"/>
          <w:tab w:val="left" w:pos="3072"/>
          <w:tab w:val="left" w:pos="3510"/>
          <w:tab w:val="left" w:pos="5735"/>
          <w:tab w:val="left" w:pos="7897"/>
          <w:tab w:val="left" w:pos="9923"/>
        </w:tabs>
        <w:spacing w:before="240" w:line="240" w:lineRule="auto"/>
        <w:ind w:left="0" w:firstLine="0"/>
        <w:jc w:val="both"/>
        <w:rPr>
          <w:rFonts w:ascii="Times New Roman" w:hAnsi="Times New Roman" w:cs="Times New Roman"/>
          <w:sz w:val="24"/>
          <w:szCs w:val="24"/>
          <w:lang w:val="ru-RU"/>
        </w:rPr>
      </w:pPr>
      <w:r w:rsidRPr="000431DB">
        <w:rPr>
          <w:rFonts w:ascii="Times New Roman" w:hAnsi="Times New Roman" w:cs="Times New Roman"/>
          <w:sz w:val="24"/>
          <w:szCs w:val="24"/>
          <w:lang w:val="ru-RU"/>
        </w:rPr>
        <w:t>предложение</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о</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функциональных</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характеристиках</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(потребительских</w:t>
      </w:r>
      <w:r w:rsid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свойствах) и качественных характеристиках товара, который является предметом закупки</w:t>
      </w:r>
      <w:r w:rsidR="00F004C3" w:rsidRPr="000431DB">
        <w:rPr>
          <w:rFonts w:ascii="Times New Roman" w:hAnsi="Times New Roman" w:cs="Times New Roman"/>
          <w:sz w:val="24"/>
          <w:szCs w:val="24"/>
          <w:lang w:val="ru-RU"/>
        </w:rPr>
        <w:t xml:space="preserve"> </w:t>
      </w:r>
      <w:r w:rsidRPr="000431DB">
        <w:rPr>
          <w:rFonts w:ascii="Times New Roman" w:hAnsi="Times New Roman" w:cs="Times New Roman"/>
          <w:sz w:val="24"/>
          <w:szCs w:val="24"/>
          <w:lang w:val="ru-RU"/>
        </w:rPr>
        <w:t>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6AA52F62" w14:textId="77777777" w:rsidR="00E52790" w:rsidRPr="00C1789A" w:rsidRDefault="00C33A77" w:rsidP="004A66ED">
      <w:pPr>
        <w:pStyle w:val="ac"/>
        <w:numPr>
          <w:ilvl w:val="0"/>
          <w:numId w:val="35"/>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 эпидемиологических заключений, регистрационных удостоверений, свидетельств и т.п.).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товаром;</w:t>
      </w:r>
    </w:p>
    <w:p w14:paraId="5E17B158" w14:textId="77777777" w:rsidR="00E52790" w:rsidRPr="00C1789A" w:rsidRDefault="00C33A77" w:rsidP="004A66ED">
      <w:pPr>
        <w:pStyle w:val="ac"/>
        <w:numPr>
          <w:ilvl w:val="0"/>
          <w:numId w:val="35"/>
        </w:numPr>
        <w:tabs>
          <w:tab w:val="left" w:pos="567"/>
          <w:tab w:val="left" w:pos="108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закупке:</w:t>
      </w:r>
    </w:p>
    <w:p w14:paraId="4DFB68A4"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0EA361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копии документов, подтверждающих соответствие участника закупки требованиям, предусмотренным </w:t>
      </w:r>
      <w:hyperlink w:anchor="_bookmark14">
        <w:r w:rsidR="00E52790" w:rsidRPr="00C1789A">
          <w:rPr>
            <w:color w:val="0000FF"/>
            <w:sz w:val="24"/>
            <w:szCs w:val="24"/>
            <w:lang w:val="ru-RU"/>
          </w:rPr>
          <w:t>пунктом 3 раздела 5</w:t>
        </w:r>
      </w:hyperlink>
      <w:r w:rsidRPr="00C1789A">
        <w:rPr>
          <w:color w:val="0000FF"/>
          <w:sz w:val="24"/>
          <w:szCs w:val="24"/>
          <w:lang w:val="ru-RU"/>
        </w:rPr>
        <w:t xml:space="preserve"> </w:t>
      </w:r>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7429FA60" w14:textId="4564E1A6" w:rsidR="00E52790" w:rsidRPr="00C1789A" w:rsidRDefault="00C33A77" w:rsidP="004A66ED">
      <w:pPr>
        <w:pStyle w:val="ac"/>
        <w:numPr>
          <w:ilvl w:val="0"/>
          <w:numId w:val="35"/>
        </w:numPr>
        <w:tabs>
          <w:tab w:val="left" w:pos="567"/>
          <w:tab w:val="left" w:pos="115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оригинал документа, подтверждающего внесение обеспечения </w:t>
      </w:r>
      <w:r w:rsidR="00C71EDC" w:rsidRPr="00C1789A">
        <w:rPr>
          <w:rFonts w:ascii="Times New Roman" w:hAnsi="Times New Roman" w:cs="Times New Roman"/>
          <w:sz w:val="24"/>
          <w:szCs w:val="24"/>
          <w:lang w:val="ru-RU"/>
        </w:rPr>
        <w:t>оферты, в случае если</w:t>
      </w:r>
      <w:r w:rsidRPr="00C1789A">
        <w:rPr>
          <w:rFonts w:ascii="Times New Roman" w:hAnsi="Times New Roman" w:cs="Times New Roman"/>
          <w:sz w:val="24"/>
          <w:szCs w:val="24"/>
          <w:lang w:val="ru-RU"/>
        </w:rPr>
        <w:t xml:space="preserve"> в документации о закупке содержится указание 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оферты, может быть предоставлена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квитанция.</w:t>
      </w:r>
    </w:p>
    <w:p w14:paraId="097735E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оферты, которое указывается в соглашении между лицами, выступающими на стороне одного участника</w:t>
      </w:r>
      <w:r w:rsidRPr="00C1789A">
        <w:rPr>
          <w:spacing w:val="-4"/>
          <w:sz w:val="24"/>
          <w:szCs w:val="24"/>
          <w:lang w:val="ru-RU"/>
        </w:rPr>
        <w:t xml:space="preserve"> </w:t>
      </w:r>
      <w:r w:rsidRPr="00C1789A">
        <w:rPr>
          <w:sz w:val="24"/>
          <w:szCs w:val="24"/>
          <w:lang w:val="ru-RU"/>
        </w:rPr>
        <w:t>закупки;</w:t>
      </w:r>
    </w:p>
    <w:p w14:paraId="3D5BB0AA" w14:textId="77777777" w:rsidR="00E52790" w:rsidRPr="00C1789A" w:rsidRDefault="00C33A77" w:rsidP="004A66ED">
      <w:pPr>
        <w:pStyle w:val="ac"/>
        <w:numPr>
          <w:ilvl w:val="0"/>
          <w:numId w:val="35"/>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в случае если на стороне одного участника закупки выступает несколько лиц, оферта должна также включать в себя соглашение лиц, участвующих на</w:t>
      </w:r>
      <w:r w:rsidRPr="00C1789A">
        <w:rPr>
          <w:rFonts w:ascii="Times New Roman" w:hAnsi="Times New Roman" w:cs="Times New Roman"/>
          <w:spacing w:val="40"/>
          <w:sz w:val="24"/>
          <w:szCs w:val="24"/>
          <w:lang w:val="ru-RU"/>
        </w:rPr>
        <w:t xml:space="preserve"> </w:t>
      </w:r>
      <w:r w:rsidRPr="00C1789A">
        <w:rPr>
          <w:rFonts w:ascii="Times New Roman" w:hAnsi="Times New Roman" w:cs="Times New Roman"/>
          <w:sz w:val="24"/>
          <w:szCs w:val="24"/>
          <w:lang w:val="ru-RU"/>
        </w:rPr>
        <w:t>стороне такого участника закупки, содержащее следующие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сведения:</w:t>
      </w:r>
    </w:p>
    <w:p w14:paraId="01954A1F"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оферт будет заключен</w:t>
      </w:r>
      <w:r w:rsidRPr="00C1789A">
        <w:rPr>
          <w:spacing w:val="-5"/>
          <w:sz w:val="24"/>
          <w:szCs w:val="24"/>
          <w:lang w:val="ru-RU"/>
        </w:rPr>
        <w:t xml:space="preserve"> </w:t>
      </w:r>
      <w:r w:rsidRPr="00C1789A">
        <w:rPr>
          <w:sz w:val="24"/>
          <w:szCs w:val="24"/>
          <w:lang w:val="ru-RU"/>
        </w:rPr>
        <w:t>договор;</w:t>
      </w:r>
    </w:p>
    <w:p w14:paraId="57492B00" w14:textId="220A7C2C"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б) о распределении между ними сумм денежных средств, подлежащих оплате заказчиком в рамках заключенного с участником закупки </w:t>
      </w:r>
      <w:r w:rsidR="000431DB" w:rsidRPr="00C1789A">
        <w:rPr>
          <w:sz w:val="24"/>
          <w:szCs w:val="24"/>
          <w:lang w:val="ru-RU"/>
        </w:rPr>
        <w:t>договора в случае, если</w:t>
      </w:r>
      <w:r w:rsidRPr="00C1789A">
        <w:rPr>
          <w:sz w:val="24"/>
          <w:szCs w:val="24"/>
          <w:lang w:val="ru-RU"/>
        </w:rPr>
        <w:t xml:space="preserve"> участником закупки, на стороне которого выступают указанные лица, и заказчиком</w:t>
      </w:r>
    </w:p>
    <w:p w14:paraId="2D03917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14:paraId="7CF162B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о распределении между ними обязанности по внесению денежных средств в качестве обеспечения оферты, в случае если в документации о закупке содержится требование об обеспечении такой оферты;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53640AEC"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w:t>
      </w:r>
    </w:p>
    <w:p w14:paraId="4003EBDB" w14:textId="77777777" w:rsidR="00E52790" w:rsidRPr="00C1789A" w:rsidRDefault="00C33A77" w:rsidP="004A66ED">
      <w:pPr>
        <w:pStyle w:val="ac"/>
        <w:numPr>
          <w:ilvl w:val="0"/>
          <w:numId w:val="35"/>
        </w:numPr>
        <w:tabs>
          <w:tab w:val="left" w:pos="567"/>
          <w:tab w:val="left" w:pos="112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иные документы, представление которых в составе оферты предусмотрено документацией о закупке.</w:t>
      </w:r>
    </w:p>
    <w:p w14:paraId="717C0E84"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Факт подачи заявки на участие в открытом конкурсе является подтверждением соответствия участника закупки требования, установленным </w:t>
      </w:r>
      <w:hyperlink w:anchor="_bookmark12">
        <w:r w:rsidR="00E52790" w:rsidRPr="00C1789A">
          <w:rPr>
            <w:color w:val="0000FF"/>
            <w:sz w:val="24"/>
            <w:szCs w:val="24"/>
            <w:lang w:val="ru-RU"/>
          </w:rPr>
          <w:t>подпунктами 2</w:t>
        </w:r>
      </w:hyperlink>
      <w:r w:rsidRPr="00C1789A">
        <w:rPr>
          <w:color w:val="0000FF"/>
          <w:sz w:val="24"/>
          <w:szCs w:val="24"/>
          <w:lang w:val="ru-RU"/>
        </w:rPr>
        <w:t xml:space="preserve"> </w:t>
      </w:r>
      <w:r w:rsidRPr="00C1789A">
        <w:rPr>
          <w:sz w:val="24"/>
          <w:szCs w:val="24"/>
          <w:lang w:val="ru-RU"/>
        </w:rPr>
        <w:t xml:space="preserve">- </w:t>
      </w:r>
      <w:hyperlink w:anchor="_bookmark13">
        <w:r w:rsidR="00E52790" w:rsidRPr="00C1789A">
          <w:rPr>
            <w:color w:val="0000FF"/>
            <w:sz w:val="24"/>
            <w:szCs w:val="24"/>
            <w:lang w:val="ru-RU"/>
          </w:rPr>
          <w:t>6</w:t>
        </w:r>
      </w:hyperlink>
      <w:r w:rsidRPr="00C1789A">
        <w:rPr>
          <w:color w:val="0000FF"/>
          <w:sz w:val="24"/>
          <w:szCs w:val="24"/>
          <w:lang w:val="ru-RU"/>
        </w:rPr>
        <w:t xml:space="preserve"> </w:t>
      </w:r>
      <w:hyperlink w:anchor="_bookmark13">
        <w:r w:rsidR="00E52790" w:rsidRPr="00C1789A">
          <w:rPr>
            <w:color w:val="0000FF"/>
            <w:sz w:val="24"/>
            <w:szCs w:val="24"/>
            <w:lang w:val="ru-RU"/>
          </w:rPr>
          <w:t xml:space="preserve">пункта 2 раздела 5 </w:t>
        </w:r>
      </w:hyperlink>
      <w:r w:rsidRPr="00C1789A">
        <w:rPr>
          <w:sz w:val="24"/>
          <w:szCs w:val="24"/>
          <w:lang w:val="ru-RU"/>
        </w:rPr>
        <w:t xml:space="preserve">«Требования к участникам закупки» главы </w:t>
      </w:r>
      <w:r w:rsidRPr="00C1789A">
        <w:rPr>
          <w:sz w:val="24"/>
          <w:szCs w:val="24"/>
        </w:rPr>
        <w:t>II</w:t>
      </w:r>
      <w:r w:rsidRPr="00C1789A">
        <w:rPr>
          <w:sz w:val="24"/>
          <w:szCs w:val="24"/>
          <w:lang w:val="ru-RU"/>
        </w:rPr>
        <w:t xml:space="preserve"> «Порядок подготовки закупок" Положения о</w:t>
      </w:r>
      <w:r w:rsidRPr="00C1789A">
        <w:rPr>
          <w:spacing w:val="-1"/>
          <w:sz w:val="24"/>
          <w:szCs w:val="24"/>
          <w:lang w:val="ru-RU"/>
        </w:rPr>
        <w:t xml:space="preserve"> </w:t>
      </w:r>
      <w:r w:rsidRPr="00C1789A">
        <w:rPr>
          <w:sz w:val="24"/>
          <w:szCs w:val="24"/>
          <w:lang w:val="ru-RU"/>
        </w:rPr>
        <w:t>закупке.</w:t>
      </w:r>
    </w:p>
    <w:p w14:paraId="3F45D59D" w14:textId="77777777" w:rsidR="00E52790" w:rsidRPr="00C1789A" w:rsidRDefault="00C33A77" w:rsidP="004A66ED">
      <w:pPr>
        <w:pStyle w:val="ac"/>
        <w:numPr>
          <w:ilvl w:val="0"/>
          <w:numId w:val="4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 течение не более чем пяти рабочих дней, следующих за днем окончания срока подачи оферт, рассматривает оферты на соответствие их требованиям, установленным в извещении и документации о проведении запроса оферт, и оценивает такие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оферты.</w:t>
      </w:r>
    </w:p>
    <w:p w14:paraId="7520C505" w14:textId="77777777" w:rsidR="00E52790" w:rsidRPr="00C1789A" w:rsidRDefault="00C33A77" w:rsidP="004A66ED">
      <w:pPr>
        <w:pStyle w:val="ac"/>
        <w:numPr>
          <w:ilvl w:val="0"/>
          <w:numId w:val="40"/>
        </w:numPr>
        <w:tabs>
          <w:tab w:val="left" w:pos="426"/>
          <w:tab w:val="left" w:pos="567"/>
          <w:tab w:val="left" w:pos="127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в документации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05333A9E" w14:textId="77777777" w:rsidR="00E52790" w:rsidRPr="00C1789A" w:rsidRDefault="00C33A77" w:rsidP="004A66ED">
      <w:pPr>
        <w:pStyle w:val="ac"/>
        <w:numPr>
          <w:ilvl w:val="0"/>
          <w:numId w:val="40"/>
        </w:numPr>
        <w:tabs>
          <w:tab w:val="left" w:pos="426"/>
          <w:tab w:val="left" w:pos="567"/>
          <w:tab w:val="left" w:pos="118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вправе отказать участнику закупки в допуске к участию в запросе оферт по следующим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основаниям:</w:t>
      </w:r>
    </w:p>
    <w:p w14:paraId="195C8529" w14:textId="77777777" w:rsidR="00E52790" w:rsidRPr="00C1789A" w:rsidRDefault="00C33A77" w:rsidP="004A66ED">
      <w:pPr>
        <w:pStyle w:val="ac"/>
        <w:numPr>
          <w:ilvl w:val="0"/>
          <w:numId w:val="34"/>
        </w:numPr>
        <w:tabs>
          <w:tab w:val="left" w:pos="567"/>
          <w:tab w:val="left" w:pos="139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непредоставление документов и информации, предусмотренной документацией о закупке, или предоставление недостоверной</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информации;</w:t>
      </w:r>
    </w:p>
    <w:p w14:paraId="0D6D2D7F" w14:textId="77777777" w:rsidR="00E52790" w:rsidRPr="00C1789A" w:rsidRDefault="00C33A77" w:rsidP="004A66ED">
      <w:pPr>
        <w:pStyle w:val="ac"/>
        <w:numPr>
          <w:ilvl w:val="0"/>
          <w:numId w:val="34"/>
        </w:numPr>
        <w:tabs>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несоответствие указанных документов и информации требованиям, установленным </w:t>
      </w:r>
      <w:r w:rsidRPr="00C1789A">
        <w:rPr>
          <w:rFonts w:ascii="Times New Roman" w:hAnsi="Times New Roman" w:cs="Times New Roman"/>
          <w:sz w:val="24"/>
          <w:szCs w:val="24"/>
          <w:lang w:val="ru-RU"/>
        </w:rPr>
        <w:lastRenderedPageBreak/>
        <w:t>документацией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30770C12" w14:textId="77777777" w:rsidR="00E52790" w:rsidRPr="00C1789A" w:rsidRDefault="00C33A77" w:rsidP="004A66ED">
      <w:pPr>
        <w:pStyle w:val="ac"/>
        <w:numPr>
          <w:ilvl w:val="0"/>
          <w:numId w:val="34"/>
        </w:numPr>
        <w:tabs>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несоответствие оферты требованиям к содержанию, оформлению и составу заявки, указанным в документации 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6216EB73" w14:textId="77777777" w:rsidR="00E52790" w:rsidRPr="00C1789A" w:rsidRDefault="00C33A77" w:rsidP="004A66ED">
      <w:pPr>
        <w:pStyle w:val="ac"/>
        <w:numPr>
          <w:ilvl w:val="0"/>
          <w:numId w:val="34"/>
        </w:numPr>
        <w:tabs>
          <w:tab w:val="left" w:pos="567"/>
          <w:tab w:val="left" w:pos="13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несоответствия участника закупки требованиям, установленным документацией о закупке;</w:t>
      </w:r>
    </w:p>
    <w:p w14:paraId="24537D9C" w14:textId="77777777" w:rsidR="00E52790" w:rsidRPr="00C1789A" w:rsidRDefault="00C33A77" w:rsidP="004A66ED">
      <w:pPr>
        <w:pStyle w:val="ac"/>
        <w:numPr>
          <w:ilvl w:val="0"/>
          <w:numId w:val="34"/>
        </w:numPr>
        <w:tabs>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в качестве обеспечения оферты.</w:t>
      </w:r>
    </w:p>
    <w:p w14:paraId="3206938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Отказ в допуске к участию в запросе оферт по иным основаниям не допускается.</w:t>
      </w:r>
    </w:p>
    <w:p w14:paraId="415765CF" w14:textId="77777777" w:rsidR="00E52790" w:rsidRPr="00C1789A" w:rsidRDefault="00C33A77" w:rsidP="004A66ED">
      <w:pPr>
        <w:pStyle w:val="ac"/>
        <w:numPr>
          <w:ilvl w:val="0"/>
          <w:numId w:val="4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оферт отражаются в итоговом</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протоколе.</w:t>
      </w:r>
    </w:p>
    <w:p w14:paraId="2A8709F9" w14:textId="2F99B577" w:rsidR="00E52790" w:rsidRPr="00C1789A" w:rsidRDefault="00C33A77" w:rsidP="004A66ED">
      <w:pPr>
        <w:pStyle w:val="ac"/>
        <w:numPr>
          <w:ilvl w:val="0"/>
          <w:numId w:val="40"/>
        </w:numPr>
        <w:tabs>
          <w:tab w:val="left" w:pos="426"/>
          <w:tab w:val="left" w:pos="567"/>
          <w:tab w:val="left" w:pos="124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Оценка оферт осуществляется закупочной комиссией в целях выявления оферты, которое наилучшим образом удовлетворяет потребностям Заказчика в товаре,</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работе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или</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услуге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соответствии</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критериями</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и</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порядке,</w:t>
      </w:r>
      <w:r w:rsidRPr="00C1789A">
        <w:rPr>
          <w:rFonts w:ascii="Times New Roman" w:hAnsi="Times New Roman" w:cs="Times New Roman"/>
          <w:spacing w:val="13"/>
          <w:sz w:val="24"/>
          <w:szCs w:val="24"/>
          <w:lang w:val="ru-RU"/>
        </w:rPr>
        <w:t xml:space="preserve"> </w:t>
      </w:r>
      <w:r w:rsidRPr="00C1789A">
        <w:rPr>
          <w:rFonts w:ascii="Times New Roman" w:hAnsi="Times New Roman" w:cs="Times New Roman"/>
          <w:sz w:val="24"/>
          <w:szCs w:val="24"/>
          <w:lang w:val="ru-RU"/>
        </w:rPr>
        <w:t>установленными</w:t>
      </w:r>
      <w:r w:rsidR="00F004C3"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F004C3" w:rsidRPr="00813496" w14:paraId="26645693"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040628CF"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14:paraId="7B58525B"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65C6001" w14:textId="599E33BF"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sz w:val="24"/>
                <w:szCs w:val="24"/>
              </w:rPr>
              <w:t>П. 17 разд. 1 гл. IV Положения утрачивает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20DBAC0E" w14:textId="77777777" w:rsidR="00F004C3" w:rsidRPr="00C1789A" w:rsidRDefault="00F004C3" w:rsidP="004A66ED">
            <w:pPr>
              <w:pStyle w:val="ConsPlusNormal"/>
              <w:tabs>
                <w:tab w:val="left" w:pos="567"/>
                <w:tab w:val="left" w:pos="9923"/>
              </w:tabs>
              <w:spacing w:before="240"/>
              <w:jc w:val="both"/>
              <w:rPr>
                <w:rFonts w:ascii="Times New Roman" w:hAnsi="Times New Roman" w:cs="Times New Roman"/>
                <w:sz w:val="24"/>
                <w:szCs w:val="24"/>
              </w:rPr>
            </w:pPr>
          </w:p>
        </w:tc>
      </w:tr>
    </w:tbl>
    <w:p w14:paraId="1996500E" w14:textId="4D5A1563" w:rsidR="00E52790" w:rsidRPr="00C1789A" w:rsidRDefault="00C33A77" w:rsidP="004A66ED">
      <w:pPr>
        <w:numPr>
          <w:ilvl w:val="0"/>
          <w:numId w:val="40"/>
        </w:numPr>
        <w:tabs>
          <w:tab w:val="left" w:pos="426"/>
          <w:tab w:val="left" w:pos="567"/>
          <w:tab w:val="left" w:pos="1206"/>
          <w:tab w:val="left" w:pos="9923"/>
        </w:tabs>
        <w:spacing w:before="240"/>
        <w:ind w:left="0" w:firstLine="0"/>
        <w:jc w:val="both"/>
        <w:rPr>
          <w:sz w:val="24"/>
          <w:szCs w:val="24"/>
          <w:lang w:val="ru-RU"/>
        </w:rPr>
      </w:pPr>
      <w:r w:rsidRPr="00C1789A">
        <w:rPr>
          <w:sz w:val="24"/>
          <w:szCs w:val="24"/>
          <w:lang w:val="ru-RU"/>
        </w:rPr>
        <w:t xml:space="preserve">При предоставлении приоритета товарам российского происхождения, работам, услугам, выполняемым, оказываемым российскими лицами, </w:t>
      </w:r>
      <w:r w:rsidRPr="00C1789A">
        <w:rPr>
          <w:sz w:val="24"/>
          <w:szCs w:val="24"/>
          <w:lang w:val="ru-RU"/>
        </w:rPr>
        <w:br/>
        <w:t xml:space="preserve">по отношению к товарам, происходящим из иностранного государства, работам, услугам, выполняемым, оказываемым иностранными лицами оценка оферт производится с учетом требований раздела 9 главы </w:t>
      </w:r>
      <w:r w:rsidRPr="00C1789A">
        <w:rPr>
          <w:sz w:val="24"/>
          <w:szCs w:val="24"/>
        </w:rPr>
        <w:t>II</w:t>
      </w:r>
      <w:r w:rsidRPr="00C1789A">
        <w:rPr>
          <w:sz w:val="24"/>
          <w:szCs w:val="24"/>
          <w:lang w:val="ru-RU"/>
        </w:rPr>
        <w:t xml:space="preserve"> настоящего положения</w:t>
      </w:r>
      <w:r w:rsidR="000431DB">
        <w:rPr>
          <w:sz w:val="24"/>
          <w:szCs w:val="24"/>
          <w:lang w:val="ru-RU"/>
        </w:rPr>
        <w:t>.</w:t>
      </w:r>
    </w:p>
    <w:p w14:paraId="3689DE36" w14:textId="77777777" w:rsidR="00E52790" w:rsidRPr="00C1789A" w:rsidRDefault="00C33A77" w:rsidP="004A66ED">
      <w:pPr>
        <w:pStyle w:val="ac"/>
        <w:numPr>
          <w:ilvl w:val="0"/>
          <w:numId w:val="40"/>
        </w:numPr>
        <w:tabs>
          <w:tab w:val="left" w:pos="426"/>
          <w:tab w:val="left" w:pos="567"/>
          <w:tab w:val="left" w:pos="12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оценки и сопоставления оферт отражаются в итоговом протоколе, который должен содержать следующие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сведения:</w:t>
      </w:r>
    </w:p>
    <w:p w14:paraId="621E8F23" w14:textId="77777777" w:rsidR="00E52790" w:rsidRPr="00C1789A" w:rsidRDefault="00C33A77" w:rsidP="004A66ED">
      <w:pPr>
        <w:pStyle w:val="ac"/>
        <w:numPr>
          <w:ilvl w:val="0"/>
          <w:numId w:val="33"/>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дата подписания</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протокола;</w:t>
      </w:r>
    </w:p>
    <w:p w14:paraId="49662388" w14:textId="77777777" w:rsidR="00E52790" w:rsidRPr="00C1789A" w:rsidRDefault="00C33A77" w:rsidP="004A66ED">
      <w:pPr>
        <w:pStyle w:val="ac"/>
        <w:numPr>
          <w:ilvl w:val="0"/>
          <w:numId w:val="33"/>
        </w:numPr>
        <w:tabs>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каждом члене комиссии, присутствующим на процедуре рассмотрения, оценки и сопоставления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оферт;</w:t>
      </w:r>
    </w:p>
    <w:p w14:paraId="6E6DEEDF" w14:textId="77777777" w:rsidR="00E52790" w:rsidRPr="00C1789A" w:rsidRDefault="00C33A77" w:rsidP="004A66ED">
      <w:pPr>
        <w:pStyle w:val="ac"/>
        <w:numPr>
          <w:ilvl w:val="0"/>
          <w:numId w:val="33"/>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количество поданных оферт, а также дата и время регистрации каждой такой оферты;</w:t>
      </w:r>
    </w:p>
    <w:p w14:paraId="0A71D262" w14:textId="77777777" w:rsidR="00E52790" w:rsidRPr="00C1789A" w:rsidRDefault="00C33A77" w:rsidP="004A66ED">
      <w:pPr>
        <w:pStyle w:val="ac"/>
        <w:numPr>
          <w:ilvl w:val="0"/>
          <w:numId w:val="3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рассмотрения оферт с указанием в том числе: а) количества оферт, которые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отклонены;</w:t>
      </w:r>
    </w:p>
    <w:p w14:paraId="4BA0A655"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б) оснований отклонения каждой оферты с указанием положений документации о закупке, которым не соответствует такая</w:t>
      </w:r>
      <w:r w:rsidRPr="00C1789A">
        <w:rPr>
          <w:spacing w:val="-5"/>
          <w:sz w:val="24"/>
          <w:szCs w:val="24"/>
          <w:lang w:val="ru-RU"/>
        </w:rPr>
        <w:t xml:space="preserve"> </w:t>
      </w:r>
      <w:r w:rsidRPr="00C1789A">
        <w:rPr>
          <w:sz w:val="24"/>
          <w:szCs w:val="24"/>
          <w:lang w:val="ru-RU"/>
        </w:rPr>
        <w:t>оферта;</w:t>
      </w:r>
    </w:p>
    <w:p w14:paraId="6D19F593" w14:textId="77777777" w:rsidR="00E52790" w:rsidRPr="00C1789A" w:rsidRDefault="00C33A77" w:rsidP="004A66ED">
      <w:pPr>
        <w:pStyle w:val="ac"/>
        <w:numPr>
          <w:ilvl w:val="0"/>
          <w:numId w:val="33"/>
        </w:numPr>
        <w:tabs>
          <w:tab w:val="left" w:pos="567"/>
          <w:tab w:val="left" w:pos="10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об участниках закупки, оферты которых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оценивались;</w:t>
      </w:r>
    </w:p>
    <w:p w14:paraId="17EEFB6C" w14:textId="77777777" w:rsidR="00E52790" w:rsidRPr="00C1789A" w:rsidRDefault="00C33A77" w:rsidP="004A66ED">
      <w:pPr>
        <w:pStyle w:val="ac"/>
        <w:numPr>
          <w:ilvl w:val="0"/>
          <w:numId w:val="33"/>
        </w:numPr>
        <w:tabs>
          <w:tab w:val="left" w:pos="567"/>
          <w:tab w:val="left" w:pos="109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результаты оценки и сопоставления оферт с указанием решения комиссии о присвоении каждой такой оферте значения по каждому из предусмотренных критериев оценки таких</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оферт;</w:t>
      </w:r>
    </w:p>
    <w:p w14:paraId="46300AD1" w14:textId="77777777" w:rsidR="00E52790" w:rsidRPr="00C1789A" w:rsidRDefault="00C33A77" w:rsidP="004A66ED">
      <w:pPr>
        <w:pStyle w:val="ac"/>
        <w:numPr>
          <w:ilvl w:val="0"/>
          <w:numId w:val="33"/>
        </w:numPr>
        <w:tabs>
          <w:tab w:val="left" w:pos="567"/>
          <w:tab w:val="left" w:pos="118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закупки;</w:t>
      </w:r>
    </w:p>
    <w:p w14:paraId="3C1BD0B0" w14:textId="77777777" w:rsidR="00E52790" w:rsidRPr="00C1789A" w:rsidRDefault="00C33A77" w:rsidP="004A66ED">
      <w:pPr>
        <w:pStyle w:val="ac"/>
        <w:numPr>
          <w:ilvl w:val="0"/>
          <w:numId w:val="33"/>
        </w:numPr>
        <w:tabs>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об объеме, цене закупаемых товаров, работ, услуг, сроке</w:t>
      </w:r>
      <w:r w:rsidRPr="00C1789A">
        <w:rPr>
          <w:rFonts w:ascii="Times New Roman" w:hAnsi="Times New Roman" w:cs="Times New Roman"/>
          <w:spacing w:val="50"/>
          <w:sz w:val="24"/>
          <w:szCs w:val="24"/>
          <w:lang w:val="ru-RU"/>
        </w:rPr>
        <w:t xml:space="preserve"> </w:t>
      </w:r>
      <w:r w:rsidRPr="00C1789A">
        <w:rPr>
          <w:rFonts w:ascii="Times New Roman" w:hAnsi="Times New Roman" w:cs="Times New Roman"/>
          <w:sz w:val="24"/>
          <w:szCs w:val="24"/>
          <w:lang w:val="ru-RU"/>
        </w:rPr>
        <w:t>исполнения</w:t>
      </w:r>
    </w:p>
    <w:p w14:paraId="1221C4D6" w14:textId="77777777" w:rsidR="00E52790" w:rsidRPr="00C1789A" w:rsidRDefault="00C33A77" w:rsidP="004A66ED">
      <w:pPr>
        <w:pStyle w:val="a8"/>
        <w:tabs>
          <w:tab w:val="left" w:pos="567"/>
          <w:tab w:val="left" w:pos="9923"/>
        </w:tabs>
        <w:spacing w:before="240"/>
        <w:ind w:left="0" w:firstLine="0"/>
        <w:rPr>
          <w:sz w:val="24"/>
          <w:szCs w:val="24"/>
        </w:rPr>
      </w:pPr>
      <w:r w:rsidRPr="00C1789A">
        <w:rPr>
          <w:sz w:val="24"/>
          <w:szCs w:val="24"/>
        </w:rPr>
        <w:t>договора;</w:t>
      </w:r>
    </w:p>
    <w:p w14:paraId="3488F180" w14:textId="77777777" w:rsidR="00E52790" w:rsidRPr="00C1789A" w:rsidRDefault="00C33A77" w:rsidP="004A66ED">
      <w:pPr>
        <w:pStyle w:val="ac"/>
        <w:numPr>
          <w:ilvl w:val="0"/>
          <w:numId w:val="33"/>
        </w:numPr>
        <w:tabs>
          <w:tab w:val="left" w:pos="567"/>
          <w:tab w:val="left" w:pos="116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причины, по которым запрос оферт признан несостоявшимся, в случае признания его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таковым;</w:t>
      </w:r>
    </w:p>
    <w:p w14:paraId="04A59857" w14:textId="77777777" w:rsidR="00E52790" w:rsidRPr="00C1789A" w:rsidRDefault="00C33A77" w:rsidP="004A66ED">
      <w:pPr>
        <w:pStyle w:val="ac"/>
        <w:numPr>
          <w:ilvl w:val="0"/>
          <w:numId w:val="33"/>
        </w:numPr>
        <w:tabs>
          <w:tab w:val="left" w:pos="426"/>
          <w:tab w:val="left" w:pos="567"/>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иные сведения (при</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необходимости).</w:t>
      </w:r>
    </w:p>
    <w:p w14:paraId="5FD1F71A" w14:textId="77777777" w:rsidR="00E52790" w:rsidRPr="00C1789A" w:rsidRDefault="00C33A77" w:rsidP="004A66ED">
      <w:pPr>
        <w:pStyle w:val="a8"/>
        <w:tabs>
          <w:tab w:val="left" w:pos="426"/>
          <w:tab w:val="left" w:pos="567"/>
          <w:tab w:val="left" w:pos="9923"/>
        </w:tabs>
        <w:spacing w:before="240"/>
        <w:ind w:left="0" w:firstLine="0"/>
        <w:rPr>
          <w:sz w:val="24"/>
          <w:szCs w:val="24"/>
          <w:lang w:val="ru-RU"/>
        </w:rPr>
      </w:pPr>
      <w:r w:rsidRPr="00C1789A">
        <w:rPr>
          <w:sz w:val="24"/>
          <w:szCs w:val="24"/>
          <w:lang w:val="ru-RU"/>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14:paraId="150194D0" w14:textId="77777777" w:rsidR="00E52790" w:rsidRPr="00C1789A" w:rsidRDefault="00C33A77" w:rsidP="004A66ED">
      <w:pPr>
        <w:pStyle w:val="ac"/>
        <w:numPr>
          <w:ilvl w:val="0"/>
          <w:numId w:val="40"/>
        </w:numPr>
        <w:tabs>
          <w:tab w:val="left" w:pos="142"/>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Победителем запроса оферт признается участник закупки, чье предложение наилучшим образом удовлетворяет потребностям Заказчика в продукции, и предложению которого присвоен первый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номер.</w:t>
      </w:r>
    </w:p>
    <w:p w14:paraId="23FBDBC7" w14:textId="77777777" w:rsidR="00B87ED5" w:rsidRPr="004A66ED" w:rsidRDefault="00C33A77" w:rsidP="004A66ED">
      <w:pPr>
        <w:pStyle w:val="ac"/>
        <w:numPr>
          <w:ilvl w:val="0"/>
          <w:numId w:val="40"/>
        </w:numPr>
        <w:tabs>
          <w:tab w:val="left" w:pos="142"/>
          <w:tab w:val="left" w:pos="426"/>
          <w:tab w:val="left" w:pos="567"/>
          <w:tab w:val="left" w:pos="125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Если документацией о запросе оферт предусмотрено, что победителями может быть признано несколько участников закупки, то первый порядковый номер присваивается нескольким офертам, которые имеют лучшие результаты. </w:t>
      </w:r>
    </w:p>
    <w:p w14:paraId="78B6A668" w14:textId="5B95FC45" w:rsidR="00E52790" w:rsidRPr="00C1789A" w:rsidRDefault="00C33A77" w:rsidP="004A66ED">
      <w:pPr>
        <w:pStyle w:val="ac"/>
        <w:tabs>
          <w:tab w:val="left" w:pos="142"/>
          <w:tab w:val="left" w:pos="426"/>
          <w:tab w:val="left" w:pos="567"/>
          <w:tab w:val="left" w:pos="1252"/>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Число</w:t>
      </w:r>
      <w:r w:rsidRPr="00C1789A">
        <w:rPr>
          <w:rFonts w:ascii="Times New Roman" w:hAnsi="Times New Roman" w:cs="Times New Roman"/>
          <w:spacing w:val="-38"/>
          <w:sz w:val="24"/>
          <w:szCs w:val="24"/>
          <w:lang w:val="ru-RU"/>
        </w:rPr>
        <w:t xml:space="preserve"> </w:t>
      </w:r>
      <w:r w:rsidRPr="00C1789A">
        <w:rPr>
          <w:rFonts w:ascii="Times New Roman" w:hAnsi="Times New Roman" w:cs="Times New Roman"/>
          <w:sz w:val="24"/>
          <w:szCs w:val="24"/>
          <w:lang w:val="ru-RU"/>
        </w:rPr>
        <w:t>оферт, которым присвоен первый порядковый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номер:</w:t>
      </w:r>
    </w:p>
    <w:p w14:paraId="121AE27D" w14:textId="77777777" w:rsidR="00E52790" w:rsidRPr="00C1789A" w:rsidRDefault="00C33A77" w:rsidP="004A66ED">
      <w:pPr>
        <w:pStyle w:val="a8"/>
        <w:numPr>
          <w:ilvl w:val="0"/>
          <w:numId w:val="159"/>
        </w:numPr>
        <w:tabs>
          <w:tab w:val="left" w:pos="142"/>
          <w:tab w:val="left" w:pos="426"/>
          <w:tab w:val="left" w:pos="567"/>
          <w:tab w:val="left" w:pos="9923"/>
        </w:tabs>
        <w:spacing w:before="240"/>
        <w:ind w:left="0" w:firstLine="0"/>
        <w:rPr>
          <w:sz w:val="24"/>
          <w:szCs w:val="24"/>
          <w:lang w:val="ru-RU"/>
        </w:rPr>
      </w:pPr>
      <w:r w:rsidRPr="00C1789A">
        <w:rPr>
          <w:sz w:val="24"/>
          <w:szCs w:val="24"/>
          <w:lang w:val="ru-RU"/>
        </w:rPr>
        <w:t>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w:t>
      </w:r>
    </w:p>
    <w:p w14:paraId="2C6F8EE2" w14:textId="77777777" w:rsidR="00E52790" w:rsidRPr="00C1789A" w:rsidRDefault="00C33A77" w:rsidP="004A66ED">
      <w:pPr>
        <w:pStyle w:val="a8"/>
        <w:numPr>
          <w:ilvl w:val="0"/>
          <w:numId w:val="159"/>
        </w:numPr>
        <w:tabs>
          <w:tab w:val="left" w:pos="142"/>
          <w:tab w:val="left" w:pos="426"/>
          <w:tab w:val="left" w:pos="567"/>
          <w:tab w:val="left" w:pos="9923"/>
        </w:tabs>
        <w:spacing w:before="240"/>
        <w:ind w:left="0" w:firstLine="0"/>
        <w:rPr>
          <w:sz w:val="24"/>
          <w:szCs w:val="24"/>
          <w:lang w:val="ru-RU"/>
        </w:rPr>
      </w:pPr>
      <w:r w:rsidRPr="00C1789A">
        <w:rPr>
          <w:sz w:val="24"/>
          <w:szCs w:val="24"/>
          <w:lang w:val="ru-RU"/>
        </w:rPr>
        <w:t>должно равняться количеству предложений, если число предложений менее установленного документацией о запросе оферт количества победителей.</w:t>
      </w:r>
    </w:p>
    <w:p w14:paraId="4EC933CA" w14:textId="77777777" w:rsidR="00E52790" w:rsidRPr="00C1789A" w:rsidRDefault="00C33A77" w:rsidP="004A66ED">
      <w:pPr>
        <w:pStyle w:val="ac"/>
        <w:numPr>
          <w:ilvl w:val="0"/>
          <w:numId w:val="40"/>
        </w:numPr>
        <w:tabs>
          <w:tab w:val="left" w:pos="142"/>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 При этом участник закупки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17D4B55C" w14:textId="77777777" w:rsidR="00E52790" w:rsidRPr="00C1789A" w:rsidRDefault="00C33A77" w:rsidP="004A66ED">
      <w:pPr>
        <w:pStyle w:val="ac"/>
        <w:numPr>
          <w:ilvl w:val="0"/>
          <w:numId w:val="40"/>
        </w:numPr>
        <w:tabs>
          <w:tab w:val="left" w:pos="142"/>
          <w:tab w:val="left" w:pos="426"/>
          <w:tab w:val="left" w:pos="567"/>
          <w:tab w:val="left" w:pos="122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 При этом такой участник закупки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563E5041" w14:textId="77777777" w:rsidR="00E52790" w:rsidRPr="00C1789A" w:rsidRDefault="00C33A77" w:rsidP="004A66ED">
      <w:pPr>
        <w:pStyle w:val="ac"/>
        <w:numPr>
          <w:ilvl w:val="0"/>
          <w:numId w:val="40"/>
        </w:numPr>
        <w:tabs>
          <w:tab w:val="left" w:pos="142"/>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предложенных победителем в </w:t>
      </w:r>
      <w:r w:rsidRPr="00C1789A">
        <w:rPr>
          <w:rFonts w:ascii="Times New Roman" w:hAnsi="Times New Roman" w:cs="Times New Roman"/>
          <w:sz w:val="24"/>
          <w:szCs w:val="24"/>
          <w:lang w:val="ru-RU"/>
        </w:rPr>
        <w:lastRenderedPageBreak/>
        <w:t>оферте, в проект договора, прилагаемый к документации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2F99B28B" w14:textId="77777777" w:rsidR="00E52790" w:rsidRPr="00C1789A" w:rsidRDefault="00C33A77" w:rsidP="004A66ED">
      <w:pPr>
        <w:pStyle w:val="ac"/>
        <w:numPr>
          <w:ilvl w:val="0"/>
          <w:numId w:val="40"/>
        </w:numPr>
        <w:tabs>
          <w:tab w:val="left" w:pos="142"/>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Победитель запроса оферт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закупке).</w:t>
      </w:r>
    </w:p>
    <w:p w14:paraId="1A5AE2C6" w14:textId="23003FA2" w:rsidR="00E52790" w:rsidRPr="00C1789A" w:rsidRDefault="00C33A77" w:rsidP="004A66ED">
      <w:pPr>
        <w:pStyle w:val="ac"/>
        <w:numPr>
          <w:ilvl w:val="0"/>
          <w:numId w:val="40"/>
        </w:numPr>
        <w:tabs>
          <w:tab w:val="left" w:pos="142"/>
          <w:tab w:val="left" w:pos="426"/>
          <w:tab w:val="left" w:pos="567"/>
          <w:tab w:val="left" w:pos="127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запроса оферт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от</w:t>
      </w:r>
      <w:r w:rsidR="00B87ED5"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заключения договора. В случае уклонения победителя от заключения договора внесенное обеспечение оферты такому победителю не возвращается (если требование о предоставлении обеспечения оферты было предусмотрено Заказчиком в документации о закупке).</w:t>
      </w:r>
    </w:p>
    <w:p w14:paraId="2BBA7EE0" w14:textId="77777777" w:rsidR="00E52790" w:rsidRPr="00C1789A" w:rsidRDefault="00C33A77" w:rsidP="004A66ED">
      <w:pPr>
        <w:pStyle w:val="ac"/>
        <w:numPr>
          <w:ilvl w:val="0"/>
          <w:numId w:val="40"/>
        </w:numPr>
        <w:tabs>
          <w:tab w:val="left" w:pos="142"/>
          <w:tab w:val="left" w:pos="426"/>
          <w:tab w:val="left" w:pos="567"/>
          <w:tab w:val="left" w:pos="130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победитель запроса оферт признан уклонившимся от заключения договора, Заказчик вправе заключить договор с участником закупки,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 При этом такой участник закупки не вправе отказаться от заключения</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2CA23304" w14:textId="77777777" w:rsidR="00E52790" w:rsidRPr="00C1789A" w:rsidRDefault="00C33A77" w:rsidP="004A66ED">
      <w:pPr>
        <w:pStyle w:val="ac"/>
        <w:numPr>
          <w:ilvl w:val="0"/>
          <w:numId w:val="40"/>
        </w:numPr>
        <w:tabs>
          <w:tab w:val="left" w:pos="142"/>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658BD98C" w14:textId="77777777" w:rsidR="00E52790" w:rsidRPr="00C1789A" w:rsidRDefault="00C33A77" w:rsidP="004A66ED">
      <w:pPr>
        <w:pStyle w:val="ac"/>
        <w:numPr>
          <w:ilvl w:val="0"/>
          <w:numId w:val="40"/>
        </w:numPr>
        <w:tabs>
          <w:tab w:val="left" w:pos="142"/>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Извещение о проведении запроса оферт в электронной форме и документация о запросе оферт в электронной форме должны также содержать следующие</w:t>
      </w:r>
      <w:r w:rsidRPr="00C1789A">
        <w:rPr>
          <w:rFonts w:ascii="Times New Roman" w:hAnsi="Times New Roman" w:cs="Times New Roman"/>
          <w:spacing w:val="-20"/>
          <w:sz w:val="24"/>
          <w:szCs w:val="24"/>
          <w:lang w:val="ru-RU"/>
        </w:rPr>
        <w:t xml:space="preserve"> </w:t>
      </w:r>
      <w:r w:rsidRPr="00C1789A">
        <w:rPr>
          <w:rFonts w:ascii="Times New Roman" w:hAnsi="Times New Roman" w:cs="Times New Roman"/>
          <w:sz w:val="24"/>
          <w:szCs w:val="24"/>
          <w:lang w:val="ru-RU"/>
        </w:rPr>
        <w:t>сведения:</w:t>
      </w:r>
    </w:p>
    <w:p w14:paraId="4125B96F" w14:textId="77777777" w:rsidR="00E52790" w:rsidRPr="00C1789A" w:rsidRDefault="00C33A77" w:rsidP="004A66ED">
      <w:pPr>
        <w:pStyle w:val="a8"/>
        <w:numPr>
          <w:ilvl w:val="0"/>
          <w:numId w:val="158"/>
        </w:numPr>
        <w:tabs>
          <w:tab w:val="left" w:pos="142"/>
          <w:tab w:val="left" w:pos="426"/>
          <w:tab w:val="left" w:pos="567"/>
          <w:tab w:val="left" w:pos="9923"/>
        </w:tabs>
        <w:spacing w:before="240"/>
        <w:ind w:left="0" w:firstLine="0"/>
        <w:rPr>
          <w:sz w:val="24"/>
          <w:szCs w:val="24"/>
          <w:lang w:val="ru-RU"/>
        </w:rPr>
      </w:pPr>
      <w:r w:rsidRPr="00C1789A">
        <w:rPr>
          <w:sz w:val="24"/>
          <w:szCs w:val="24"/>
          <w:lang w:val="ru-RU"/>
        </w:rPr>
        <w:t>адрес электронной площадки в информационно-телекоммуникационной сети "Интернет", на которой планируется проведение запроса оферт в электронной форме;</w:t>
      </w:r>
    </w:p>
    <w:p w14:paraId="5F47AE8A" w14:textId="77777777" w:rsidR="00E52790" w:rsidRPr="00C1789A" w:rsidRDefault="00C33A77" w:rsidP="004A66ED">
      <w:pPr>
        <w:pStyle w:val="a8"/>
        <w:numPr>
          <w:ilvl w:val="0"/>
          <w:numId w:val="158"/>
        </w:numPr>
        <w:tabs>
          <w:tab w:val="left" w:pos="142"/>
          <w:tab w:val="left" w:pos="426"/>
          <w:tab w:val="left" w:pos="567"/>
          <w:tab w:val="left" w:pos="9923"/>
        </w:tabs>
        <w:spacing w:before="240"/>
        <w:ind w:left="0" w:firstLine="0"/>
        <w:rPr>
          <w:sz w:val="24"/>
          <w:szCs w:val="24"/>
          <w:lang w:val="ru-RU"/>
        </w:rPr>
      </w:pPr>
      <w:r w:rsidRPr="00C1789A">
        <w:rPr>
          <w:sz w:val="24"/>
          <w:szCs w:val="24"/>
          <w:lang w:val="ru-RU"/>
        </w:rPr>
        <w:t>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информационно-телекоммуникационной сети "Интернет", на которой размещены указанные порядки).</w:t>
      </w:r>
    </w:p>
    <w:p w14:paraId="5BFFCE74" w14:textId="77777777" w:rsidR="00E52790" w:rsidRPr="00C1789A" w:rsidRDefault="00C33A77" w:rsidP="004A66ED">
      <w:pPr>
        <w:pStyle w:val="ac"/>
        <w:numPr>
          <w:ilvl w:val="0"/>
          <w:numId w:val="40"/>
        </w:numPr>
        <w:tabs>
          <w:tab w:val="left" w:pos="142"/>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Заказчика.</w:t>
      </w:r>
    </w:p>
    <w:p w14:paraId="3F2B8A53"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58" w:name="_Toc19111190"/>
      <w:r w:rsidRPr="00C1789A">
        <w:rPr>
          <w:sz w:val="24"/>
          <w:szCs w:val="24"/>
          <w:lang w:val="ru-RU"/>
        </w:rPr>
        <w:t>Раздел 2. Условия применения и порядок осуществления закупки товаров, работ, услуг у единственного поставщика (подрядчика, исполнителя)</w:t>
      </w:r>
      <w:bookmarkEnd w:id="58"/>
    </w:p>
    <w:p w14:paraId="67698B08" w14:textId="77777777" w:rsidR="00E52790" w:rsidRPr="00C1789A" w:rsidRDefault="00C33A77" w:rsidP="004A66ED">
      <w:pPr>
        <w:pStyle w:val="ac"/>
        <w:numPr>
          <w:ilvl w:val="0"/>
          <w:numId w:val="32"/>
        </w:numPr>
        <w:tabs>
          <w:tab w:val="left" w:pos="567"/>
          <w:tab w:val="left" w:pos="124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случаях:</w:t>
      </w:r>
    </w:p>
    <w:p w14:paraId="570799D5" w14:textId="77777777" w:rsidR="00E52790" w:rsidRPr="00C1789A" w:rsidRDefault="00C33A77" w:rsidP="004A66ED">
      <w:pPr>
        <w:pStyle w:val="ac"/>
        <w:numPr>
          <w:ilvl w:val="0"/>
          <w:numId w:val="31"/>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когда в силу особенностей рынка соответствующей продукции конкуренция фактически отсутствует (безальтернативная закупка),</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либо</w:t>
      </w:r>
    </w:p>
    <w:p w14:paraId="59A557BE" w14:textId="77777777" w:rsidR="00E52790" w:rsidRPr="00C1789A" w:rsidRDefault="00C33A77" w:rsidP="004A66ED">
      <w:pPr>
        <w:pStyle w:val="ac"/>
        <w:numPr>
          <w:ilvl w:val="0"/>
          <w:numId w:val="31"/>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когда стоимость закупаемой Заказчиком продукции не превышает 1 000 000 (один миллион) рублей (закупка малого объема),</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либо</w:t>
      </w:r>
    </w:p>
    <w:p w14:paraId="37240C49" w14:textId="77777777" w:rsidR="00E52790" w:rsidRPr="00C1789A" w:rsidRDefault="00C33A77" w:rsidP="004A66ED">
      <w:pPr>
        <w:pStyle w:val="ac"/>
        <w:numPr>
          <w:ilvl w:val="0"/>
          <w:numId w:val="31"/>
        </w:numPr>
        <w:tabs>
          <w:tab w:val="left" w:pos="567"/>
          <w:tab w:val="left" w:pos="120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либо</w:t>
      </w:r>
    </w:p>
    <w:p w14:paraId="7CF81473" w14:textId="77777777" w:rsidR="00E52790" w:rsidRPr="00C1789A" w:rsidRDefault="00C33A77" w:rsidP="004A66ED">
      <w:pPr>
        <w:pStyle w:val="ac"/>
        <w:numPr>
          <w:ilvl w:val="0"/>
          <w:numId w:val="31"/>
        </w:numPr>
        <w:tabs>
          <w:tab w:val="left" w:pos="567"/>
          <w:tab w:val="left" w:pos="11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когда заключается договор о сетевой форме реализации образовательных программ, в соответствии со </w:t>
      </w:r>
      <w:hyperlink r:id="rId112">
        <w:r w:rsidR="00E52790" w:rsidRPr="00C1789A">
          <w:rPr>
            <w:rFonts w:ascii="Times New Roman" w:hAnsi="Times New Roman" w:cs="Times New Roman"/>
            <w:color w:val="0000FF"/>
            <w:sz w:val="24"/>
            <w:szCs w:val="24"/>
            <w:lang w:val="ru-RU"/>
          </w:rPr>
          <w:t xml:space="preserve">статьей 15 </w:t>
        </w:r>
      </w:hyperlink>
      <w:r w:rsidRPr="00C1789A">
        <w:rPr>
          <w:rFonts w:ascii="Times New Roman" w:hAnsi="Times New Roman" w:cs="Times New Roman"/>
          <w:sz w:val="24"/>
          <w:szCs w:val="24"/>
          <w:lang w:val="ru-RU"/>
        </w:rPr>
        <w:t>Федерального закона от 29 декабря 2012 г. № 273-ФЗ «Об образовании в Российской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Федерации».</w:t>
      </w:r>
    </w:p>
    <w:p w14:paraId="54356800" w14:textId="77777777" w:rsidR="00E52790" w:rsidRPr="00C1789A" w:rsidRDefault="00C33A77" w:rsidP="004A66ED">
      <w:pPr>
        <w:widowControl/>
        <w:numPr>
          <w:ilvl w:val="0"/>
          <w:numId w:val="31"/>
        </w:numPr>
        <w:tabs>
          <w:tab w:val="left" w:pos="567"/>
          <w:tab w:val="left" w:pos="9923"/>
        </w:tabs>
        <w:spacing w:before="240" w:after="200"/>
        <w:ind w:left="0" w:firstLine="0"/>
        <w:jc w:val="both"/>
        <w:rPr>
          <w:sz w:val="24"/>
          <w:szCs w:val="24"/>
          <w:lang w:val="ru-RU"/>
        </w:rPr>
      </w:pPr>
      <w:r w:rsidRPr="00C1789A">
        <w:rPr>
          <w:sz w:val="24"/>
          <w:szCs w:val="24"/>
          <w:lang w:val="ru-RU"/>
        </w:rPr>
        <w:t>когда заключаются договоры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7E95DACE" w14:textId="0FD1630F" w:rsidR="00E52790" w:rsidRPr="00C1789A" w:rsidRDefault="00C33A77" w:rsidP="004A66ED">
      <w:pPr>
        <w:pStyle w:val="ac"/>
        <w:numPr>
          <w:ilvl w:val="0"/>
          <w:numId w:val="32"/>
        </w:numPr>
        <w:tabs>
          <w:tab w:val="left" w:pos="567"/>
          <w:tab w:val="left" w:pos="117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Безальтернативная закупка проводится в случаях, когда ее</w:t>
      </w:r>
      <w:r w:rsidRPr="00C1789A">
        <w:rPr>
          <w:rFonts w:ascii="Times New Roman" w:hAnsi="Times New Roman" w:cs="Times New Roman"/>
          <w:spacing w:val="62"/>
          <w:sz w:val="24"/>
          <w:szCs w:val="24"/>
          <w:lang w:val="ru-RU"/>
        </w:rPr>
        <w:t xml:space="preserve"> </w:t>
      </w:r>
      <w:r w:rsidRPr="00C1789A">
        <w:rPr>
          <w:rFonts w:ascii="Times New Roman" w:hAnsi="Times New Roman" w:cs="Times New Roman"/>
          <w:sz w:val="24"/>
          <w:szCs w:val="24"/>
          <w:lang w:val="ru-RU"/>
        </w:rPr>
        <w:t>предметом</w:t>
      </w:r>
      <w:r w:rsidR="00B87ED5"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являются:</w:t>
      </w:r>
    </w:p>
    <w:p w14:paraId="55F7FC82" w14:textId="77777777" w:rsidR="00E52790" w:rsidRPr="00C1789A" w:rsidRDefault="00C33A77" w:rsidP="004A66ED">
      <w:pPr>
        <w:pStyle w:val="ac"/>
        <w:numPr>
          <w:ilvl w:val="0"/>
          <w:numId w:val="30"/>
        </w:numPr>
        <w:tabs>
          <w:tab w:val="left" w:pos="567"/>
          <w:tab w:val="left" w:pos="109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продукция, которая относится к сфере деятельности субъектов естественных монополий в соответствии с Федеральным </w:t>
      </w:r>
      <w:hyperlink r:id="rId113">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от 17 августа 1995 г. № 147-ФЗ «О естественных монополиях»;</w:t>
      </w:r>
    </w:p>
    <w:p w14:paraId="259EE1D1" w14:textId="77777777" w:rsidR="00E52790" w:rsidRPr="00C1789A" w:rsidRDefault="00C33A77" w:rsidP="004A66ED">
      <w:pPr>
        <w:pStyle w:val="ac"/>
        <w:numPr>
          <w:ilvl w:val="0"/>
          <w:numId w:val="30"/>
        </w:numPr>
        <w:tabs>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по водоснабжению, водоотведению, канализации, обращению с отходами, теплоснабжению, газоснабжению (за исключением услуг по реализации сжиженного газа), по подключению (присоединению) к сетям инженерно- 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веществ;</w:t>
      </w:r>
    </w:p>
    <w:p w14:paraId="5B49D98E" w14:textId="77777777" w:rsidR="00E52790" w:rsidRPr="00C1789A" w:rsidRDefault="00C33A77" w:rsidP="004A66ED">
      <w:pPr>
        <w:pStyle w:val="ac"/>
        <w:numPr>
          <w:ilvl w:val="0"/>
          <w:numId w:val="30"/>
        </w:numPr>
        <w:tabs>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продукция,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Федерации;</w:t>
      </w:r>
    </w:p>
    <w:p w14:paraId="3B2BF321" w14:textId="77777777" w:rsidR="00E52790" w:rsidRPr="00C1789A" w:rsidRDefault="00C33A77" w:rsidP="004A66ED">
      <w:pPr>
        <w:pStyle w:val="ac"/>
        <w:numPr>
          <w:ilvl w:val="0"/>
          <w:numId w:val="30"/>
        </w:numPr>
        <w:tabs>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право на объект интеллектуальной собственности или на продукцию, исключительные права на которую, в соответствии с законодательством Российской Федерации или иным применимым правом об интеллектуальной собственности, принадлежат</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правообладателю;</w:t>
      </w:r>
    </w:p>
    <w:p w14:paraId="201B0AF6" w14:textId="77777777" w:rsidR="00E52790" w:rsidRPr="00C1789A" w:rsidRDefault="00C33A77" w:rsidP="004A66ED">
      <w:pPr>
        <w:pStyle w:val="ac"/>
        <w:numPr>
          <w:ilvl w:val="0"/>
          <w:numId w:val="30"/>
        </w:numPr>
        <w:tabs>
          <w:tab w:val="left" w:pos="567"/>
          <w:tab w:val="left" w:pos="113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произведения литературы и искусства определенных авторов, исполнения конкретных исполнителей,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фонограммы;</w:t>
      </w:r>
    </w:p>
    <w:p w14:paraId="48804E44" w14:textId="77777777" w:rsidR="00E52790" w:rsidRPr="00C1789A" w:rsidRDefault="00C33A77" w:rsidP="004A66ED">
      <w:pPr>
        <w:pStyle w:val="ac"/>
        <w:numPr>
          <w:ilvl w:val="0"/>
          <w:numId w:val="30"/>
        </w:numPr>
        <w:tabs>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печатные и электронные издания определенных авторов, услуги 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14:paraId="7D476ACE" w14:textId="77777777" w:rsidR="00E52790" w:rsidRPr="00C1789A" w:rsidRDefault="00C33A77" w:rsidP="004A66ED">
      <w:pPr>
        <w:pStyle w:val="ac"/>
        <w:numPr>
          <w:ilvl w:val="0"/>
          <w:numId w:val="30"/>
        </w:numPr>
        <w:tabs>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w:t>
      </w:r>
      <w:r w:rsidRPr="00C1789A">
        <w:rPr>
          <w:rFonts w:ascii="Times New Roman" w:hAnsi="Times New Roman" w:cs="Times New Roman"/>
          <w:sz w:val="24"/>
          <w:szCs w:val="24"/>
          <w:lang w:val="ru-RU"/>
        </w:rPr>
        <w:lastRenderedPageBreak/>
        <w:t>операторов указанных баз данных, включенных в</w:t>
      </w:r>
      <w:r w:rsidRPr="00C1789A">
        <w:rPr>
          <w:rFonts w:ascii="Times New Roman" w:hAnsi="Times New Roman" w:cs="Times New Roman"/>
          <w:color w:val="0000FF"/>
          <w:sz w:val="24"/>
          <w:szCs w:val="24"/>
          <w:lang w:val="ru-RU"/>
        </w:rPr>
        <w:t xml:space="preserve"> </w:t>
      </w:r>
      <w:hyperlink r:id="rId114">
        <w:r w:rsidR="00E52790" w:rsidRPr="00C1789A">
          <w:rPr>
            <w:rFonts w:ascii="Times New Roman" w:hAnsi="Times New Roman" w:cs="Times New Roman"/>
            <w:color w:val="0000FF"/>
            <w:sz w:val="24"/>
            <w:szCs w:val="24"/>
            <w:lang w:val="ru-RU"/>
          </w:rPr>
          <w:t>перечень</w:t>
        </w:r>
      </w:hyperlink>
      <w:r w:rsidRPr="00C1789A">
        <w:rPr>
          <w:rFonts w:ascii="Times New Roman" w:hAnsi="Times New Roman" w:cs="Times New Roman"/>
          <w:sz w:val="24"/>
          <w:szCs w:val="24"/>
          <w:lang w:val="ru-RU"/>
        </w:rPr>
        <w:t>, утверждаемый распоряжением Правительства Российской Федерации от 2 августа 2016 г. №</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1637-р;</w:t>
      </w:r>
    </w:p>
    <w:p w14:paraId="37D95473" w14:textId="77777777" w:rsidR="00E52790" w:rsidRPr="00C1789A" w:rsidRDefault="00C33A77" w:rsidP="004A66ED">
      <w:pPr>
        <w:pStyle w:val="ac"/>
        <w:numPr>
          <w:ilvl w:val="0"/>
          <w:numId w:val="30"/>
        </w:numPr>
        <w:tabs>
          <w:tab w:val="left" w:pos="567"/>
          <w:tab w:val="left" w:pos="119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договора, заключаемого с единственным поставщиком (подрядчиком, исполнителем), определяется в соответствии с порядком, установленным </w:t>
      </w:r>
      <w:hyperlink r:id="rId115">
        <w:r w:rsidR="00E52790" w:rsidRPr="00C1789A">
          <w:rPr>
            <w:rFonts w:ascii="Times New Roman" w:hAnsi="Times New Roman" w:cs="Times New Roman"/>
            <w:color w:val="0000FF"/>
            <w:sz w:val="24"/>
            <w:szCs w:val="24"/>
            <w:lang w:val="ru-RU"/>
          </w:rPr>
          <w:t>постановление</w:t>
        </w:r>
      </w:hyperlink>
      <w:r w:rsidRPr="00C1789A">
        <w:rPr>
          <w:rFonts w:ascii="Times New Roman" w:hAnsi="Times New Roman" w:cs="Times New Roman"/>
          <w:sz w:val="24"/>
          <w:szCs w:val="24"/>
          <w:lang w:val="ru-RU"/>
        </w:rPr>
        <w:t xml:space="preserve"> Правительства Российской Федерации от 2 августа 2016 г. №</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743;</w:t>
      </w:r>
    </w:p>
    <w:p w14:paraId="2789A41C" w14:textId="77777777" w:rsidR="00E52790" w:rsidRPr="00C1789A" w:rsidRDefault="00C33A77" w:rsidP="004A66ED">
      <w:pPr>
        <w:pStyle w:val="ac"/>
        <w:numPr>
          <w:ilvl w:val="0"/>
          <w:numId w:val="30"/>
        </w:numPr>
        <w:tabs>
          <w:tab w:val="left" w:pos="567"/>
          <w:tab w:val="left" w:pos="136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авторский контроль над разработкой проектной и конструкторской документации объектов капитального строительства, авторский надзор за строительством, реконструкцией, капитальным ремонтом объектов капитального строительства, изготовлением оборудования;</w:t>
      </w:r>
    </w:p>
    <w:p w14:paraId="666981F6"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по приему, обработке, перевозке и доставке международной и внутренней почты, в том числе экспресс почты;</w:t>
      </w:r>
    </w:p>
    <w:p w14:paraId="78ABB89E"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интернет-провайдеров, услуги связи (кроме мобильной связи);</w:t>
      </w:r>
    </w:p>
    <w:p w14:paraId="6ED68812"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о журналах;</w:t>
      </w:r>
    </w:p>
    <w:p w14:paraId="372F125A"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услуги;</w:t>
      </w:r>
    </w:p>
    <w:p w14:paraId="23DFCB42"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посещение зоопарка, театра, кинотеатра, концерта, цирка, музея, выставки, спортивного или иного культурно-массового мероприятия;</w:t>
      </w:r>
    </w:p>
    <w:p w14:paraId="5B855E2B"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14:paraId="267A847E"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управление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14:paraId="4539ACB1"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заключение договора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14:paraId="50A2D0C0"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заключение договора на оказание услуг по участию и организации проведения мероприятий, направленных на развитие движения КВН в Пензенской области; услуг по организации и проведению международных, всероссийских, межрегиональных, </w:t>
      </w:r>
      <w:r w:rsidRPr="00C1789A">
        <w:rPr>
          <w:rFonts w:ascii="Times New Roman" w:hAnsi="Times New Roman" w:cs="Times New Roman"/>
          <w:sz w:val="24"/>
          <w:szCs w:val="24"/>
          <w:lang w:val="ru-RU"/>
        </w:rPr>
        <w:lastRenderedPageBreak/>
        <w:t>региональных мероприятий в сфере молодежной политики; услуг по обеспечению участия представителей Пензенской области в международных, всероссийских, межрегиональных, региональных мероприятиях в сфере молодежной политики».</w:t>
      </w:r>
    </w:p>
    <w:p w14:paraId="112F3669"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w:t>
      </w:r>
    </w:p>
    <w:p w14:paraId="5B4719C2" w14:textId="77777777"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оказываемые определенным участником закупки на поставку товара, выполнение работ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51B4097B" w14:textId="1F853446"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заключение договора на поставку товаров, оказание услуг, выполнение работ связанных с проведением форумов, конференций, семинаров, конкурсов, фестивалей и иных подобных мероприятий по различным направлениям образования;</w:t>
      </w:r>
    </w:p>
    <w:p w14:paraId="02DCA401" w14:textId="3A7EC845" w:rsidR="00E52790" w:rsidRPr="00C1789A" w:rsidRDefault="00C33A77"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заключение договора на оказание услуг по организации и проведению социологических исследований на территории Пензенской области;</w:t>
      </w:r>
    </w:p>
    <w:p w14:paraId="658C788D" w14:textId="4FD93857" w:rsidR="00E52790" w:rsidRPr="00C1789A" w:rsidRDefault="00B87ED5"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w:t>
      </w:r>
      <w:r w:rsidR="00C33A77" w:rsidRPr="00C1789A">
        <w:rPr>
          <w:rFonts w:ascii="Times New Roman" w:hAnsi="Times New Roman" w:cs="Times New Roman"/>
          <w:sz w:val="24"/>
          <w:szCs w:val="24"/>
          <w:lang w:val="ru-RU"/>
        </w:rPr>
        <w:t>аключение договора на оказание услуг по оценке качества образования в общеобразовательных школах, учреждениях среднего-специального образования, в высших учебных заведениях, находящихся на территории Пензенской области; по оценке потребности в дополнительном образовании у жителей Пензенской области</w:t>
      </w:r>
      <w:r w:rsidR="00E04432" w:rsidRPr="00C1789A">
        <w:rPr>
          <w:rFonts w:ascii="Times New Roman" w:hAnsi="Times New Roman" w:cs="Times New Roman"/>
          <w:sz w:val="24"/>
          <w:szCs w:val="24"/>
          <w:lang w:val="ru-RU"/>
        </w:rPr>
        <w:t>;</w:t>
      </w:r>
    </w:p>
    <w:p w14:paraId="5A1C3A55" w14:textId="5B533C58" w:rsidR="00E04432" w:rsidRPr="00C1789A" w:rsidRDefault="00B87ED5" w:rsidP="004A66ED">
      <w:pPr>
        <w:pStyle w:val="ac"/>
        <w:numPr>
          <w:ilvl w:val="0"/>
          <w:numId w:val="30"/>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w:t>
      </w:r>
      <w:r w:rsidR="00E04432" w:rsidRPr="00C1789A">
        <w:rPr>
          <w:rFonts w:ascii="Times New Roman" w:hAnsi="Times New Roman" w:cs="Times New Roman"/>
          <w:sz w:val="24"/>
          <w:szCs w:val="24"/>
          <w:lang w:val="ru-RU"/>
        </w:rPr>
        <w:t>аключение договора за счет средств, полученных в качестве дара, в том числе пожертвования (благотворительного пожертвования), предаваемых гражданами и (или) юридическими лицами, а также международными организациями.</w:t>
      </w:r>
    </w:p>
    <w:p w14:paraId="58F9B049" w14:textId="77777777" w:rsidR="00E52790" w:rsidRPr="00C1789A" w:rsidRDefault="00C33A77" w:rsidP="004A66ED">
      <w:pPr>
        <w:pStyle w:val="ac"/>
        <w:numPr>
          <w:ilvl w:val="0"/>
          <w:numId w:val="32"/>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Годовой объем закупок малого объема</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для:</w:t>
      </w:r>
    </w:p>
    <w:p w14:paraId="7DECC30C" w14:textId="08394B2D" w:rsidR="00E52790" w:rsidRPr="00C1789A" w:rsidRDefault="00C33A77" w:rsidP="004A66ED">
      <w:pPr>
        <w:pStyle w:val="ac"/>
        <w:numPr>
          <w:ilvl w:val="0"/>
          <w:numId w:val="29"/>
        </w:numPr>
        <w:tabs>
          <w:tab w:val="left" w:pos="567"/>
          <w:tab w:val="left" w:pos="100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государственных автономных учреждений, </w:t>
      </w:r>
      <w:r w:rsidR="005F66E7" w:rsidRPr="00C1789A">
        <w:rPr>
          <w:rFonts w:ascii="Times New Roman" w:hAnsi="Times New Roman" w:cs="Times New Roman"/>
          <w:sz w:val="24"/>
          <w:szCs w:val="24"/>
          <w:lang w:val="ru-RU"/>
        </w:rPr>
        <w:t>функции и полномочия учредителя,</w:t>
      </w:r>
      <w:r w:rsidRPr="00C1789A">
        <w:rPr>
          <w:rFonts w:ascii="Times New Roman" w:hAnsi="Times New Roman" w:cs="Times New Roman"/>
          <w:sz w:val="24"/>
          <w:szCs w:val="24"/>
          <w:lang w:val="ru-RU"/>
        </w:rPr>
        <w:t xml:space="preserve"> в отношении которых осуществляет Министерство образования Пензенской области не должен превышать 25 миллионов рублей или сорок процентов суммы расходов на закупки товаров, работ, услуг в соответствии с Федеральным законом № 223-ФЗ в текущем году, в том числе для оплаты расходов по договорам, заключенным до начала текущего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года</w:t>
      </w:r>
    </w:p>
    <w:p w14:paraId="48D4C693" w14:textId="2B51BC92" w:rsidR="00E52790" w:rsidRPr="00C1789A" w:rsidRDefault="00C33A77" w:rsidP="004A66ED">
      <w:pPr>
        <w:pStyle w:val="ac"/>
        <w:numPr>
          <w:ilvl w:val="0"/>
          <w:numId w:val="29"/>
        </w:numPr>
        <w:tabs>
          <w:tab w:val="left" w:pos="567"/>
          <w:tab w:val="left" w:pos="101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государственных бюджетных учреждений, </w:t>
      </w:r>
      <w:r w:rsidR="005F66E7" w:rsidRPr="00C1789A">
        <w:rPr>
          <w:rFonts w:ascii="Times New Roman" w:hAnsi="Times New Roman" w:cs="Times New Roman"/>
          <w:sz w:val="24"/>
          <w:szCs w:val="24"/>
          <w:lang w:val="ru-RU"/>
        </w:rPr>
        <w:t>функции и полномочия учредителя,</w:t>
      </w:r>
      <w:r w:rsidRPr="00C1789A">
        <w:rPr>
          <w:rFonts w:ascii="Times New Roman" w:hAnsi="Times New Roman" w:cs="Times New Roman"/>
          <w:sz w:val="24"/>
          <w:szCs w:val="24"/>
          <w:lang w:val="ru-RU"/>
        </w:rPr>
        <w:t xml:space="preserve"> в отношении которых осуществляет Министерство образования Пензенской области не должен превышать 25 миллионов рублей или сорок процентов суммы расходов на закупки товаров, работ, услуг в соответствии с Федеральным законом № 223-ФЗ в текущем году, в том числе для оплаты расходов </w:t>
      </w:r>
      <w:r w:rsidRPr="00C1789A">
        <w:rPr>
          <w:rFonts w:ascii="Times New Roman" w:hAnsi="Times New Roman" w:cs="Times New Roman"/>
          <w:spacing w:val="3"/>
          <w:sz w:val="24"/>
          <w:szCs w:val="24"/>
          <w:lang w:val="ru-RU"/>
        </w:rPr>
        <w:t xml:space="preserve">по </w:t>
      </w:r>
      <w:r w:rsidRPr="00C1789A">
        <w:rPr>
          <w:rFonts w:ascii="Times New Roman" w:hAnsi="Times New Roman" w:cs="Times New Roman"/>
          <w:sz w:val="24"/>
          <w:szCs w:val="24"/>
          <w:lang w:val="ru-RU"/>
        </w:rPr>
        <w:t>договорам, заключенным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w:t>
      </w:r>
      <w:r w:rsidR="005F66E7"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начала текущего года.</w:t>
      </w:r>
    </w:p>
    <w:p w14:paraId="25D2D6BC" w14:textId="65A94423"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Не допускается искусственное дробление закупки на несколько закупок малого объема с целью уклонения от проведения конкурентных процедур определения поставщика (подрядчика, исполнителя), а именно заключение нескольких договоров с одним и тем же поставщиком (подрядчиком, исполнителем) с одинаковым предметом </w:t>
      </w:r>
      <w:r w:rsidR="00C71EDC" w:rsidRPr="00C1789A">
        <w:rPr>
          <w:sz w:val="24"/>
          <w:szCs w:val="24"/>
          <w:lang w:val="ru-RU"/>
        </w:rPr>
        <w:t>закупки, в случае если</w:t>
      </w:r>
      <w:r w:rsidRPr="00C1789A">
        <w:rPr>
          <w:sz w:val="24"/>
          <w:szCs w:val="24"/>
          <w:lang w:val="ru-RU"/>
        </w:rPr>
        <w:t xml:space="preserve"> даты заключения таких договоров приходятся на один и тот же квартал календарного года. Под одинаковым предметом закупки в настоящем пункте понимаются товары (работы, услуг), относящиеся к одной группе продукции в соответствии с Общероссийским </w:t>
      </w:r>
      <w:hyperlink r:id="rId116">
        <w:r w:rsidR="00E52790" w:rsidRPr="00C1789A">
          <w:rPr>
            <w:color w:val="0000FF"/>
            <w:sz w:val="24"/>
            <w:szCs w:val="24"/>
            <w:lang w:val="ru-RU"/>
          </w:rPr>
          <w:t>классификатором</w:t>
        </w:r>
      </w:hyperlink>
      <w:r w:rsidRPr="00C1789A">
        <w:rPr>
          <w:color w:val="0000FF"/>
          <w:sz w:val="24"/>
          <w:szCs w:val="24"/>
          <w:lang w:val="ru-RU"/>
        </w:rPr>
        <w:t xml:space="preserve"> </w:t>
      </w:r>
      <w:r w:rsidRPr="00C1789A">
        <w:rPr>
          <w:sz w:val="24"/>
          <w:szCs w:val="24"/>
          <w:lang w:val="ru-RU"/>
        </w:rPr>
        <w:t>продукции по видам экономической деятельности "ОК 034-2014" (КПЕС</w:t>
      </w:r>
      <w:r w:rsidRPr="00C1789A">
        <w:rPr>
          <w:spacing w:val="-4"/>
          <w:sz w:val="24"/>
          <w:szCs w:val="24"/>
          <w:lang w:val="ru-RU"/>
        </w:rPr>
        <w:t xml:space="preserve"> </w:t>
      </w:r>
      <w:r w:rsidRPr="00C1789A">
        <w:rPr>
          <w:sz w:val="24"/>
          <w:szCs w:val="24"/>
          <w:lang w:val="ru-RU"/>
        </w:rPr>
        <w:lastRenderedPageBreak/>
        <w:t>2008).</w:t>
      </w:r>
    </w:p>
    <w:p w14:paraId="2484C244" w14:textId="13F35C45"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3.1. Для реализации мероприятий по организации профессионального обучения и дополнительного образования отдельных категорий граждан в рамках федерального проекта «Содействие занятости» национального проекта «Демография» государственными автономными учреждениями, государственными бюджетными учреждениями, функции и полномочия учредителя в отношении которых осуществляет Министерство образования Пензенской области, годовой объем закупок малого объема может быть увеличен на сумму 25 миллионов рублей или сорок процентов суммы расходов на закупки товаров, работ, услуг в соответствии с Федеральным </w:t>
      </w:r>
      <w:hyperlink r:id="rId117">
        <w:r w:rsidR="00E52790" w:rsidRPr="00C1789A">
          <w:rPr>
            <w:sz w:val="24"/>
            <w:szCs w:val="24"/>
            <w:lang w:val="ru-RU"/>
          </w:rPr>
          <w:t>законом</w:t>
        </w:r>
      </w:hyperlink>
      <w:r w:rsidRPr="00C1789A">
        <w:rPr>
          <w:sz w:val="24"/>
          <w:szCs w:val="24"/>
          <w:lang w:val="ru-RU"/>
        </w:rPr>
        <w:t xml:space="preserve"> № 223-ФЗ в текущем году, в том числе для оплаты расходов по договорам, заключенным до начала текущего года.</w:t>
      </w:r>
    </w:p>
    <w:p w14:paraId="141D679F" w14:textId="77777777" w:rsidR="00E52790" w:rsidRPr="00C1789A" w:rsidRDefault="00C33A77" w:rsidP="004A66ED">
      <w:pPr>
        <w:pStyle w:val="ac"/>
        <w:numPr>
          <w:ilvl w:val="0"/>
          <w:numId w:val="32"/>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Закупка по особым обстоятельствам проводится в следующих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случаях:</w:t>
      </w:r>
    </w:p>
    <w:p w14:paraId="471D0C16" w14:textId="77777777" w:rsidR="00E52790" w:rsidRPr="00C1789A" w:rsidRDefault="00C33A77" w:rsidP="004A66ED">
      <w:pPr>
        <w:pStyle w:val="ac"/>
        <w:numPr>
          <w:ilvl w:val="0"/>
          <w:numId w:val="28"/>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проведение конкурентного способа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договора;</w:t>
      </w:r>
    </w:p>
    <w:p w14:paraId="40659337" w14:textId="77777777" w:rsidR="00E52790" w:rsidRPr="00C1789A" w:rsidRDefault="00C33A77" w:rsidP="004A66ED">
      <w:pPr>
        <w:pStyle w:val="ac"/>
        <w:numPr>
          <w:ilvl w:val="0"/>
          <w:numId w:val="28"/>
        </w:numPr>
        <w:tabs>
          <w:tab w:val="left" w:pos="567"/>
          <w:tab w:val="left" w:pos="123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заключается договор с оператором электронной площадки в целях обеспечения проведения закупок в электронной форме в соответствии с Положением 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закупке;</w:t>
      </w:r>
    </w:p>
    <w:p w14:paraId="13CD7C0D" w14:textId="4D6526DF" w:rsidR="00E52790" w:rsidRPr="00C1789A" w:rsidRDefault="0008735A" w:rsidP="004A66ED">
      <w:pPr>
        <w:pStyle w:val="ac"/>
        <w:numPr>
          <w:ilvl w:val="0"/>
          <w:numId w:val="28"/>
        </w:numPr>
        <w:tabs>
          <w:tab w:val="left" w:pos="567"/>
          <w:tab w:val="left" w:pos="10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существует срочная потребность в товарах, работах, услугах, в том числе вследствие аварии, иных чрезвычайных ситуаций природного или техногенного характера, непреодолимой силы, а также в случае введения на территории режима чрезвычайной ситуации органами местного самоуправления, проведении мероприятия, в отношении которого заблаговременно невозможно определить конкретный круг участников, перечень расходов, и использование иного способа закупки по причине отсутствия времени является нецелесообразным;</w:t>
      </w:r>
    </w:p>
    <w:p w14:paraId="4D1CB4BF" w14:textId="77777777" w:rsidR="00E52790" w:rsidRPr="00C1789A" w:rsidRDefault="00C33A77" w:rsidP="004A66ED">
      <w:pPr>
        <w:pStyle w:val="ac"/>
        <w:numPr>
          <w:ilvl w:val="0"/>
          <w:numId w:val="28"/>
        </w:numPr>
        <w:tabs>
          <w:tab w:val="left" w:pos="567"/>
          <w:tab w:val="left" w:pos="123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по решению суда или в одностороннем порядке. При этом существенные условия нового договора не должны изменяться, за исключением сроков исполнения договора.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услуг;</w:t>
      </w:r>
    </w:p>
    <w:p w14:paraId="614EDBCD" w14:textId="77777777" w:rsidR="00E52790" w:rsidRPr="00C1789A" w:rsidRDefault="00C33A77" w:rsidP="004A66ED">
      <w:pPr>
        <w:pStyle w:val="ac"/>
        <w:numPr>
          <w:ilvl w:val="0"/>
          <w:numId w:val="28"/>
        </w:numPr>
        <w:tabs>
          <w:tab w:val="left" w:pos="567"/>
          <w:tab w:val="left" w:pos="121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заключение договора на оказание финансовых услуг (предоставление банковских гарантий, финансовая аренда (лизинг), "зарплатный проект", обслуживание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счета);</w:t>
      </w:r>
    </w:p>
    <w:p w14:paraId="29532E33" w14:textId="77777777" w:rsidR="00E52790" w:rsidRPr="00C1789A" w:rsidRDefault="00C33A77" w:rsidP="004A66ED">
      <w:pPr>
        <w:pStyle w:val="ac"/>
        <w:numPr>
          <w:ilvl w:val="0"/>
          <w:numId w:val="28"/>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проезд к месту пребывания и обратно, наем жилого помещения (в том числе оплата гостиничного номера), транспортное обслуживание, обеспечение питания в случае направления работника Заказчика в служебную командировку, на обучение, а также в случае направления работников Заказчика, студентов, аспирантов, ординаторов Заказчика и (или) иных физических лиц, оказывающих в интересах Заказчика преподавательские и (или) иные услуги, на выставки, конференции, форумы, культурно-массовые, студенческие и иные</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мероприятия;</w:t>
      </w:r>
    </w:p>
    <w:p w14:paraId="7720357D" w14:textId="77777777" w:rsidR="00E52790" w:rsidRPr="00C1789A" w:rsidRDefault="00C33A77" w:rsidP="004A66ED">
      <w:pPr>
        <w:pStyle w:val="ac"/>
        <w:numPr>
          <w:ilvl w:val="0"/>
          <w:numId w:val="28"/>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закупка работ (услуг), выполняемых студентами, аспирантами, ординаторами Заказчика, а также преподавательских и консультационных услуг, оказываемых физическими лицами, по договорам гражданско-правового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характера;</w:t>
      </w:r>
    </w:p>
    <w:p w14:paraId="29B0E9E2" w14:textId="77777777" w:rsidR="00E52790" w:rsidRPr="00C1789A" w:rsidRDefault="00C33A77" w:rsidP="004A66ED">
      <w:pPr>
        <w:pStyle w:val="ac"/>
        <w:numPr>
          <w:ilvl w:val="0"/>
          <w:numId w:val="28"/>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Заказчик, являясь исполнителем по контракту (договору), заключенному в соответствии</w:t>
      </w:r>
      <w:r w:rsidRPr="00C1789A">
        <w:rPr>
          <w:rFonts w:ascii="Times New Roman" w:hAnsi="Times New Roman" w:cs="Times New Roman"/>
          <w:spacing w:val="45"/>
          <w:sz w:val="24"/>
          <w:szCs w:val="24"/>
          <w:lang w:val="ru-RU"/>
        </w:rPr>
        <w:t xml:space="preserve"> </w:t>
      </w:r>
      <w:r w:rsidRPr="00C1789A">
        <w:rPr>
          <w:rFonts w:ascii="Times New Roman" w:hAnsi="Times New Roman" w:cs="Times New Roman"/>
          <w:sz w:val="24"/>
          <w:szCs w:val="24"/>
          <w:lang w:val="ru-RU"/>
        </w:rPr>
        <w:t>с</w:t>
      </w:r>
      <w:r w:rsidRPr="00C1789A">
        <w:rPr>
          <w:rFonts w:ascii="Times New Roman" w:hAnsi="Times New Roman" w:cs="Times New Roman"/>
          <w:spacing w:val="45"/>
          <w:sz w:val="24"/>
          <w:szCs w:val="24"/>
          <w:lang w:val="ru-RU"/>
        </w:rPr>
        <w:t xml:space="preserve"> </w:t>
      </w:r>
      <w:r w:rsidRPr="00C1789A">
        <w:rPr>
          <w:rFonts w:ascii="Times New Roman" w:hAnsi="Times New Roman" w:cs="Times New Roman"/>
          <w:sz w:val="24"/>
          <w:szCs w:val="24"/>
          <w:lang w:val="ru-RU"/>
        </w:rPr>
        <w:t>Федеральным</w:t>
      </w:r>
      <w:r w:rsidRPr="00C1789A">
        <w:rPr>
          <w:rFonts w:ascii="Times New Roman" w:hAnsi="Times New Roman" w:cs="Times New Roman"/>
          <w:spacing w:val="45"/>
          <w:sz w:val="24"/>
          <w:szCs w:val="24"/>
          <w:lang w:val="ru-RU"/>
        </w:rPr>
        <w:t xml:space="preserve"> </w:t>
      </w:r>
      <w:hyperlink r:id="rId118">
        <w:r w:rsidR="00E52790" w:rsidRPr="00C1789A">
          <w:rPr>
            <w:rFonts w:ascii="Times New Roman" w:hAnsi="Times New Roman" w:cs="Times New Roman"/>
            <w:color w:val="0000FF"/>
            <w:sz w:val="24"/>
            <w:szCs w:val="24"/>
            <w:lang w:val="ru-RU"/>
          </w:rPr>
          <w:t>законом</w:t>
        </w:r>
      </w:hyperlink>
      <w:r w:rsidRPr="00C1789A">
        <w:rPr>
          <w:rFonts w:ascii="Times New Roman" w:hAnsi="Times New Roman" w:cs="Times New Roman"/>
          <w:color w:val="0000FF"/>
          <w:spacing w:val="48"/>
          <w:sz w:val="24"/>
          <w:szCs w:val="24"/>
          <w:lang w:val="ru-RU"/>
        </w:rPr>
        <w:t xml:space="preserve"> </w:t>
      </w:r>
      <w:r w:rsidRPr="00C1789A">
        <w:rPr>
          <w:rFonts w:ascii="Times New Roman" w:hAnsi="Times New Roman" w:cs="Times New Roman"/>
          <w:sz w:val="24"/>
          <w:szCs w:val="24"/>
          <w:lang w:val="ru-RU"/>
        </w:rPr>
        <w:t>№</w:t>
      </w:r>
      <w:r w:rsidRPr="00C1789A">
        <w:rPr>
          <w:rFonts w:ascii="Times New Roman" w:hAnsi="Times New Roman" w:cs="Times New Roman"/>
          <w:spacing w:val="48"/>
          <w:sz w:val="24"/>
          <w:szCs w:val="24"/>
          <w:lang w:val="ru-RU"/>
        </w:rPr>
        <w:t xml:space="preserve"> </w:t>
      </w:r>
      <w:r w:rsidRPr="00C1789A">
        <w:rPr>
          <w:rFonts w:ascii="Times New Roman" w:hAnsi="Times New Roman" w:cs="Times New Roman"/>
          <w:sz w:val="24"/>
          <w:szCs w:val="24"/>
          <w:lang w:val="ru-RU"/>
        </w:rPr>
        <w:t>44-ФЗ</w:t>
      </w:r>
      <w:r w:rsidRPr="00C1789A">
        <w:rPr>
          <w:rFonts w:ascii="Times New Roman" w:hAnsi="Times New Roman" w:cs="Times New Roman"/>
          <w:spacing w:val="43"/>
          <w:sz w:val="24"/>
          <w:szCs w:val="24"/>
          <w:lang w:val="ru-RU"/>
        </w:rPr>
        <w:t xml:space="preserve"> </w:t>
      </w:r>
      <w:r w:rsidRPr="00C1789A">
        <w:rPr>
          <w:rFonts w:ascii="Times New Roman" w:hAnsi="Times New Roman" w:cs="Times New Roman"/>
          <w:sz w:val="24"/>
          <w:szCs w:val="24"/>
          <w:lang w:val="ru-RU"/>
        </w:rPr>
        <w:t>(в</w:t>
      </w:r>
      <w:r w:rsidRPr="00C1789A">
        <w:rPr>
          <w:rFonts w:ascii="Times New Roman" w:hAnsi="Times New Roman" w:cs="Times New Roman"/>
          <w:spacing w:val="45"/>
          <w:sz w:val="24"/>
          <w:szCs w:val="24"/>
          <w:lang w:val="ru-RU"/>
        </w:rPr>
        <w:t xml:space="preserve"> </w:t>
      </w:r>
      <w:r w:rsidRPr="00C1789A">
        <w:rPr>
          <w:rFonts w:ascii="Times New Roman" w:hAnsi="Times New Roman" w:cs="Times New Roman"/>
          <w:sz w:val="24"/>
          <w:szCs w:val="24"/>
          <w:lang w:val="ru-RU"/>
        </w:rPr>
        <w:t>том</w:t>
      </w:r>
      <w:r w:rsidRPr="00C1789A">
        <w:rPr>
          <w:rFonts w:ascii="Times New Roman" w:hAnsi="Times New Roman" w:cs="Times New Roman"/>
          <w:spacing w:val="47"/>
          <w:sz w:val="24"/>
          <w:szCs w:val="24"/>
          <w:lang w:val="ru-RU"/>
        </w:rPr>
        <w:t xml:space="preserve"> </w:t>
      </w:r>
      <w:r w:rsidRPr="00C1789A">
        <w:rPr>
          <w:rFonts w:ascii="Times New Roman" w:hAnsi="Times New Roman" w:cs="Times New Roman"/>
          <w:sz w:val="24"/>
          <w:szCs w:val="24"/>
          <w:lang w:val="ru-RU"/>
        </w:rPr>
        <w:t>числе</w:t>
      </w:r>
      <w:r w:rsidRPr="00C1789A">
        <w:rPr>
          <w:rFonts w:ascii="Times New Roman" w:hAnsi="Times New Roman" w:cs="Times New Roman"/>
          <w:spacing w:val="46"/>
          <w:sz w:val="24"/>
          <w:szCs w:val="24"/>
          <w:lang w:val="ru-RU"/>
        </w:rPr>
        <w:t xml:space="preserve"> </w:t>
      </w:r>
      <w:r w:rsidRPr="00C1789A">
        <w:rPr>
          <w:rFonts w:ascii="Times New Roman" w:hAnsi="Times New Roman" w:cs="Times New Roman"/>
          <w:sz w:val="24"/>
          <w:szCs w:val="24"/>
          <w:lang w:val="ru-RU"/>
        </w:rPr>
        <w:t>по</w:t>
      </w:r>
      <w:r w:rsidRPr="00C1789A">
        <w:rPr>
          <w:rFonts w:ascii="Times New Roman" w:hAnsi="Times New Roman" w:cs="Times New Roman"/>
          <w:spacing w:val="45"/>
          <w:sz w:val="24"/>
          <w:szCs w:val="24"/>
          <w:lang w:val="ru-RU"/>
        </w:rPr>
        <w:t xml:space="preserve"> </w:t>
      </w:r>
      <w:r w:rsidRPr="00C1789A">
        <w:rPr>
          <w:rFonts w:ascii="Times New Roman" w:hAnsi="Times New Roman" w:cs="Times New Roman"/>
          <w:sz w:val="24"/>
          <w:szCs w:val="24"/>
          <w:lang w:val="ru-RU"/>
        </w:rPr>
        <w:t>государственному</w:t>
      </w:r>
    </w:p>
    <w:p w14:paraId="0309451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оборонному заказу) или Федеральным </w:t>
      </w:r>
      <w:hyperlink r:id="rId119">
        <w:r w:rsidR="00E52790" w:rsidRPr="00C1789A">
          <w:rPr>
            <w:color w:val="0000FF"/>
            <w:sz w:val="24"/>
            <w:szCs w:val="24"/>
            <w:lang w:val="ru-RU"/>
          </w:rPr>
          <w:t>законом</w:t>
        </w:r>
      </w:hyperlink>
      <w:r w:rsidRPr="00C1789A">
        <w:rPr>
          <w:color w:val="0000FF"/>
          <w:sz w:val="24"/>
          <w:szCs w:val="24"/>
          <w:lang w:val="ru-RU"/>
        </w:rPr>
        <w:t xml:space="preserve"> </w:t>
      </w:r>
      <w:r w:rsidRPr="00C1789A">
        <w:rPr>
          <w:sz w:val="24"/>
          <w:szCs w:val="24"/>
          <w:lang w:val="ru-RU"/>
        </w:rPr>
        <w:t>№ 223-ФЗ, привлекает в ходе исполнения такого контракта (договора)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14:paraId="15AD445A" w14:textId="0B74AECD" w:rsidR="00E52790" w:rsidRPr="00C1789A" w:rsidRDefault="00C33A77" w:rsidP="004A66ED">
      <w:pPr>
        <w:pStyle w:val="ac"/>
        <w:numPr>
          <w:ilvl w:val="0"/>
          <w:numId w:val="28"/>
        </w:numPr>
        <w:tabs>
          <w:tab w:val="left" w:pos="567"/>
          <w:tab w:val="left" w:pos="118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закупка товаров, работ, услуг у организаций, функции и полномочия </w:t>
      </w:r>
      <w:r w:rsidR="000431DB" w:rsidRPr="00C1789A">
        <w:rPr>
          <w:rFonts w:ascii="Times New Roman" w:hAnsi="Times New Roman" w:cs="Times New Roman"/>
          <w:sz w:val="24"/>
          <w:szCs w:val="24"/>
          <w:lang w:val="ru-RU"/>
        </w:rPr>
        <w:t>учредителя,</w:t>
      </w:r>
      <w:r w:rsidRPr="00C1789A">
        <w:rPr>
          <w:rFonts w:ascii="Times New Roman" w:hAnsi="Times New Roman" w:cs="Times New Roman"/>
          <w:sz w:val="24"/>
          <w:szCs w:val="24"/>
          <w:lang w:val="ru-RU"/>
        </w:rPr>
        <w:t xml:space="preserve"> в отношении которых осуществляет Министерство образования Пензенской области при участии в совместных проектах, в том числе в научно- исследовательских, опытно-конструкторских работах, при реализации образовательных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программ;</w:t>
      </w:r>
    </w:p>
    <w:p w14:paraId="3323E9DE" w14:textId="77777777" w:rsidR="00E52790" w:rsidRPr="00C1789A" w:rsidRDefault="00C33A77" w:rsidP="004A66ED">
      <w:pPr>
        <w:pStyle w:val="ac"/>
        <w:numPr>
          <w:ilvl w:val="0"/>
          <w:numId w:val="2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оплата членских взносов, организационных сборов, в том числе за вступление Заказчика в ассоциации, международные системы</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цитирования;</w:t>
      </w:r>
    </w:p>
    <w:p w14:paraId="03CFCAD6" w14:textId="77777777" w:rsidR="00E52790" w:rsidRPr="00C1789A" w:rsidRDefault="00C33A77" w:rsidP="004A66ED">
      <w:pPr>
        <w:pStyle w:val="ac"/>
        <w:numPr>
          <w:ilvl w:val="0"/>
          <w:numId w:val="28"/>
        </w:numPr>
        <w:tabs>
          <w:tab w:val="left" w:pos="426"/>
          <w:tab w:val="left" w:pos="567"/>
          <w:tab w:val="left" w:pos="12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оборудование;</w:t>
      </w:r>
    </w:p>
    <w:p w14:paraId="55A51768" w14:textId="77777777" w:rsidR="00E52790" w:rsidRPr="00C1789A" w:rsidRDefault="00C33A77" w:rsidP="004A66ED">
      <w:pPr>
        <w:pStyle w:val="ac"/>
        <w:numPr>
          <w:ilvl w:val="0"/>
          <w:numId w:val="28"/>
        </w:numPr>
        <w:tabs>
          <w:tab w:val="left" w:pos="426"/>
          <w:tab w:val="left" w:pos="567"/>
          <w:tab w:val="left" w:pos="136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связанных с обеспечением визитов делегаций иностранных государств при проведении конференций, конгрессов, симпозиумов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питания);</w:t>
      </w:r>
    </w:p>
    <w:p w14:paraId="397FDC4E" w14:textId="77777777" w:rsidR="00E52790" w:rsidRPr="00C1789A" w:rsidRDefault="00C33A77" w:rsidP="004A66ED">
      <w:pPr>
        <w:pStyle w:val="ac"/>
        <w:numPr>
          <w:ilvl w:val="0"/>
          <w:numId w:val="28"/>
        </w:numPr>
        <w:tabs>
          <w:tab w:val="left" w:pos="426"/>
          <w:tab w:val="left" w:pos="567"/>
          <w:tab w:val="left" w:pos="136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выполнение работы по мобилизационной подготовке в Российской Федерации;</w:t>
      </w:r>
    </w:p>
    <w:p w14:paraId="793368E9" w14:textId="77777777" w:rsidR="00E52790" w:rsidRPr="00C1789A" w:rsidRDefault="00C33A77" w:rsidP="004A66ED">
      <w:pPr>
        <w:pStyle w:val="ac"/>
        <w:numPr>
          <w:ilvl w:val="0"/>
          <w:numId w:val="28"/>
        </w:numPr>
        <w:tabs>
          <w:tab w:val="left" w:pos="426"/>
          <w:tab w:val="left" w:pos="567"/>
          <w:tab w:val="left" w:pos="130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осуществление закупки товара, работы или услуги у российских или иностранных поставщиков (подрядчиков, исполнителей) для обеспечения деятельности заказчика, предусмотренной уставом, на территории иностранного государства;</w:t>
      </w:r>
    </w:p>
    <w:p w14:paraId="444CA4E9" w14:textId="77777777" w:rsidR="00E52790" w:rsidRPr="00C1789A" w:rsidRDefault="00C33A77" w:rsidP="004A66ED">
      <w:pPr>
        <w:pStyle w:val="ac"/>
        <w:numPr>
          <w:ilvl w:val="0"/>
          <w:numId w:val="28"/>
        </w:numPr>
        <w:tabs>
          <w:tab w:val="left" w:pos="426"/>
          <w:tab w:val="left" w:pos="567"/>
          <w:tab w:val="left" w:pos="12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Кроме того, при осуществлении закупки лекарственных препаратов в соответствии с положениями настоящего пункта предметом одного договора не могут являться лекарственные препараты, предназначенные для назначения двум и более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пациентам.</w:t>
      </w:r>
    </w:p>
    <w:p w14:paraId="4B5F58A2" w14:textId="77777777" w:rsidR="00E52790" w:rsidRPr="00C1789A" w:rsidRDefault="00C33A77" w:rsidP="004A66ED">
      <w:pPr>
        <w:pStyle w:val="ac"/>
        <w:numPr>
          <w:ilvl w:val="0"/>
          <w:numId w:val="32"/>
        </w:numPr>
        <w:tabs>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закупки по особым обстоятельствам у единственного поставщика (подрядчика, исполнителя) ответственным должностным лицом Заказчика утверждается справка-обоснование, которая включает в себя следующую информацию:</w:t>
      </w:r>
    </w:p>
    <w:p w14:paraId="23D81E76"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а) обоснование невозможности или нецелесообразности проведения конкурентной процедуры и обоснование цены договора с приложением необходимых расчетов, данных анализа рынка.</w:t>
      </w:r>
    </w:p>
    <w:p w14:paraId="35156604"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Указанная справка-обоснование должна иметь содержательное обоснование невозможности использования иных способов закупки, не позволяющих провести конкурентную процедуру по объективным причинам, исходя из фактических обстоятельств конкретной закупки. Обоснование цены договора должно содержаться в</w:t>
      </w:r>
      <w:r w:rsidRPr="00C1789A">
        <w:rPr>
          <w:spacing w:val="-2"/>
          <w:sz w:val="24"/>
          <w:szCs w:val="24"/>
          <w:lang w:val="ru-RU"/>
        </w:rPr>
        <w:t xml:space="preserve"> </w:t>
      </w:r>
      <w:r w:rsidRPr="00C1789A">
        <w:rPr>
          <w:sz w:val="24"/>
          <w:szCs w:val="24"/>
          <w:lang w:val="ru-RU"/>
        </w:rPr>
        <w:t>договоре;</w:t>
      </w:r>
    </w:p>
    <w:p w14:paraId="10F7766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lastRenderedPageBreak/>
        <w:t>б) обоснование выбора конкретного поставщика (подрядчика, исполнителя) с</w:t>
      </w:r>
    </w:p>
    <w:p w14:paraId="00871EAD" w14:textId="77777777" w:rsidR="00E52790" w:rsidRPr="00C1789A" w:rsidRDefault="00C33A77" w:rsidP="004A66ED">
      <w:pPr>
        <w:pStyle w:val="a8"/>
        <w:tabs>
          <w:tab w:val="left" w:pos="567"/>
          <w:tab w:val="left" w:pos="9923"/>
        </w:tabs>
        <w:spacing w:before="240"/>
        <w:ind w:left="0" w:firstLine="0"/>
        <w:rPr>
          <w:sz w:val="24"/>
          <w:szCs w:val="24"/>
        </w:rPr>
      </w:pPr>
      <w:r w:rsidRPr="00C1789A">
        <w:rPr>
          <w:sz w:val="24"/>
          <w:szCs w:val="24"/>
        </w:rPr>
        <w:t>приложением следующих документов:</w:t>
      </w:r>
    </w:p>
    <w:p w14:paraId="5AB0759D" w14:textId="77777777" w:rsidR="00E52790" w:rsidRPr="00C1789A" w:rsidRDefault="00C33A77" w:rsidP="004A66ED">
      <w:pPr>
        <w:pStyle w:val="ac"/>
        <w:numPr>
          <w:ilvl w:val="0"/>
          <w:numId w:val="27"/>
        </w:numPr>
        <w:tabs>
          <w:tab w:val="left" w:pos="567"/>
          <w:tab w:val="left" w:pos="104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лица);</w:t>
      </w:r>
    </w:p>
    <w:p w14:paraId="3E9CECAA" w14:textId="77777777" w:rsidR="00E52790" w:rsidRPr="00C1789A" w:rsidRDefault="00C33A77" w:rsidP="004A66ED">
      <w:pPr>
        <w:pStyle w:val="ac"/>
        <w:numPr>
          <w:ilvl w:val="0"/>
          <w:numId w:val="27"/>
        </w:numPr>
        <w:tabs>
          <w:tab w:val="left" w:pos="567"/>
          <w:tab w:val="left" w:pos="10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копии документов, подтверждающих полномочия руководителя поставщика (подрядчика, исполнителя) на подписание договора. В случае, если от имени поставщика (подрядчика, исполнителя) действует иное лицо, также прикладывается доверенность, выданная физическому лицу на осуществление от имени этого поставщика (подрядчика, исполнителя) действий по подписанию договора,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лица;</w:t>
      </w:r>
    </w:p>
    <w:p w14:paraId="253018E4" w14:textId="77777777" w:rsidR="00E52790" w:rsidRPr="00C1789A" w:rsidRDefault="00C33A77" w:rsidP="004A66ED">
      <w:pPr>
        <w:pStyle w:val="ac"/>
        <w:numPr>
          <w:ilvl w:val="0"/>
          <w:numId w:val="27"/>
        </w:numPr>
        <w:tabs>
          <w:tab w:val="left" w:pos="567"/>
          <w:tab w:val="left" w:pos="117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14:paraId="4137A238"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Справка-обоснование является неотъемлемой частью извещения о закупке и хранится Заказчиком не менее 5-и лет со дня заключения договора с единственным поставщиком (подрядчиком, исполнителем).</w:t>
      </w:r>
    </w:p>
    <w:p w14:paraId="0E570B73" w14:textId="77777777" w:rsidR="00E52790" w:rsidRPr="00C1789A" w:rsidRDefault="00C33A77" w:rsidP="004A66ED">
      <w:pPr>
        <w:pStyle w:val="ac"/>
        <w:numPr>
          <w:ilvl w:val="0"/>
          <w:numId w:val="32"/>
        </w:numPr>
        <w:tabs>
          <w:tab w:val="left" w:pos="567"/>
          <w:tab w:val="left" w:pos="106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закупки у единственного поставщика (подрядчика, исполнителя) Заказчик вправе не размещать в единой информационной системе сведения о такой закупке. В случае принятия решения о неразмещении в единой информационной системе сведений о такой закупке Заказчик обязан разместить в единой информационной системе сведения о заключенном договоре в соответствии со статьей 4.1 Федерального закона № 223-ФЗ.</w:t>
      </w:r>
    </w:p>
    <w:p w14:paraId="3C5EEABB" w14:textId="77777777" w:rsidR="00E52790" w:rsidRPr="00C1789A" w:rsidRDefault="00C33A77" w:rsidP="004A66ED">
      <w:pPr>
        <w:pStyle w:val="ac"/>
        <w:numPr>
          <w:ilvl w:val="0"/>
          <w:numId w:val="32"/>
        </w:numPr>
        <w:tabs>
          <w:tab w:val="left" w:pos="567"/>
          <w:tab w:val="left" w:pos="122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извещении о закупке у единственного поставщика (подрядчика, исполнителя) должны быть указаны следующие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сведения:</w:t>
      </w:r>
    </w:p>
    <w:p w14:paraId="205FEB5E" w14:textId="77777777" w:rsidR="00E52790" w:rsidRPr="00C1789A" w:rsidRDefault="00C33A77" w:rsidP="004A66ED">
      <w:pPr>
        <w:pStyle w:val="ac"/>
        <w:numPr>
          <w:ilvl w:val="0"/>
          <w:numId w:val="26"/>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способ осуществления закупки со ссылкой на пункт положения, позволяющий проводить закупку у единственного поставщика (подрядчика,</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исполнителя);</w:t>
      </w:r>
    </w:p>
    <w:p w14:paraId="1AD52A0D" w14:textId="77777777" w:rsidR="00E52790" w:rsidRPr="00C1789A" w:rsidRDefault="00C33A77" w:rsidP="004A66ED">
      <w:pPr>
        <w:pStyle w:val="ac"/>
        <w:numPr>
          <w:ilvl w:val="0"/>
          <w:numId w:val="26"/>
        </w:numPr>
        <w:tabs>
          <w:tab w:val="left" w:pos="567"/>
          <w:tab w:val="left" w:pos="107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место нахождения, почтовый адрес, адрес электронной почты, номер контактного телефона</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w:t>
      </w:r>
    </w:p>
    <w:p w14:paraId="7EBAF156" w14:textId="77777777" w:rsidR="00E52790" w:rsidRPr="00C1789A" w:rsidRDefault="00C33A77" w:rsidP="004A66ED">
      <w:pPr>
        <w:pStyle w:val="ac"/>
        <w:numPr>
          <w:ilvl w:val="0"/>
          <w:numId w:val="26"/>
        </w:numPr>
        <w:tabs>
          <w:tab w:val="left" w:pos="567"/>
          <w:tab w:val="left" w:pos="115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w:t>
      </w:r>
      <w:hyperlink r:id="rId120">
        <w:r w:rsidR="00E52790" w:rsidRPr="00C1789A">
          <w:rPr>
            <w:rFonts w:ascii="Times New Roman" w:hAnsi="Times New Roman" w:cs="Times New Roman"/>
            <w:color w:val="0000FF"/>
            <w:sz w:val="24"/>
            <w:szCs w:val="24"/>
            <w:lang w:val="ru-RU"/>
          </w:rPr>
          <w:t xml:space="preserve">части 6.1 статьи 3 </w:t>
        </w:r>
      </w:hyperlink>
      <w:r w:rsidRPr="00C1789A">
        <w:rPr>
          <w:rFonts w:ascii="Times New Roman" w:hAnsi="Times New Roman" w:cs="Times New Roman"/>
          <w:sz w:val="24"/>
          <w:szCs w:val="24"/>
          <w:lang w:val="ru-RU"/>
        </w:rPr>
        <w:t>Федерального закона № 223- ФЗ;</w:t>
      </w:r>
    </w:p>
    <w:p w14:paraId="64C96E6B" w14:textId="77777777" w:rsidR="00E52790" w:rsidRPr="00C1789A" w:rsidRDefault="00C33A77" w:rsidP="004A66ED">
      <w:pPr>
        <w:pStyle w:val="ac"/>
        <w:numPr>
          <w:ilvl w:val="0"/>
          <w:numId w:val="26"/>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поставки товара, выполнения работы, оказания</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услуги;</w:t>
      </w:r>
    </w:p>
    <w:p w14:paraId="1E9DFA94" w14:textId="77777777" w:rsidR="00E52790" w:rsidRPr="00C1789A" w:rsidRDefault="00C33A77" w:rsidP="004A66ED">
      <w:pPr>
        <w:pStyle w:val="ac"/>
        <w:numPr>
          <w:ilvl w:val="0"/>
          <w:numId w:val="26"/>
        </w:numPr>
        <w:tabs>
          <w:tab w:val="left" w:pos="567"/>
          <w:tab w:val="left" w:pos="112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w:t>
      </w:r>
      <w:r w:rsidRPr="00C1789A">
        <w:rPr>
          <w:rFonts w:ascii="Times New Roman" w:hAnsi="Times New Roman" w:cs="Times New Roman"/>
          <w:spacing w:val="-22"/>
          <w:sz w:val="24"/>
          <w:szCs w:val="24"/>
          <w:lang w:val="ru-RU"/>
        </w:rPr>
        <w:t xml:space="preserve"> </w:t>
      </w:r>
      <w:r w:rsidRPr="00C1789A">
        <w:rPr>
          <w:rFonts w:ascii="Times New Roman" w:hAnsi="Times New Roman" w:cs="Times New Roman"/>
          <w:sz w:val="24"/>
          <w:szCs w:val="24"/>
          <w:lang w:val="ru-RU"/>
        </w:rPr>
        <w:t>договора.</w:t>
      </w:r>
    </w:p>
    <w:p w14:paraId="2DA2D556" w14:textId="77777777" w:rsidR="00E52790" w:rsidRPr="00C1789A" w:rsidRDefault="00C33A77" w:rsidP="004A66ED">
      <w:pPr>
        <w:pStyle w:val="ac"/>
        <w:numPr>
          <w:ilvl w:val="0"/>
          <w:numId w:val="32"/>
        </w:numPr>
        <w:tabs>
          <w:tab w:val="left" w:pos="567"/>
          <w:tab w:val="left" w:pos="126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проекте договора с единственным поставщиком (подрядчиком, исполнителем) </w:t>
      </w:r>
      <w:r w:rsidRPr="00C1789A">
        <w:rPr>
          <w:rFonts w:ascii="Times New Roman" w:hAnsi="Times New Roman" w:cs="Times New Roman"/>
          <w:sz w:val="24"/>
          <w:szCs w:val="24"/>
          <w:lang w:val="ru-RU"/>
        </w:rPr>
        <w:lastRenderedPageBreak/>
        <w:t>указываются сведения о поставщике: наименование, фирменное наименование (при наличии), место нахождения (для юридического лица), почтовый адрес,</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идентификационный</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номер</w:t>
      </w:r>
      <w:r w:rsidRPr="00C1789A">
        <w:rPr>
          <w:rFonts w:ascii="Times New Roman" w:hAnsi="Times New Roman" w:cs="Times New Roman"/>
          <w:spacing w:val="23"/>
          <w:sz w:val="24"/>
          <w:szCs w:val="24"/>
          <w:lang w:val="ru-RU"/>
        </w:rPr>
        <w:t xml:space="preserve"> </w:t>
      </w:r>
      <w:r w:rsidRPr="00C1789A">
        <w:rPr>
          <w:rFonts w:ascii="Times New Roman" w:hAnsi="Times New Roman" w:cs="Times New Roman"/>
          <w:sz w:val="24"/>
          <w:szCs w:val="24"/>
          <w:lang w:val="ru-RU"/>
        </w:rPr>
        <w:t>налогоплательщика</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(при</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наличии),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фамилия,</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имя,</w:t>
      </w:r>
    </w:p>
    <w:p w14:paraId="5ADF085A"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 реквизиты документа-основания заключения договора и соответствующий пункт Положения о закупке, в соответствии с которым заключается договор.</w:t>
      </w:r>
    </w:p>
    <w:p w14:paraId="395042CE" w14:textId="61756846"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9. </w:t>
      </w:r>
      <w:r w:rsidR="006D41CF" w:rsidRPr="00C1789A">
        <w:rPr>
          <w:bCs/>
          <w:sz w:val="24"/>
          <w:szCs w:val="24"/>
          <w:lang w:val="ru-RU"/>
        </w:rPr>
        <w:t xml:space="preserve">Заказчик вправе отменить закупку у единственного поставщика (подрядчика, исполнителя) по одному и более предмету закупки (лоту) до заключения договора. Размещение информации об отказе от проведения закупки осуществляется в порядке, установленном </w:t>
      </w:r>
      <w:hyperlink r:id="rId121" w:history="1">
        <w:r w:rsidR="006D41CF" w:rsidRPr="00C1789A">
          <w:rPr>
            <w:bCs/>
            <w:sz w:val="24"/>
            <w:szCs w:val="24"/>
            <w:lang w:val="ru-RU"/>
          </w:rPr>
          <w:t>Положением</w:t>
        </w:r>
      </w:hyperlink>
      <w:r w:rsidR="006D41CF" w:rsidRPr="00C1789A">
        <w:rPr>
          <w:bCs/>
          <w:sz w:val="24"/>
          <w:szCs w:val="24"/>
          <w:lang w:val="ru-RU"/>
        </w:rPr>
        <w:t xml:space="preserve"> о размещении в единой информационной системе, на официальном сайте такой системы</w:t>
      </w:r>
      <w:r w:rsidR="000431DB">
        <w:rPr>
          <w:bCs/>
          <w:sz w:val="24"/>
          <w:szCs w:val="24"/>
          <w:lang w:val="ru-RU"/>
        </w:rPr>
        <w:t xml:space="preserve"> </w:t>
      </w:r>
      <w:r w:rsidR="006D41CF" w:rsidRPr="00C1789A">
        <w:rPr>
          <w:bCs/>
          <w:sz w:val="24"/>
          <w:szCs w:val="24"/>
          <w:lang w:val="ru-RU"/>
        </w:rPr>
        <w:t xml:space="preserve">в информационно-телекоммуникационной сети «Интернет» положения о закупке, типового положения о закупке, информации о закупке, утвержденным Постановлением Правительства Российской Федерации от 10.09.2012 № 908 </w:t>
      </w:r>
      <w:r w:rsidR="006D41CF" w:rsidRPr="00C1789A">
        <w:rPr>
          <w:bCs/>
          <w:sz w:val="24"/>
          <w:szCs w:val="24"/>
          <w:lang w:val="ru-RU"/>
        </w:rPr>
        <w:br/>
        <w:t>«Об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(с последующими изменениями).»</w:t>
      </w:r>
    </w:p>
    <w:p w14:paraId="571FB812" w14:textId="77777777" w:rsidR="00E52790" w:rsidRPr="00C1789A" w:rsidRDefault="00C33A77" w:rsidP="004A66ED">
      <w:pPr>
        <w:tabs>
          <w:tab w:val="left" w:pos="567"/>
          <w:tab w:val="left" w:pos="9923"/>
        </w:tabs>
        <w:spacing w:before="240"/>
        <w:jc w:val="both"/>
        <w:rPr>
          <w:sz w:val="24"/>
          <w:szCs w:val="24"/>
          <w:lang w:val="ru-RU"/>
        </w:rPr>
      </w:pPr>
      <w:r w:rsidRPr="00C1789A">
        <w:rPr>
          <w:b/>
          <w:sz w:val="24"/>
          <w:szCs w:val="24"/>
          <w:lang w:val="ru-RU"/>
        </w:rPr>
        <w:t>Раздел 3. Неконкурентные закупки, участниками которых являются только субъекты малого и среднего предпринимательства</w:t>
      </w:r>
    </w:p>
    <w:p w14:paraId="588257D5" w14:textId="41428531"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1. Для осуществления закупок, участниками которых являются только субъекты МСП, Заказчик вправе осуществить неконкурентные закупки </w:t>
      </w:r>
      <w:r w:rsidR="000431DB">
        <w:rPr>
          <w:sz w:val="24"/>
          <w:szCs w:val="24"/>
          <w:lang w:val="ru-RU"/>
        </w:rPr>
        <w:t xml:space="preserve"> </w:t>
      </w:r>
      <w:r w:rsidRPr="00C1789A">
        <w:rPr>
          <w:sz w:val="24"/>
          <w:szCs w:val="24"/>
          <w:lang w:val="ru-RU"/>
        </w:rPr>
        <w:t xml:space="preserve">в электронной форме на электронной площадке, предусмотренной </w:t>
      </w:r>
      <w:hyperlink r:id="rId122">
        <w:r w:rsidR="00E52790" w:rsidRPr="00C1789A">
          <w:rPr>
            <w:sz w:val="24"/>
            <w:szCs w:val="24"/>
            <w:lang w:val="ru-RU"/>
          </w:rPr>
          <w:t>частью 10 статьи 3.4</w:t>
        </w:r>
      </w:hyperlink>
      <w:r w:rsidRPr="00C1789A">
        <w:rPr>
          <w:sz w:val="24"/>
          <w:szCs w:val="24"/>
          <w:lang w:val="ru-RU"/>
        </w:rPr>
        <w:t xml:space="preserve"> Федерального закона №223-ФЗ.</w:t>
      </w:r>
    </w:p>
    <w:p w14:paraId="1B706FA8"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2. Цена договора, заключенного с применением способа закупки, указанного в пункте 1 настоящего раздела, не должна превышать 20 млн. рублей.</w:t>
      </w:r>
    </w:p>
    <w:p w14:paraId="43783B60" w14:textId="77777777" w:rsidR="00E52790" w:rsidRPr="00C1789A" w:rsidRDefault="00C33A77" w:rsidP="004A66ED">
      <w:pPr>
        <w:tabs>
          <w:tab w:val="left" w:pos="567"/>
          <w:tab w:val="left" w:pos="9923"/>
        </w:tabs>
        <w:spacing w:before="240"/>
        <w:jc w:val="both"/>
        <w:rPr>
          <w:sz w:val="24"/>
          <w:szCs w:val="24"/>
          <w:lang w:val="ru-RU"/>
        </w:rPr>
      </w:pPr>
      <w:bookmarkStart w:id="59" w:name="Par3"/>
      <w:bookmarkEnd w:id="59"/>
      <w:r w:rsidRPr="00C1789A">
        <w:rPr>
          <w:sz w:val="24"/>
          <w:szCs w:val="24"/>
          <w:lang w:val="ru-RU"/>
        </w:rPr>
        <w:t xml:space="preserve">3. Порядок проведения такой закупки определяется настоящим пунктом </w:t>
      </w:r>
      <w:r w:rsidRPr="00C1789A">
        <w:rPr>
          <w:sz w:val="24"/>
          <w:szCs w:val="24"/>
          <w:lang w:val="ru-RU"/>
        </w:rPr>
        <w:br/>
        <w:t>и регламентом оператора электронной площадки с учетом следующих особенностей:</w:t>
      </w:r>
    </w:p>
    <w:p w14:paraId="768AA651"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а) участники закупки из числа субъектов малого и среднего предпринимательства размещают на электронной площадке предварительные предложения о поставке товара, выполнении работы, оказании услуги в порядке, установленном регламентом оператора электронной площадки;</w:t>
      </w:r>
    </w:p>
    <w:p w14:paraId="401B6677" w14:textId="77777777" w:rsidR="00E52790" w:rsidRPr="00C1789A" w:rsidRDefault="00C33A77" w:rsidP="004A66ED">
      <w:pPr>
        <w:tabs>
          <w:tab w:val="left" w:pos="567"/>
          <w:tab w:val="left" w:pos="9923"/>
        </w:tabs>
        <w:spacing w:before="240"/>
        <w:jc w:val="both"/>
        <w:rPr>
          <w:sz w:val="24"/>
          <w:szCs w:val="24"/>
          <w:lang w:val="ru-RU"/>
        </w:rPr>
      </w:pPr>
      <w:bookmarkStart w:id="60" w:name="Par4"/>
      <w:bookmarkEnd w:id="60"/>
      <w:r w:rsidRPr="00C1789A">
        <w:rPr>
          <w:sz w:val="24"/>
          <w:szCs w:val="24"/>
          <w:lang w:val="ru-RU"/>
        </w:rPr>
        <w:t xml:space="preserve">б) заказчик размещает на электронной площадке и при необходимости </w:t>
      </w:r>
      <w:r w:rsidRPr="00C1789A">
        <w:rPr>
          <w:sz w:val="24"/>
          <w:szCs w:val="24"/>
          <w:lang w:val="ru-RU"/>
        </w:rPr>
        <w:br/>
        <w:t xml:space="preserve">в ЕИС информацию (извещение) о закупаемом товаре, работе, услуге, требований к таким товару, работе, услуге, участнику закупки из числа субъектов малого </w:t>
      </w:r>
      <w:r w:rsidRPr="00C1789A">
        <w:rPr>
          <w:sz w:val="24"/>
          <w:szCs w:val="24"/>
          <w:lang w:val="ru-RU"/>
        </w:rPr>
        <w:br/>
        <w:t>и среднего предпринимательства в порядке, установленном регламентом оператора электронной площадки. При размещении сведений о закупаемых товарах, работах, услугах, заказчик вправе включить в такое извещение сведения, предусмотренные ч. 9 ст. 4 Закона № 223-ФЗ и иные сведения;</w:t>
      </w:r>
    </w:p>
    <w:p w14:paraId="7636B294" w14:textId="77777777" w:rsidR="00E52790" w:rsidRPr="00C1789A" w:rsidRDefault="00C33A77" w:rsidP="004A66ED">
      <w:pPr>
        <w:tabs>
          <w:tab w:val="left" w:pos="567"/>
          <w:tab w:val="left" w:pos="9923"/>
        </w:tabs>
        <w:spacing w:before="240"/>
        <w:jc w:val="both"/>
        <w:rPr>
          <w:sz w:val="24"/>
          <w:szCs w:val="24"/>
          <w:lang w:val="ru-RU"/>
        </w:rPr>
      </w:pPr>
      <w:bookmarkStart w:id="61" w:name="Par5"/>
      <w:bookmarkEnd w:id="61"/>
      <w:r w:rsidRPr="00C1789A">
        <w:rPr>
          <w:sz w:val="24"/>
          <w:szCs w:val="24"/>
          <w:lang w:val="ru-RU"/>
        </w:rPr>
        <w:t xml:space="preserve">в) оператор электронной площадки определяет из состава предварительных предложений, предусмотренных </w:t>
      </w:r>
      <w:hyperlink w:anchor="Par3">
        <w:r w:rsidR="00E52790" w:rsidRPr="00C1789A">
          <w:rPr>
            <w:sz w:val="24"/>
            <w:szCs w:val="24"/>
            <w:lang w:val="ru-RU"/>
          </w:rPr>
          <w:t>подпунктом "а"</w:t>
        </w:r>
      </w:hyperlink>
      <w:r w:rsidRPr="00C1789A">
        <w:rPr>
          <w:sz w:val="24"/>
          <w:szCs w:val="24"/>
          <w:lang w:val="ru-RU"/>
        </w:rPr>
        <w:t xml:space="preserve"> настоящего пункта, соответствующих требованиям заказчика, предусмотренным </w:t>
      </w:r>
      <w:hyperlink w:anchor="Par4">
        <w:r w:rsidR="00E52790" w:rsidRPr="00C1789A">
          <w:rPr>
            <w:sz w:val="24"/>
            <w:szCs w:val="24"/>
            <w:lang w:val="ru-RU"/>
          </w:rPr>
          <w:t>подпунктом "б"</w:t>
        </w:r>
      </w:hyperlink>
      <w:r w:rsidRPr="00C1789A">
        <w:rPr>
          <w:sz w:val="24"/>
          <w:szCs w:val="24"/>
          <w:lang w:val="ru-RU"/>
        </w:rPr>
        <w:t xml:space="preserve">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14:paraId="2B6DBF51"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bookmarkStart w:id="62" w:name="Par6"/>
      <w:bookmarkEnd w:id="62"/>
      <w:r w:rsidRPr="00C1789A">
        <w:rPr>
          <w:rFonts w:ascii="Times New Roman" w:hAnsi="Times New Roman" w:cs="Times New Roman"/>
          <w:sz w:val="24"/>
          <w:szCs w:val="24"/>
          <w:lang w:val="ru-RU"/>
        </w:rPr>
        <w:t xml:space="preserve">г) заказчик рассматривает подобранные оператором предварительные предложения на соответствие требованиям извещения и (или) документации. </w:t>
      </w:r>
    </w:p>
    <w:p w14:paraId="2C516177"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lastRenderedPageBreak/>
        <w:t>Единственным критерием оценки участников закупки является цена. Заказчик определяет участника закупки из числа субъектов малого и среднего предпринимательства, предложившего наименьшую цену, с которым заключается договор, из участников закупки, определенных оператором электронной площадки и признанных соответствующим требованиям извещения заказчиком. По результатам рассмотрения таких предварительных предложений заказчик формирует протокол и размещает его в соответствии с регламентом оператора электронной площадки;</w:t>
      </w:r>
    </w:p>
    <w:p w14:paraId="4914E04E"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д) договор заключается с использованием электронной площадки </w:t>
      </w:r>
      <w:r w:rsidRPr="00C1789A">
        <w:rPr>
          <w:sz w:val="24"/>
          <w:szCs w:val="24"/>
          <w:lang w:val="ru-RU"/>
        </w:rPr>
        <w:br/>
        <w:t xml:space="preserve">с участником закупки из числа субъектов малого и среднего предпринимательства, определенным заказчиком в соответствии с настоящим пунктов, на условиях, определенных в соответствии с требованиями, предусмотренными извещением и (или) документацией согласно </w:t>
      </w:r>
      <w:hyperlink w:anchor="Par4">
        <w:r w:rsidR="00E52790" w:rsidRPr="00C1789A">
          <w:rPr>
            <w:sz w:val="24"/>
            <w:szCs w:val="24"/>
            <w:lang w:val="ru-RU"/>
          </w:rPr>
          <w:t>подпункта "б"</w:t>
        </w:r>
      </w:hyperlink>
      <w:r w:rsidRPr="00C1789A">
        <w:rPr>
          <w:sz w:val="24"/>
          <w:szCs w:val="24"/>
          <w:lang w:val="ru-RU"/>
        </w:rPr>
        <w:t xml:space="preserve"> настоящего пункта, а также предложением соответствующего участника закупки о поставке товара, выполнении работы, оказании услуги.</w:t>
      </w:r>
    </w:p>
    <w:p w14:paraId="03CA402D" w14:textId="77777777" w:rsidR="00E52790" w:rsidRPr="00C1789A" w:rsidRDefault="00C33A77" w:rsidP="000431DB">
      <w:pPr>
        <w:pStyle w:val="21"/>
        <w:tabs>
          <w:tab w:val="left" w:pos="567"/>
          <w:tab w:val="left" w:pos="9923"/>
        </w:tabs>
        <w:spacing w:before="240"/>
        <w:ind w:left="0"/>
        <w:jc w:val="center"/>
        <w:rPr>
          <w:sz w:val="24"/>
          <w:szCs w:val="24"/>
          <w:lang w:val="ru-RU"/>
        </w:rPr>
      </w:pPr>
      <w:bookmarkStart w:id="63" w:name="_Toc19111191"/>
      <w:r w:rsidRPr="00C1789A">
        <w:rPr>
          <w:sz w:val="24"/>
          <w:szCs w:val="24"/>
          <w:lang w:val="ru-RU"/>
        </w:rPr>
        <w:t xml:space="preserve">Глава </w:t>
      </w:r>
      <w:r w:rsidRPr="00C1789A">
        <w:rPr>
          <w:sz w:val="24"/>
          <w:szCs w:val="24"/>
        </w:rPr>
        <w:t>V</w:t>
      </w:r>
      <w:r w:rsidRPr="00C1789A">
        <w:rPr>
          <w:sz w:val="24"/>
          <w:szCs w:val="24"/>
          <w:lang w:val="ru-RU"/>
        </w:rPr>
        <w:t>. Особые условия проведения конкурентных и неконкурентных закупок</w:t>
      </w:r>
      <w:bookmarkEnd w:id="63"/>
    </w:p>
    <w:p w14:paraId="60003276" w14:textId="77777777" w:rsidR="00E52790" w:rsidRPr="00C1789A" w:rsidRDefault="00C33A77" w:rsidP="004A66ED">
      <w:pPr>
        <w:pStyle w:val="21"/>
        <w:tabs>
          <w:tab w:val="left" w:pos="567"/>
          <w:tab w:val="left" w:pos="9923"/>
        </w:tabs>
        <w:spacing w:before="240"/>
        <w:ind w:left="0"/>
        <w:jc w:val="both"/>
        <w:rPr>
          <w:sz w:val="24"/>
          <w:szCs w:val="24"/>
        </w:rPr>
      </w:pPr>
      <w:bookmarkStart w:id="64" w:name="_Toc19111192"/>
      <w:r w:rsidRPr="00C1789A">
        <w:rPr>
          <w:sz w:val="24"/>
          <w:szCs w:val="24"/>
        </w:rPr>
        <w:t>Раздел 1. Совместные закупки</w:t>
      </w:r>
      <w:bookmarkEnd w:id="64"/>
    </w:p>
    <w:p w14:paraId="504CE938" w14:textId="77777777" w:rsidR="00E52790" w:rsidRPr="00C1789A" w:rsidRDefault="00C33A77" w:rsidP="004A66ED">
      <w:pPr>
        <w:pStyle w:val="ac"/>
        <w:numPr>
          <w:ilvl w:val="0"/>
          <w:numId w:val="25"/>
        </w:numPr>
        <w:tabs>
          <w:tab w:val="left" w:pos="567"/>
          <w:tab w:val="left" w:pos="121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совместную закупку в целях повышения эффективности закупок одинаковой продукции, необходимой одновременно нескольким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заказчикам;</w:t>
      </w:r>
    </w:p>
    <w:p w14:paraId="319BD82C" w14:textId="77777777" w:rsidR="00E52790" w:rsidRPr="00C1789A" w:rsidRDefault="00C33A77" w:rsidP="004A66ED">
      <w:pPr>
        <w:pStyle w:val="ac"/>
        <w:numPr>
          <w:ilvl w:val="0"/>
          <w:numId w:val="25"/>
        </w:numPr>
        <w:tabs>
          <w:tab w:val="left" w:pos="567"/>
          <w:tab w:val="left" w:pos="112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и порядок проведения такой закупки. Организатором закупки также может являться юридическое лицо, не являющееся заказчиком в совместной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42C0DDC3" w14:textId="77777777" w:rsidR="00E52790" w:rsidRPr="00C1789A" w:rsidRDefault="00C33A77" w:rsidP="004A66ED">
      <w:pPr>
        <w:pStyle w:val="ac"/>
        <w:numPr>
          <w:ilvl w:val="0"/>
          <w:numId w:val="25"/>
        </w:numPr>
        <w:tabs>
          <w:tab w:val="left" w:pos="567"/>
          <w:tab w:val="left" w:pos="113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Информация о совместной закупке отражается в плане закупок каждого Заказчика с указанием организатора закупки.</w:t>
      </w:r>
    </w:p>
    <w:p w14:paraId="7C084A24" w14:textId="77777777" w:rsidR="00E52790" w:rsidRPr="00C1789A" w:rsidRDefault="00C33A77" w:rsidP="004A66ED">
      <w:pPr>
        <w:pStyle w:val="ac"/>
        <w:numPr>
          <w:ilvl w:val="0"/>
          <w:numId w:val="25"/>
        </w:numPr>
        <w:tabs>
          <w:tab w:val="left" w:pos="567"/>
          <w:tab w:val="left" w:pos="131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65115225" w14:textId="77777777" w:rsidR="00E52790" w:rsidRPr="00C1789A" w:rsidRDefault="00C33A77" w:rsidP="004A66ED">
      <w:pPr>
        <w:pStyle w:val="ac"/>
        <w:numPr>
          <w:ilvl w:val="0"/>
          <w:numId w:val="25"/>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с победителем или победителями совместной закупки заключается каждым Заказчиком в объеме, определенном условиями документации о</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закупке.</w:t>
      </w:r>
    </w:p>
    <w:p w14:paraId="7E9FA68C" w14:textId="77777777" w:rsidR="00E52790" w:rsidRPr="00C1789A" w:rsidRDefault="00C33A77" w:rsidP="004A66ED">
      <w:pPr>
        <w:pStyle w:val="21"/>
        <w:tabs>
          <w:tab w:val="left" w:pos="567"/>
          <w:tab w:val="left" w:pos="9923"/>
        </w:tabs>
        <w:spacing w:before="240"/>
        <w:ind w:left="0"/>
        <w:jc w:val="both"/>
        <w:rPr>
          <w:sz w:val="24"/>
          <w:szCs w:val="24"/>
        </w:rPr>
      </w:pPr>
      <w:bookmarkStart w:id="65" w:name="_Toc19111193"/>
      <w:r w:rsidRPr="00C1789A">
        <w:rPr>
          <w:sz w:val="24"/>
          <w:szCs w:val="24"/>
        </w:rPr>
        <w:t>Раздел 2. Переторжка</w:t>
      </w:r>
      <w:bookmarkEnd w:id="65"/>
    </w:p>
    <w:p w14:paraId="2537750F" w14:textId="77777777" w:rsidR="00E52790" w:rsidRPr="00C1789A" w:rsidRDefault="00C33A77" w:rsidP="004A66ED">
      <w:pPr>
        <w:pStyle w:val="ac"/>
        <w:numPr>
          <w:ilvl w:val="0"/>
          <w:numId w:val="24"/>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закупок, за исключением закупок среди субъектов малого и среднего предпринимательства в соответствии Положением о закупке и у единственного поставщика (подрядчика, исполнителя), Заказчик вправе предусмотреть в документации о закупке</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переторжку.</w:t>
      </w:r>
    </w:p>
    <w:p w14:paraId="5B9297F7" w14:textId="77777777" w:rsidR="00E52790" w:rsidRPr="00C1789A" w:rsidRDefault="00C33A77" w:rsidP="004A66ED">
      <w:pPr>
        <w:pStyle w:val="ac"/>
        <w:numPr>
          <w:ilvl w:val="0"/>
          <w:numId w:val="24"/>
        </w:numPr>
        <w:tabs>
          <w:tab w:val="left" w:pos="567"/>
          <w:tab w:val="left" w:pos="118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изменений.</w:t>
      </w:r>
    </w:p>
    <w:p w14:paraId="21DCBE91" w14:textId="77777777" w:rsidR="00E52790" w:rsidRPr="00C1789A" w:rsidRDefault="00C33A77" w:rsidP="004A66ED">
      <w:pPr>
        <w:pStyle w:val="ac"/>
        <w:numPr>
          <w:ilvl w:val="0"/>
          <w:numId w:val="24"/>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Переторжка проводится Заказчиком с учетом следующих</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правил:</w:t>
      </w:r>
    </w:p>
    <w:p w14:paraId="2C87805E" w14:textId="77777777" w:rsidR="00E52790" w:rsidRPr="00C1789A" w:rsidRDefault="00C33A77" w:rsidP="004A66ED">
      <w:pPr>
        <w:pStyle w:val="ac"/>
        <w:numPr>
          <w:ilvl w:val="0"/>
          <w:numId w:val="23"/>
        </w:numPr>
        <w:tabs>
          <w:tab w:val="left" w:pos="567"/>
          <w:tab w:val="left" w:pos="129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переторжка может проводится, если возможность ее проведения предусмотрена документацией 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закупке;</w:t>
      </w:r>
    </w:p>
    <w:p w14:paraId="655458C2" w14:textId="77777777" w:rsidR="00E52790" w:rsidRPr="00C1789A" w:rsidRDefault="00C33A77" w:rsidP="004A66ED">
      <w:pPr>
        <w:pStyle w:val="ac"/>
        <w:numPr>
          <w:ilvl w:val="0"/>
          <w:numId w:val="23"/>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решение о проведении переторжки принимает комиссия. При этом переторжка может </w:t>
      </w:r>
      <w:r w:rsidRPr="00C1789A">
        <w:rPr>
          <w:rFonts w:ascii="Times New Roman" w:hAnsi="Times New Roman" w:cs="Times New Roman"/>
          <w:sz w:val="24"/>
          <w:szCs w:val="24"/>
          <w:lang w:val="ru-RU"/>
        </w:rPr>
        <w:lastRenderedPageBreak/>
        <w:t>проводится в рамках закупки неограниченное количество до подведения итогов</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6FDDF6AC" w14:textId="77777777" w:rsidR="00E52790" w:rsidRPr="00C1789A" w:rsidRDefault="00C33A77" w:rsidP="004A66ED">
      <w:pPr>
        <w:pStyle w:val="ac"/>
        <w:numPr>
          <w:ilvl w:val="0"/>
          <w:numId w:val="23"/>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переторжке имеют право участвовать все допущенные к участию в закупке участники закупки. Участник закупки вправе не участвовать в переторжке, тогда его заявка остается с действующей с ценой, указанной в</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заявке;</w:t>
      </w:r>
    </w:p>
    <w:p w14:paraId="736EF4C2" w14:textId="31085766" w:rsidR="00E52790" w:rsidRPr="00C1789A" w:rsidRDefault="00C33A77" w:rsidP="004A66ED">
      <w:pPr>
        <w:pStyle w:val="ac"/>
        <w:numPr>
          <w:ilvl w:val="0"/>
          <w:numId w:val="23"/>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остается действующим с</w:t>
      </w:r>
      <w:r w:rsidRPr="00C1789A">
        <w:rPr>
          <w:rFonts w:ascii="Times New Roman" w:hAnsi="Times New Roman" w:cs="Times New Roman"/>
          <w:spacing w:val="32"/>
          <w:sz w:val="24"/>
          <w:szCs w:val="24"/>
          <w:lang w:val="ru-RU"/>
        </w:rPr>
        <w:t xml:space="preserve"> </w:t>
      </w:r>
      <w:r w:rsidRPr="00C1789A">
        <w:rPr>
          <w:rFonts w:ascii="Times New Roman" w:hAnsi="Times New Roman" w:cs="Times New Roman"/>
          <w:sz w:val="24"/>
          <w:szCs w:val="24"/>
          <w:lang w:val="ru-RU"/>
        </w:rPr>
        <w:t>ранее</w:t>
      </w:r>
      <w:r w:rsidR="00D73858"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объявленными условиями;</w:t>
      </w:r>
    </w:p>
    <w:p w14:paraId="02B09ABC" w14:textId="77777777" w:rsidR="00E52790" w:rsidRPr="00C1789A" w:rsidRDefault="00C33A77" w:rsidP="004A66ED">
      <w:pPr>
        <w:pStyle w:val="ac"/>
        <w:numPr>
          <w:ilvl w:val="0"/>
          <w:numId w:val="23"/>
        </w:numPr>
        <w:tabs>
          <w:tab w:val="left" w:pos="567"/>
          <w:tab w:val="left" w:pos="1110"/>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комиссия приглашает к переторжке всех допущенных к участию в закупке участников закупки путем одновременного направления им приглашений с указанием в нем формы, порядка проведения переторжки, сроков и порядка подачи предложений с новыми условиями по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цене;</w:t>
      </w:r>
    </w:p>
    <w:p w14:paraId="4C2CD345" w14:textId="77777777" w:rsidR="00E52790" w:rsidRPr="00C1789A" w:rsidRDefault="00C33A77" w:rsidP="004A66ED">
      <w:pPr>
        <w:pStyle w:val="ac"/>
        <w:numPr>
          <w:ilvl w:val="0"/>
          <w:numId w:val="23"/>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закупки в электронной форме переторжка проводится в режиме реального времени, а при проведении закупки без использования электронной форме переторжка проводится в заочной</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форме;</w:t>
      </w:r>
    </w:p>
    <w:p w14:paraId="6EB1E804" w14:textId="77777777" w:rsidR="00E52790" w:rsidRPr="00C1789A" w:rsidRDefault="00C33A77" w:rsidP="004A66ED">
      <w:pPr>
        <w:pStyle w:val="ac"/>
        <w:numPr>
          <w:ilvl w:val="0"/>
          <w:numId w:val="23"/>
        </w:numPr>
        <w:tabs>
          <w:tab w:val="left" w:pos="567"/>
          <w:tab w:val="left" w:pos="120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переторжка в режиме реального времени проводится на электронной площадке, на которой проводится процедура закупки. 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10 минут и в этот период поступает ценовое предложение, то переторжка продлевается 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проведение.</w:t>
      </w:r>
    </w:p>
    <w:p w14:paraId="3A1ECC27" w14:textId="77777777" w:rsidR="00E52790" w:rsidRPr="00C1789A" w:rsidRDefault="00C33A77" w:rsidP="004A66ED">
      <w:pPr>
        <w:pStyle w:val="ac"/>
        <w:numPr>
          <w:ilvl w:val="0"/>
          <w:numId w:val="23"/>
        </w:numPr>
        <w:tabs>
          <w:tab w:val="left" w:pos="567"/>
          <w:tab w:val="left" w:pos="121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переторжки в заочной форме участники закупки 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 При этом срок предоставления новой цены должен составлять не менее 48 часов с даты размещения в единой информационной системе итогового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протокола;</w:t>
      </w:r>
    </w:p>
    <w:p w14:paraId="4A8AC0D2" w14:textId="77777777" w:rsidR="00E52790" w:rsidRPr="00C1789A" w:rsidRDefault="00C33A77" w:rsidP="004A66ED">
      <w:pPr>
        <w:pStyle w:val="ac"/>
        <w:numPr>
          <w:ilvl w:val="0"/>
          <w:numId w:val="23"/>
        </w:numPr>
        <w:tabs>
          <w:tab w:val="left" w:pos="567"/>
          <w:tab w:val="left" w:pos="125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48140B29" w14:textId="77777777" w:rsidR="00E52790" w:rsidRPr="00C1789A" w:rsidRDefault="00C33A77" w:rsidP="004A66ED">
      <w:pPr>
        <w:pStyle w:val="ac"/>
        <w:numPr>
          <w:ilvl w:val="0"/>
          <w:numId w:val="23"/>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случаях, когда закупка признана несостоявшейся в связи с тем, что допущен единственный участник закупки переторжка не проводится, однако комиссия вправе направить единственному участнику предложение об улучшении им цены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договора.</w:t>
      </w:r>
    </w:p>
    <w:p w14:paraId="43FCF9B0" w14:textId="77777777" w:rsidR="00E52790" w:rsidRPr="00C1789A" w:rsidRDefault="00E52790" w:rsidP="004A66ED">
      <w:pPr>
        <w:pStyle w:val="a8"/>
        <w:tabs>
          <w:tab w:val="left" w:pos="567"/>
          <w:tab w:val="left" w:pos="9923"/>
        </w:tabs>
        <w:spacing w:before="240"/>
        <w:ind w:left="0" w:firstLine="0"/>
        <w:rPr>
          <w:sz w:val="24"/>
          <w:szCs w:val="24"/>
          <w:lang w:val="ru-RU"/>
        </w:rPr>
      </w:pPr>
    </w:p>
    <w:p w14:paraId="5B03ADF3" w14:textId="77777777" w:rsidR="00E52790" w:rsidRPr="00C1789A" w:rsidRDefault="00C33A77" w:rsidP="000431DB">
      <w:pPr>
        <w:pStyle w:val="21"/>
        <w:tabs>
          <w:tab w:val="left" w:pos="567"/>
          <w:tab w:val="left" w:pos="9923"/>
        </w:tabs>
        <w:spacing w:before="240"/>
        <w:ind w:left="0"/>
        <w:jc w:val="center"/>
        <w:rPr>
          <w:sz w:val="24"/>
          <w:szCs w:val="24"/>
          <w:lang w:val="ru-RU"/>
        </w:rPr>
      </w:pPr>
      <w:bookmarkStart w:id="66" w:name="_Toc19111194"/>
      <w:r w:rsidRPr="00C1789A">
        <w:rPr>
          <w:sz w:val="24"/>
          <w:szCs w:val="24"/>
          <w:lang w:val="ru-RU"/>
        </w:rPr>
        <w:lastRenderedPageBreak/>
        <w:t xml:space="preserve">Глава </w:t>
      </w:r>
      <w:r w:rsidRPr="00C1789A">
        <w:rPr>
          <w:sz w:val="24"/>
          <w:szCs w:val="24"/>
        </w:rPr>
        <w:t>VI</w:t>
      </w:r>
      <w:r w:rsidRPr="00C1789A">
        <w:rPr>
          <w:sz w:val="24"/>
          <w:szCs w:val="24"/>
          <w:lang w:val="ru-RU"/>
        </w:rPr>
        <w:t>. Порядок заключения и исполнения договора</w:t>
      </w:r>
      <w:bookmarkEnd w:id="66"/>
    </w:p>
    <w:p w14:paraId="3B88AB42" w14:textId="2C8C1FDE" w:rsidR="00E52790" w:rsidRPr="00C1789A" w:rsidRDefault="00C33A77" w:rsidP="004A66ED">
      <w:pPr>
        <w:pStyle w:val="ac"/>
        <w:numPr>
          <w:ilvl w:val="0"/>
          <w:numId w:val="22"/>
        </w:numPr>
        <w:tabs>
          <w:tab w:val="left" w:pos="567"/>
          <w:tab w:val="left" w:pos="10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по результатам закупки, за исключением запроса оферт и закупки у единственного поставщика (подрядчика, исполнителя),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w:t>
      </w:r>
      <w:r w:rsidRPr="00C1789A">
        <w:rPr>
          <w:rFonts w:ascii="Times New Roman" w:hAnsi="Times New Roman" w:cs="Times New Roman"/>
          <w:spacing w:val="24"/>
          <w:sz w:val="24"/>
          <w:szCs w:val="24"/>
          <w:lang w:val="ru-RU"/>
        </w:rPr>
        <w:t xml:space="preserve"> </w:t>
      </w:r>
      <w:r w:rsidRPr="00C1789A">
        <w:rPr>
          <w:rFonts w:ascii="Times New Roman" w:hAnsi="Times New Roman" w:cs="Times New Roman"/>
          <w:sz w:val="24"/>
          <w:szCs w:val="24"/>
          <w:lang w:val="ru-RU"/>
        </w:rPr>
        <w:t>в</w:t>
      </w:r>
      <w:r w:rsidR="00D73858"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051ECF1C" w14:textId="77777777" w:rsidR="00E52790" w:rsidRPr="00C1789A" w:rsidRDefault="00C33A77" w:rsidP="004A66ED">
      <w:pPr>
        <w:pStyle w:val="af3"/>
        <w:shd w:val="clear" w:color="auto" w:fill="FFFFFF"/>
        <w:tabs>
          <w:tab w:val="left" w:pos="567"/>
          <w:tab w:val="left" w:pos="9923"/>
        </w:tabs>
        <w:spacing w:before="240"/>
        <w:ind w:firstLine="0"/>
        <w:rPr>
          <w:sz w:val="24"/>
          <w:szCs w:val="24"/>
          <w:lang w:val="ru-RU"/>
        </w:rPr>
      </w:pPr>
      <w:r w:rsidRPr="00C1789A">
        <w:rPr>
          <w:sz w:val="24"/>
          <w:szCs w:val="24"/>
          <w:lang w:val="ru-RU"/>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09FC0745" w14:textId="77777777" w:rsidR="00E52790" w:rsidRPr="00C1789A" w:rsidRDefault="00C33A77" w:rsidP="004A66ED">
      <w:pPr>
        <w:pStyle w:val="ac"/>
        <w:numPr>
          <w:ilvl w:val="0"/>
          <w:numId w:val="22"/>
        </w:numPr>
        <w:tabs>
          <w:tab w:val="left" w:pos="567"/>
          <w:tab w:val="left" w:pos="115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 предусмотренного настоящим пунктом Положения о</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закупке.</w:t>
      </w:r>
    </w:p>
    <w:p w14:paraId="24AF87FB" w14:textId="77777777" w:rsidR="00E52790" w:rsidRPr="00C1789A" w:rsidRDefault="00C33A77" w:rsidP="004A66ED">
      <w:pPr>
        <w:pStyle w:val="ac"/>
        <w:numPr>
          <w:ilvl w:val="0"/>
          <w:numId w:val="22"/>
        </w:numPr>
        <w:tabs>
          <w:tab w:val="left" w:pos="567"/>
          <w:tab w:val="left" w:pos="108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извещения о проведении запроса котировок (если требование 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14:paraId="7D007E93" w14:textId="77777777" w:rsidR="00E52790" w:rsidRPr="00C1789A" w:rsidRDefault="00C33A77" w:rsidP="004A66ED">
      <w:pPr>
        <w:pStyle w:val="ac"/>
        <w:numPr>
          <w:ilvl w:val="0"/>
          <w:numId w:val="22"/>
        </w:numPr>
        <w:tabs>
          <w:tab w:val="left" w:pos="567"/>
          <w:tab w:val="left" w:pos="119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о предоставлении обеспечения оферты было предусмотрено Заказчиком в документации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1704B7CE" w14:textId="77777777" w:rsidR="00E52790" w:rsidRPr="00C1789A" w:rsidRDefault="00C33A77" w:rsidP="004A66ED">
      <w:pPr>
        <w:pStyle w:val="ac"/>
        <w:numPr>
          <w:ilvl w:val="0"/>
          <w:numId w:val="22"/>
        </w:numPr>
        <w:tabs>
          <w:tab w:val="left" w:pos="567"/>
          <w:tab w:val="left" w:pos="112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заявке/оферте которого присвоен следующий порядковый номер.</w:t>
      </w:r>
    </w:p>
    <w:p w14:paraId="2B0C0A9E" w14:textId="77777777" w:rsidR="00E52790" w:rsidRPr="00C1789A" w:rsidRDefault="00C33A77" w:rsidP="004A66ED">
      <w:pPr>
        <w:pStyle w:val="ac"/>
        <w:numPr>
          <w:ilvl w:val="0"/>
          <w:numId w:val="22"/>
        </w:numPr>
        <w:tabs>
          <w:tab w:val="left" w:pos="567"/>
          <w:tab w:val="left" w:pos="107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w:t>
      </w:r>
      <w:hyperlink r:id="rId123">
        <w:r w:rsidR="00E52790" w:rsidRPr="00C1789A">
          <w:rPr>
            <w:rFonts w:ascii="Times New Roman" w:hAnsi="Times New Roman" w:cs="Times New Roman"/>
            <w:color w:val="0000FF"/>
            <w:sz w:val="24"/>
            <w:szCs w:val="24"/>
            <w:lang w:val="ru-RU"/>
          </w:rPr>
          <w:t xml:space="preserve">части 3 статьи 5 </w:t>
        </w:r>
      </w:hyperlink>
      <w:r w:rsidRPr="00C1789A">
        <w:rPr>
          <w:rFonts w:ascii="Times New Roman" w:hAnsi="Times New Roman" w:cs="Times New Roman"/>
          <w:sz w:val="24"/>
          <w:szCs w:val="24"/>
          <w:lang w:val="ru-RU"/>
        </w:rPr>
        <w:t>Федерального закона №</w:t>
      </w:r>
      <w:r w:rsidRPr="00C1789A">
        <w:rPr>
          <w:rFonts w:ascii="Times New Roman" w:hAnsi="Times New Roman" w:cs="Times New Roman"/>
          <w:spacing w:val="-28"/>
          <w:sz w:val="24"/>
          <w:szCs w:val="24"/>
          <w:lang w:val="ru-RU"/>
        </w:rPr>
        <w:t xml:space="preserve"> </w:t>
      </w:r>
      <w:r w:rsidRPr="00C1789A">
        <w:rPr>
          <w:rFonts w:ascii="Times New Roman" w:hAnsi="Times New Roman" w:cs="Times New Roman"/>
          <w:sz w:val="24"/>
          <w:szCs w:val="24"/>
          <w:lang w:val="ru-RU"/>
        </w:rPr>
        <w:t>223-ФЗ.</w:t>
      </w:r>
    </w:p>
    <w:p w14:paraId="08000C65" w14:textId="77777777" w:rsidR="00E52790" w:rsidRPr="00C1789A" w:rsidRDefault="00C33A77" w:rsidP="004A66ED">
      <w:pPr>
        <w:pStyle w:val="ac"/>
        <w:numPr>
          <w:ilvl w:val="0"/>
          <w:numId w:val="22"/>
        </w:numPr>
        <w:tabs>
          <w:tab w:val="left" w:pos="567"/>
          <w:tab w:val="left" w:pos="114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разделом Положения о</w:t>
      </w:r>
      <w:r w:rsidRPr="00C1789A">
        <w:rPr>
          <w:rFonts w:ascii="Times New Roman" w:hAnsi="Times New Roman" w:cs="Times New Roman"/>
          <w:spacing w:val="-36"/>
          <w:sz w:val="24"/>
          <w:szCs w:val="24"/>
          <w:lang w:val="ru-RU"/>
        </w:rPr>
        <w:t xml:space="preserve"> </w:t>
      </w:r>
      <w:r w:rsidRPr="00C1789A">
        <w:rPr>
          <w:rFonts w:ascii="Times New Roman" w:hAnsi="Times New Roman" w:cs="Times New Roman"/>
          <w:sz w:val="24"/>
          <w:szCs w:val="24"/>
          <w:lang w:val="ru-RU"/>
        </w:rPr>
        <w:t>закупке.</w:t>
      </w:r>
    </w:p>
    <w:p w14:paraId="04E82CA0" w14:textId="77777777" w:rsidR="00E52790" w:rsidRPr="00C1789A" w:rsidRDefault="00C33A77" w:rsidP="004A66ED">
      <w:pPr>
        <w:pStyle w:val="ac"/>
        <w:numPr>
          <w:ilvl w:val="0"/>
          <w:numId w:val="22"/>
        </w:numPr>
        <w:tabs>
          <w:tab w:val="left" w:pos="567"/>
          <w:tab w:val="left" w:pos="11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по следующим</w:t>
      </w:r>
      <w:r w:rsidRPr="00C1789A">
        <w:rPr>
          <w:rFonts w:ascii="Times New Roman" w:hAnsi="Times New Roman" w:cs="Times New Roman"/>
          <w:spacing w:val="-14"/>
          <w:sz w:val="24"/>
          <w:szCs w:val="24"/>
          <w:lang w:val="ru-RU"/>
        </w:rPr>
        <w:t xml:space="preserve"> </w:t>
      </w:r>
      <w:r w:rsidRPr="00C1789A">
        <w:rPr>
          <w:rFonts w:ascii="Times New Roman" w:hAnsi="Times New Roman" w:cs="Times New Roman"/>
          <w:sz w:val="24"/>
          <w:szCs w:val="24"/>
          <w:lang w:val="ru-RU"/>
        </w:rPr>
        <w:t>аспектам:</w:t>
      </w:r>
    </w:p>
    <w:p w14:paraId="5A04B6DD" w14:textId="77777777" w:rsidR="00E52790" w:rsidRPr="00C1789A" w:rsidRDefault="00C33A77" w:rsidP="004A66ED">
      <w:pPr>
        <w:pStyle w:val="ac"/>
        <w:numPr>
          <w:ilvl w:val="0"/>
          <w:numId w:val="21"/>
        </w:numPr>
        <w:tabs>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снижение цены договора без изменения количества товаров (объема работ, услуг);</w:t>
      </w:r>
    </w:p>
    <w:p w14:paraId="01E813BB" w14:textId="77777777" w:rsidR="00E52790" w:rsidRPr="00C1789A" w:rsidRDefault="00C33A77" w:rsidP="004A66ED">
      <w:pPr>
        <w:pStyle w:val="ac"/>
        <w:numPr>
          <w:ilvl w:val="0"/>
          <w:numId w:val="21"/>
        </w:numPr>
        <w:tabs>
          <w:tab w:val="left" w:pos="567"/>
          <w:tab w:val="left" w:pos="111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увеличение количества товаров (объема работ, услуг) не более чем на </w:t>
      </w:r>
      <w:r w:rsidRPr="00C1789A">
        <w:rPr>
          <w:rFonts w:ascii="Times New Roman" w:hAnsi="Times New Roman" w:cs="Times New Roman"/>
          <w:spacing w:val="3"/>
          <w:sz w:val="24"/>
          <w:szCs w:val="24"/>
          <w:lang w:val="ru-RU"/>
        </w:rPr>
        <w:t xml:space="preserve">30% </w:t>
      </w:r>
      <w:r w:rsidRPr="00C1789A">
        <w:rPr>
          <w:rFonts w:ascii="Times New Roman" w:hAnsi="Times New Roman" w:cs="Times New Roman"/>
          <w:sz w:val="24"/>
          <w:szCs w:val="24"/>
          <w:lang w:val="ru-RU"/>
        </w:rPr>
        <w:t>(тридцать процентов) без увеличения цены</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договора;</w:t>
      </w:r>
    </w:p>
    <w:p w14:paraId="3F499F70" w14:textId="77777777" w:rsidR="00E52790" w:rsidRPr="00C1789A" w:rsidRDefault="00C33A77" w:rsidP="004A66ED">
      <w:pPr>
        <w:pStyle w:val="ac"/>
        <w:numPr>
          <w:ilvl w:val="0"/>
          <w:numId w:val="21"/>
        </w:numPr>
        <w:tabs>
          <w:tab w:val="left" w:pos="567"/>
          <w:tab w:val="left" w:pos="109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характеристик</w:t>
      </w:r>
    </w:p>
    <w:p w14:paraId="06764F81"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товаров, работ, услуг, увеличение сроков и объема гарантии и т.п.);</w:t>
      </w:r>
    </w:p>
    <w:p w14:paraId="03D4BABE" w14:textId="77777777" w:rsidR="00E52790" w:rsidRPr="00C1789A" w:rsidRDefault="00C33A77" w:rsidP="004A66ED">
      <w:pPr>
        <w:pStyle w:val="ac"/>
        <w:numPr>
          <w:ilvl w:val="0"/>
          <w:numId w:val="21"/>
        </w:numPr>
        <w:tabs>
          <w:tab w:val="left" w:pos="567"/>
          <w:tab w:val="left" w:pos="106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уточнение сроков исполнения обязательств по договору, в случае если</w:t>
      </w:r>
      <w:r w:rsidRPr="00C1789A">
        <w:rPr>
          <w:rFonts w:ascii="Times New Roman" w:hAnsi="Times New Roman" w:cs="Times New Roman"/>
          <w:spacing w:val="-35"/>
          <w:sz w:val="24"/>
          <w:szCs w:val="24"/>
          <w:lang w:val="ru-RU"/>
        </w:rPr>
        <w:t xml:space="preserve"> </w:t>
      </w:r>
      <w:r w:rsidRPr="00C1789A">
        <w:rPr>
          <w:rFonts w:ascii="Times New Roman" w:hAnsi="Times New Roman" w:cs="Times New Roman"/>
          <w:sz w:val="24"/>
          <w:szCs w:val="24"/>
          <w:lang w:val="ru-RU"/>
        </w:rPr>
        <w:t>договор не был подписан в планируемые сроки в связи с рассмотрением жалобы, с административным производством, с судебным разбирательством и</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т.п.;</w:t>
      </w:r>
    </w:p>
    <w:p w14:paraId="130CCB51" w14:textId="77777777" w:rsidR="00E52790" w:rsidRPr="00C1789A" w:rsidRDefault="00C33A77" w:rsidP="004A66ED">
      <w:pPr>
        <w:pStyle w:val="ac"/>
        <w:numPr>
          <w:ilvl w:val="0"/>
          <w:numId w:val="21"/>
        </w:numPr>
        <w:tabs>
          <w:tab w:val="left" w:pos="567"/>
          <w:tab w:val="left" w:pos="130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самоуправления;</w:t>
      </w:r>
    </w:p>
    <w:p w14:paraId="6CE0900E" w14:textId="77777777" w:rsidR="00E52790" w:rsidRPr="00C1789A" w:rsidRDefault="00C33A77" w:rsidP="004A66ED">
      <w:pPr>
        <w:pStyle w:val="ac"/>
        <w:numPr>
          <w:ilvl w:val="0"/>
          <w:numId w:val="21"/>
        </w:numPr>
        <w:tabs>
          <w:tab w:val="left" w:pos="567"/>
          <w:tab w:val="left" w:pos="126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оценки.</w:t>
      </w:r>
    </w:p>
    <w:p w14:paraId="7E035AAC" w14:textId="77777777" w:rsidR="00E52790" w:rsidRPr="00C1789A" w:rsidRDefault="00C33A77" w:rsidP="004A66ED">
      <w:pPr>
        <w:pStyle w:val="ac"/>
        <w:numPr>
          <w:ilvl w:val="0"/>
          <w:numId w:val="22"/>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Преддоговорные переговоры должны входить в сроки заключения договоров. Результаты преддоговорных переговоров должны быть учтены в итоговом тексте заключаемого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договора.</w:t>
      </w:r>
    </w:p>
    <w:p w14:paraId="61BA86C5" w14:textId="77777777" w:rsidR="00E52790" w:rsidRPr="00C1789A" w:rsidRDefault="00C33A77" w:rsidP="004A66ED">
      <w:pPr>
        <w:pStyle w:val="ac"/>
        <w:numPr>
          <w:ilvl w:val="0"/>
          <w:numId w:val="2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Заказчиком в документации о закупке, извещении о проведении запроса котировок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w:t>
      </w:r>
      <w:hyperlink w:anchor="_bookmark53">
        <w:r w:rsidR="00E52790" w:rsidRPr="00C1789A">
          <w:rPr>
            <w:rFonts w:ascii="Times New Roman" w:hAnsi="Times New Roman" w:cs="Times New Roman"/>
            <w:color w:val="0000FF"/>
            <w:sz w:val="24"/>
            <w:szCs w:val="24"/>
            <w:lang w:val="ru-RU"/>
          </w:rPr>
          <w:t>пункте 11</w:t>
        </w:r>
      </w:hyperlink>
      <w:r w:rsidRPr="00C1789A">
        <w:rPr>
          <w:rFonts w:ascii="Times New Roman" w:hAnsi="Times New Roman" w:cs="Times New Roman"/>
          <w:sz w:val="24"/>
          <w:szCs w:val="24"/>
          <w:lang w:val="ru-RU"/>
        </w:rPr>
        <w:t xml:space="preserve"> настоящего раздела Положения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4BD1315F" w14:textId="77777777" w:rsidR="00E52790" w:rsidRPr="00C1789A" w:rsidRDefault="00C33A77" w:rsidP="004A66ED">
      <w:pPr>
        <w:pStyle w:val="ac"/>
        <w:numPr>
          <w:ilvl w:val="0"/>
          <w:numId w:val="22"/>
        </w:numPr>
        <w:tabs>
          <w:tab w:val="left" w:pos="426"/>
          <w:tab w:val="left" w:pos="567"/>
          <w:tab w:val="left" w:pos="1257"/>
          <w:tab w:val="left" w:pos="9923"/>
        </w:tabs>
        <w:spacing w:before="240" w:line="240" w:lineRule="auto"/>
        <w:ind w:left="0" w:firstLine="0"/>
        <w:jc w:val="both"/>
        <w:rPr>
          <w:rFonts w:ascii="Times New Roman" w:hAnsi="Times New Roman" w:cs="Times New Roman"/>
          <w:sz w:val="24"/>
          <w:szCs w:val="24"/>
          <w:lang w:val="ru-RU"/>
        </w:rPr>
      </w:pPr>
      <w:bookmarkStart w:id="67" w:name="_bookmark53"/>
      <w:bookmarkEnd w:id="67"/>
      <w:r w:rsidRPr="00C1789A">
        <w:rPr>
          <w:rFonts w:ascii="Times New Roman" w:hAnsi="Times New Roman" w:cs="Times New Roman"/>
          <w:sz w:val="24"/>
          <w:szCs w:val="24"/>
          <w:lang w:val="ru-RU"/>
        </w:rPr>
        <w:t xml:space="preserve">При установлении в документации о закупке, извещении о проведении запроса котировок начальных единичных расценок по отдельным товарам (работам, услугам), их этапам, группам и т.п., документацией о закупке, извещением о проведении запроса котировок с учетом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в договор начальной (максимальной) цены договора в качестве предельного (максимального) значения цены договора. При этом в документации о закупке, извещении о проведении запроса котировок,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w:t>
      </w:r>
      <w:r w:rsidRPr="00C1789A">
        <w:rPr>
          <w:rFonts w:ascii="Times New Roman" w:hAnsi="Times New Roman" w:cs="Times New Roman"/>
          <w:sz w:val="24"/>
          <w:szCs w:val="24"/>
          <w:lang w:val="ru-RU"/>
        </w:rPr>
        <w:lastRenderedPageBreak/>
        <w:t>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договора.</w:t>
      </w:r>
    </w:p>
    <w:p w14:paraId="335FE261" w14:textId="47B2F550" w:rsidR="00E52790" w:rsidRPr="00C1789A" w:rsidRDefault="00C33A77" w:rsidP="004A66ED">
      <w:pPr>
        <w:pStyle w:val="ac"/>
        <w:numPr>
          <w:ilvl w:val="0"/>
          <w:numId w:val="22"/>
        </w:numPr>
        <w:tabs>
          <w:tab w:val="left" w:pos="426"/>
          <w:tab w:val="left" w:pos="567"/>
          <w:tab w:val="left" w:pos="122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Заказчик по согласованию с участником при исполнении договора вправе </w:t>
      </w:r>
      <w:r w:rsidR="00D73858" w:rsidRPr="00C1789A">
        <w:rPr>
          <w:rFonts w:ascii="Times New Roman" w:hAnsi="Times New Roman" w:cs="Times New Roman"/>
          <w:sz w:val="24"/>
          <w:szCs w:val="24"/>
          <w:lang w:val="ru-RU"/>
        </w:rPr>
        <w:t>изменить:</w:t>
      </w:r>
    </w:p>
    <w:p w14:paraId="007C670D" w14:textId="5B399513" w:rsidR="009C32DF" w:rsidRPr="00C1789A" w:rsidRDefault="00C33A77" w:rsidP="004A66ED">
      <w:pPr>
        <w:pStyle w:val="ac"/>
        <w:numPr>
          <w:ilvl w:val="0"/>
          <w:numId w:val="20"/>
        </w:numPr>
        <w:tabs>
          <w:tab w:val="left" w:pos="567"/>
          <w:tab w:val="left" w:pos="1105"/>
          <w:tab w:val="left" w:pos="9923"/>
        </w:tabs>
        <w:spacing w:before="240" w:line="240" w:lineRule="auto"/>
        <w:ind w:left="0" w:firstLine="0"/>
        <w:jc w:val="both"/>
        <w:rPr>
          <w:rFonts w:ascii="Times New Roman" w:hAnsi="Times New Roman" w:cs="Times New Roman"/>
          <w:sz w:val="24"/>
          <w:szCs w:val="24"/>
          <w:lang w:val="ru-RU"/>
        </w:rPr>
      </w:pPr>
      <w:bookmarkStart w:id="68" w:name="_bookmark54"/>
      <w:bookmarkEnd w:id="68"/>
      <w:r w:rsidRPr="00C1789A">
        <w:rPr>
          <w:rFonts w:ascii="Times New Roman" w:hAnsi="Times New Roman" w:cs="Times New Roman"/>
          <w:sz w:val="24"/>
          <w:szCs w:val="24"/>
          <w:lang w:val="ru-RU"/>
        </w:rPr>
        <w:t>предусмотренны</w:t>
      </w:r>
      <w:r w:rsidR="001E013F" w:rsidRPr="00C1789A">
        <w:rPr>
          <w:rFonts w:ascii="Times New Roman" w:hAnsi="Times New Roman" w:cs="Times New Roman"/>
          <w:sz w:val="24"/>
          <w:szCs w:val="24"/>
          <w:lang w:val="ru-RU"/>
        </w:rPr>
        <w:t>е</w:t>
      </w:r>
      <w:r w:rsidRPr="00C1789A">
        <w:rPr>
          <w:rFonts w:ascii="Times New Roman" w:hAnsi="Times New Roman" w:cs="Times New Roman"/>
          <w:sz w:val="24"/>
          <w:szCs w:val="24"/>
          <w:lang w:val="ru-RU"/>
        </w:rPr>
        <w:t xml:space="preserve"> договором </w:t>
      </w:r>
      <w:r w:rsidR="001E013F" w:rsidRPr="00C1789A">
        <w:rPr>
          <w:rFonts w:ascii="Times New Roman" w:hAnsi="Times New Roman" w:cs="Times New Roman"/>
          <w:sz w:val="24"/>
          <w:szCs w:val="24"/>
          <w:lang w:val="ru-RU"/>
        </w:rPr>
        <w:t xml:space="preserve">(за исключением договора, предметом которого является выполнение работ по </w:t>
      </w:r>
      <w:r w:rsidR="00D73858" w:rsidRPr="00C1789A">
        <w:rPr>
          <w:rFonts w:ascii="Times New Roman" w:hAnsi="Times New Roman" w:cs="Times New Roman"/>
          <w:sz w:val="24"/>
          <w:szCs w:val="24"/>
          <w:lang w:val="ru-RU"/>
        </w:rPr>
        <w:t>строительству,</w:t>
      </w:r>
      <w:r w:rsidR="001E013F" w:rsidRPr="00C1789A">
        <w:rPr>
          <w:rFonts w:ascii="Times New Roman" w:hAnsi="Times New Roman" w:cs="Times New Roman"/>
          <w:sz w:val="24"/>
          <w:szCs w:val="24"/>
          <w:lang w:val="ru-RU"/>
        </w:rPr>
        <w:t xml:space="preserve"> реконструкции, капитальному ремонту, сносу объектов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товаров, объем работы или услуги не более чем на </w:t>
      </w:r>
      <w:r w:rsidR="00444C21" w:rsidRPr="00C1789A">
        <w:rPr>
          <w:rFonts w:ascii="Times New Roman" w:hAnsi="Times New Roman" w:cs="Times New Roman"/>
          <w:sz w:val="24"/>
          <w:szCs w:val="24"/>
          <w:lang w:val="ru-RU"/>
        </w:rPr>
        <w:t>пятьдесят</w:t>
      </w:r>
      <w:r w:rsidR="001E013F" w:rsidRPr="00C1789A">
        <w:rPr>
          <w:rFonts w:ascii="Times New Roman" w:hAnsi="Times New Roman" w:cs="Times New Roman"/>
          <w:sz w:val="24"/>
          <w:szCs w:val="24"/>
          <w:lang w:val="ru-RU"/>
        </w:rPr>
        <w:t xml:space="preserve"> процентов. При этом по соглашению сторон допускается </w:t>
      </w:r>
      <w:r w:rsidR="009C32DF" w:rsidRPr="00C1789A">
        <w:rPr>
          <w:rFonts w:ascii="Times New Roman" w:hAnsi="Times New Roman" w:cs="Times New Roman"/>
          <w:sz w:val="24"/>
          <w:szCs w:val="24"/>
          <w:lang w:val="ru-RU"/>
        </w:rPr>
        <w:t>изменение с</w:t>
      </w:r>
      <w:r w:rsidR="001E013F" w:rsidRPr="00C1789A">
        <w:rPr>
          <w:rFonts w:ascii="Times New Roman" w:hAnsi="Times New Roman" w:cs="Times New Roman"/>
          <w:sz w:val="24"/>
          <w:szCs w:val="24"/>
          <w:lang w:val="ru-RU"/>
        </w:rPr>
        <w:t xml:space="preserve">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w:t>
      </w:r>
      <w:r w:rsidR="009C32DF" w:rsidRPr="00C1789A">
        <w:rPr>
          <w:rFonts w:ascii="Times New Roman" w:hAnsi="Times New Roman" w:cs="Times New Roman"/>
          <w:sz w:val="24"/>
          <w:szCs w:val="24"/>
          <w:lang w:val="ru-RU"/>
        </w:rPr>
        <w:t>товара,</w:t>
      </w:r>
      <w:r w:rsidR="001E013F" w:rsidRPr="00C1789A">
        <w:rPr>
          <w:rFonts w:ascii="Times New Roman" w:hAnsi="Times New Roman" w:cs="Times New Roman"/>
          <w:sz w:val="24"/>
          <w:szCs w:val="24"/>
          <w:lang w:val="ru-RU"/>
        </w:rPr>
        <w:t xml:space="preserve"> работы или услуги, но не более чем на</w:t>
      </w:r>
      <w:r w:rsidR="00444C21" w:rsidRPr="00C1789A">
        <w:rPr>
          <w:rFonts w:ascii="Times New Roman" w:hAnsi="Times New Roman" w:cs="Times New Roman"/>
          <w:sz w:val="24"/>
          <w:szCs w:val="24"/>
          <w:lang w:val="ru-RU"/>
        </w:rPr>
        <w:t xml:space="preserve"> пятьдесят</w:t>
      </w:r>
      <w:r w:rsidR="001E013F" w:rsidRPr="00C1789A">
        <w:rPr>
          <w:rFonts w:ascii="Times New Roman" w:hAnsi="Times New Roman" w:cs="Times New Roman"/>
          <w:sz w:val="24"/>
          <w:szCs w:val="24"/>
          <w:lang w:val="ru-RU"/>
        </w:rPr>
        <w:t xml:space="preserve"> процентов цены контракта. При уменьшении предусмотренных договором количества </w:t>
      </w:r>
      <w:r w:rsidR="009C32DF" w:rsidRPr="00C1789A">
        <w:rPr>
          <w:rFonts w:ascii="Times New Roman" w:hAnsi="Times New Roman" w:cs="Times New Roman"/>
          <w:sz w:val="24"/>
          <w:szCs w:val="24"/>
          <w:lang w:val="ru-RU"/>
        </w:rPr>
        <w:t>товара,</w:t>
      </w:r>
      <w:r w:rsidR="001E013F" w:rsidRPr="00C1789A">
        <w:rPr>
          <w:rFonts w:ascii="Times New Roman" w:hAnsi="Times New Roman" w:cs="Times New Roman"/>
          <w:sz w:val="24"/>
          <w:szCs w:val="24"/>
          <w:lang w:val="ru-RU"/>
        </w:rPr>
        <w:t xml:space="preserve"> работы или услуги стороны договора обязаны уменьшить цену договора исходя из цены единицы </w:t>
      </w:r>
      <w:r w:rsidR="009C32DF" w:rsidRPr="00C1789A">
        <w:rPr>
          <w:rFonts w:ascii="Times New Roman" w:hAnsi="Times New Roman" w:cs="Times New Roman"/>
          <w:sz w:val="24"/>
          <w:szCs w:val="24"/>
          <w:lang w:val="ru-RU"/>
        </w:rPr>
        <w:t>товара,</w:t>
      </w:r>
      <w:r w:rsidR="001E013F" w:rsidRPr="00C1789A">
        <w:rPr>
          <w:rFonts w:ascii="Times New Roman" w:hAnsi="Times New Roman" w:cs="Times New Roman"/>
          <w:sz w:val="24"/>
          <w:szCs w:val="24"/>
          <w:lang w:val="ru-RU"/>
        </w:rPr>
        <w:t xml:space="preserve"> работы или услуги</w:t>
      </w:r>
      <w:r w:rsidR="009C32DF" w:rsidRPr="00C1789A">
        <w:rPr>
          <w:rFonts w:ascii="Times New Roman" w:hAnsi="Times New Roman" w:cs="Times New Roman"/>
          <w:sz w:val="24"/>
          <w:szCs w:val="24"/>
          <w:lang w:val="ru-RU"/>
        </w:rPr>
        <w:t>.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3F8A1FF6" w14:textId="530FA842" w:rsidR="00E52790" w:rsidRPr="00C1789A" w:rsidRDefault="009C32DF" w:rsidP="004A66ED">
      <w:pPr>
        <w:pStyle w:val="ac"/>
        <w:tabs>
          <w:tab w:val="left" w:pos="567"/>
          <w:tab w:val="left" w:pos="1105"/>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изменения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объектов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допускается изменение с учетом положений бюджетного законодательства Российской Федерации цены договора не более чем на десять процентов цены договора;</w:t>
      </w:r>
    </w:p>
    <w:p w14:paraId="30F8E9B9" w14:textId="77777777" w:rsidR="00E52790" w:rsidRPr="00C1789A" w:rsidRDefault="00C33A77" w:rsidP="004A66ED">
      <w:pPr>
        <w:pStyle w:val="ac"/>
        <w:numPr>
          <w:ilvl w:val="0"/>
          <w:numId w:val="20"/>
        </w:numPr>
        <w:tabs>
          <w:tab w:val="left" w:pos="567"/>
          <w:tab w:val="left" w:pos="11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договору;</w:t>
      </w:r>
    </w:p>
    <w:p w14:paraId="582B3CD7" w14:textId="77777777" w:rsidR="00E52790" w:rsidRPr="00C1789A" w:rsidRDefault="00C33A77" w:rsidP="004A66ED">
      <w:pPr>
        <w:pStyle w:val="ac"/>
        <w:numPr>
          <w:ilvl w:val="0"/>
          <w:numId w:val="20"/>
        </w:numPr>
        <w:tabs>
          <w:tab w:val="left" w:pos="567"/>
          <w:tab w:val="left" w:pos="1060"/>
          <w:tab w:val="left" w:pos="9923"/>
        </w:tabs>
        <w:spacing w:before="240" w:after="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цену</w:t>
      </w:r>
      <w:r w:rsidRPr="00C1789A">
        <w:rPr>
          <w:rFonts w:ascii="Times New Roman" w:hAnsi="Times New Roman" w:cs="Times New Roman"/>
          <w:spacing w:val="-6"/>
          <w:sz w:val="24"/>
          <w:szCs w:val="24"/>
        </w:rPr>
        <w:t xml:space="preserve"> </w:t>
      </w:r>
      <w:r w:rsidRPr="00C1789A">
        <w:rPr>
          <w:rFonts w:ascii="Times New Roman" w:hAnsi="Times New Roman" w:cs="Times New Roman"/>
          <w:sz w:val="24"/>
          <w:szCs w:val="24"/>
        </w:rPr>
        <w:t>договора:</w:t>
      </w:r>
    </w:p>
    <w:p w14:paraId="0DC9EDC2" w14:textId="77777777" w:rsidR="00E52790" w:rsidRPr="00C1789A" w:rsidRDefault="00C33A77" w:rsidP="004A66ED">
      <w:pPr>
        <w:pStyle w:val="ac"/>
        <w:numPr>
          <w:ilvl w:val="0"/>
          <w:numId w:val="19"/>
        </w:numPr>
        <w:tabs>
          <w:tab w:val="left" w:pos="567"/>
          <w:tab w:val="left" w:pos="99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путем ее уменьшения без изменения иных условий исполнения</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договора,</w:t>
      </w:r>
    </w:p>
    <w:p w14:paraId="16B2E34D" w14:textId="77777777" w:rsidR="00E52790" w:rsidRPr="00C1789A" w:rsidRDefault="00C33A77" w:rsidP="004A66ED">
      <w:pPr>
        <w:pStyle w:val="ac"/>
        <w:numPr>
          <w:ilvl w:val="0"/>
          <w:numId w:val="19"/>
        </w:numPr>
        <w:tabs>
          <w:tab w:val="left" w:pos="567"/>
          <w:tab w:val="left" w:pos="99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случаях, предусмотренных </w:t>
      </w:r>
      <w:hyperlink w:anchor="_bookmark54">
        <w:r w:rsidR="00E52790" w:rsidRPr="00C1789A">
          <w:rPr>
            <w:rFonts w:ascii="Times New Roman" w:hAnsi="Times New Roman" w:cs="Times New Roman"/>
            <w:color w:val="0000FF"/>
            <w:sz w:val="24"/>
            <w:szCs w:val="24"/>
            <w:lang w:val="ru-RU"/>
          </w:rPr>
          <w:t xml:space="preserve">подпунктом 1 </w:t>
        </w:r>
      </w:hyperlink>
      <w:r w:rsidRPr="00C1789A">
        <w:rPr>
          <w:rFonts w:ascii="Times New Roman" w:hAnsi="Times New Roman" w:cs="Times New Roman"/>
          <w:sz w:val="24"/>
          <w:szCs w:val="24"/>
          <w:lang w:val="ru-RU"/>
        </w:rPr>
        <w:t>настоящего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пункта,</w:t>
      </w:r>
    </w:p>
    <w:p w14:paraId="67C6C0CF" w14:textId="77777777" w:rsidR="00E52790" w:rsidRPr="00C1789A" w:rsidRDefault="00C33A77" w:rsidP="004A66ED">
      <w:pPr>
        <w:pStyle w:val="ac"/>
        <w:numPr>
          <w:ilvl w:val="0"/>
          <w:numId w:val="19"/>
        </w:numPr>
        <w:tabs>
          <w:tab w:val="left" w:pos="567"/>
          <w:tab w:val="left" w:pos="106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14:paraId="4EDFBC1C" w14:textId="77777777" w:rsidR="00E52790" w:rsidRPr="00C1789A" w:rsidRDefault="00C33A77" w:rsidP="004A66ED">
      <w:pPr>
        <w:pStyle w:val="ac"/>
        <w:numPr>
          <w:ilvl w:val="0"/>
          <w:numId w:val="19"/>
        </w:numPr>
        <w:tabs>
          <w:tab w:val="left" w:pos="567"/>
          <w:tab w:val="left" w:pos="115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изменения в соответствии с законодательством Российской Федерации регулируемых государством цен</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(тарифов),</w:t>
      </w:r>
    </w:p>
    <w:p w14:paraId="78406220" w14:textId="77777777" w:rsidR="00E52790" w:rsidRPr="00C1789A" w:rsidRDefault="00C33A77" w:rsidP="004A66ED">
      <w:pPr>
        <w:pStyle w:val="ac"/>
        <w:numPr>
          <w:ilvl w:val="0"/>
          <w:numId w:val="20"/>
        </w:numPr>
        <w:tabs>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иные условия исполнения договора, если такое изменение договора допускается</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законом.</w:t>
      </w:r>
    </w:p>
    <w:p w14:paraId="59014B4D" w14:textId="77777777" w:rsidR="00E52790" w:rsidRPr="00C1789A" w:rsidRDefault="00C33A77" w:rsidP="004A66ED">
      <w:pPr>
        <w:pStyle w:val="ac"/>
        <w:numPr>
          <w:ilvl w:val="0"/>
          <w:numId w:val="2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w:t>
      </w:r>
      <w:r w:rsidRPr="00C1789A">
        <w:rPr>
          <w:rFonts w:ascii="Times New Roman" w:hAnsi="Times New Roman" w:cs="Times New Roman"/>
          <w:sz w:val="24"/>
          <w:szCs w:val="24"/>
          <w:lang w:val="ru-RU"/>
        </w:rPr>
        <w:lastRenderedPageBreak/>
        <w:t>изменений в договор в единой информационной системе размещается информация об изменении договора с указанием измененных</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условий.</w:t>
      </w:r>
    </w:p>
    <w:p w14:paraId="42954581" w14:textId="73982D91" w:rsidR="00D73858" w:rsidRPr="00C1789A" w:rsidRDefault="00C33A77" w:rsidP="004A66ED">
      <w:pPr>
        <w:pStyle w:val="ac"/>
        <w:numPr>
          <w:ilvl w:val="0"/>
          <w:numId w:val="2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исполнении договора по согласованию Заказчика с поставщиком (подрядчиком, исполнителем) допускается поставка (</w:t>
      </w:r>
      <w:r w:rsidR="00D73858" w:rsidRPr="00C1789A">
        <w:rPr>
          <w:rFonts w:ascii="Times New Roman" w:hAnsi="Times New Roman" w:cs="Times New Roman"/>
          <w:sz w:val="24"/>
          <w:szCs w:val="24"/>
          <w:lang w:val="ru-RU"/>
        </w:rPr>
        <w:t>использование) товара</w:t>
      </w:r>
      <w:r w:rsidRPr="00C1789A">
        <w:rPr>
          <w:rFonts w:ascii="Times New Roman" w:hAnsi="Times New Roman" w:cs="Times New Roman"/>
          <w:sz w:val="24"/>
          <w:szCs w:val="24"/>
          <w:lang w:val="ru-RU"/>
        </w:rPr>
        <w:t>,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договоре.</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212"/>
        <w:gridCol w:w="113"/>
      </w:tblGrid>
      <w:tr w:rsidR="00D73858" w:rsidRPr="00813496" w14:paraId="004D798F" w14:textId="77777777" w:rsidTr="00064880">
        <w:tc>
          <w:tcPr>
            <w:tcW w:w="60" w:type="dxa"/>
            <w:tcBorders>
              <w:top w:val="nil"/>
              <w:left w:val="nil"/>
              <w:bottom w:val="nil"/>
              <w:right w:val="nil"/>
            </w:tcBorders>
            <w:shd w:val="clear" w:color="auto" w:fill="CED3F1"/>
            <w:tcMar>
              <w:top w:w="0" w:type="dxa"/>
              <w:left w:w="0" w:type="dxa"/>
              <w:bottom w:w="0" w:type="dxa"/>
              <w:right w:w="0" w:type="dxa"/>
            </w:tcMar>
          </w:tcPr>
          <w:p w14:paraId="2DB6255B" w14:textId="77777777" w:rsidR="00D73858" w:rsidRPr="00D73858" w:rsidRDefault="00D73858" w:rsidP="004A66ED">
            <w:pPr>
              <w:tabs>
                <w:tab w:val="left" w:pos="567"/>
                <w:tab w:val="left" w:pos="9923"/>
              </w:tabs>
              <w:suppressAutoHyphens w:val="0"/>
              <w:autoSpaceDE w:val="0"/>
              <w:autoSpaceDN w:val="0"/>
              <w:spacing w:before="240"/>
              <w:jc w:val="both"/>
              <w:rPr>
                <w:sz w:val="24"/>
                <w:szCs w:val="24"/>
                <w:lang w:val="ru-RU" w:eastAsia="ru-RU" w:bidi="ar-SA"/>
              </w:rPr>
            </w:pPr>
          </w:p>
        </w:tc>
        <w:tc>
          <w:tcPr>
            <w:tcW w:w="113" w:type="dxa"/>
            <w:tcBorders>
              <w:top w:val="nil"/>
              <w:left w:val="nil"/>
              <w:bottom w:val="nil"/>
              <w:right w:val="nil"/>
            </w:tcBorders>
            <w:shd w:val="clear" w:color="auto" w:fill="F4F3F8"/>
            <w:tcMar>
              <w:top w:w="0" w:type="dxa"/>
              <w:left w:w="0" w:type="dxa"/>
              <w:bottom w:w="0" w:type="dxa"/>
              <w:right w:w="0" w:type="dxa"/>
            </w:tcMar>
          </w:tcPr>
          <w:p w14:paraId="3FC3DF49" w14:textId="77777777" w:rsidR="00D73858" w:rsidRPr="00D73858" w:rsidRDefault="00D73858" w:rsidP="004A66ED">
            <w:pPr>
              <w:tabs>
                <w:tab w:val="left" w:pos="567"/>
                <w:tab w:val="left" w:pos="9923"/>
              </w:tabs>
              <w:suppressAutoHyphens w:val="0"/>
              <w:autoSpaceDE w:val="0"/>
              <w:autoSpaceDN w:val="0"/>
              <w:spacing w:before="240"/>
              <w:jc w:val="both"/>
              <w:rPr>
                <w:sz w:val="24"/>
                <w:szCs w:val="24"/>
                <w:lang w:val="ru-RU" w:eastAsia="ru-RU" w:bidi="ar-SA"/>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859DB72" w14:textId="77777777" w:rsidR="00D73858" w:rsidRPr="00D73858" w:rsidRDefault="00D73858" w:rsidP="004A66ED">
            <w:pPr>
              <w:tabs>
                <w:tab w:val="left" w:pos="567"/>
                <w:tab w:val="left" w:pos="9923"/>
              </w:tabs>
              <w:suppressAutoHyphens w:val="0"/>
              <w:autoSpaceDE w:val="0"/>
              <w:autoSpaceDN w:val="0"/>
              <w:spacing w:before="240"/>
              <w:jc w:val="both"/>
              <w:rPr>
                <w:sz w:val="24"/>
                <w:szCs w:val="24"/>
                <w:lang w:val="ru-RU" w:eastAsia="ru-RU" w:bidi="ar-SA"/>
              </w:rPr>
            </w:pPr>
            <w:r w:rsidRPr="00D73858">
              <w:rPr>
                <w:sz w:val="24"/>
                <w:szCs w:val="24"/>
                <w:lang w:val="ru-RU" w:eastAsia="ru-RU" w:bidi="ar-SA"/>
              </w:rPr>
              <w:t xml:space="preserve">Положения п. 15 гл. VI Положения </w:t>
            </w:r>
            <w:hyperlink r:id="rId124">
              <w:r w:rsidRPr="00D73858">
                <w:rPr>
                  <w:sz w:val="24"/>
                  <w:szCs w:val="24"/>
                  <w:lang w:val="ru-RU" w:eastAsia="ru-RU" w:bidi="ar-SA"/>
                </w:rPr>
                <w:t>применяются</w:t>
              </w:r>
            </w:hyperlink>
            <w:r w:rsidRPr="00D73858">
              <w:rPr>
                <w:sz w:val="24"/>
                <w:szCs w:val="24"/>
                <w:lang w:val="ru-RU" w:eastAsia="ru-RU" w:bidi="ar-SA"/>
              </w:rPr>
              <w:t xml:space="preserve">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0A447BC9" w14:textId="77777777" w:rsidR="00D73858" w:rsidRPr="00D73858" w:rsidRDefault="00D73858" w:rsidP="004A66ED">
            <w:pPr>
              <w:tabs>
                <w:tab w:val="left" w:pos="567"/>
                <w:tab w:val="left" w:pos="9923"/>
              </w:tabs>
              <w:suppressAutoHyphens w:val="0"/>
              <w:autoSpaceDE w:val="0"/>
              <w:autoSpaceDN w:val="0"/>
              <w:spacing w:before="240"/>
              <w:jc w:val="both"/>
              <w:rPr>
                <w:sz w:val="24"/>
                <w:szCs w:val="24"/>
                <w:lang w:val="ru-RU" w:eastAsia="ru-RU" w:bidi="ar-SA"/>
              </w:rPr>
            </w:pPr>
          </w:p>
        </w:tc>
      </w:tr>
    </w:tbl>
    <w:p w14:paraId="4CC0EF6E" w14:textId="70F6AE9A" w:rsidR="00751DA4" w:rsidRPr="00C1789A" w:rsidRDefault="00751DA4" w:rsidP="004A66ED">
      <w:pPr>
        <w:pStyle w:val="ac"/>
        <w:numPr>
          <w:ilvl w:val="0"/>
          <w:numId w:val="2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color w:val="000000"/>
          <w:sz w:val="24"/>
          <w:szCs w:val="24"/>
          <w:lang w:val="ru-RU" w:eastAsia="ru-RU" w:bidi="ru-RU"/>
        </w:rPr>
        <w:t>При исполнении договора допускается замена страны происхождения товара, за исключением случаев, предусмотренных пунктом 4 раздела 9.1. настоящего положения.</w:t>
      </w:r>
    </w:p>
    <w:p w14:paraId="37D33C5B" w14:textId="77777777" w:rsidR="00E52790" w:rsidRPr="00C1789A" w:rsidRDefault="00C33A77" w:rsidP="004A66ED">
      <w:pPr>
        <w:pStyle w:val="ac"/>
        <w:numPr>
          <w:ilvl w:val="0"/>
          <w:numId w:val="22"/>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bookmarkStart w:id="69" w:name="_bookmark55"/>
      <w:bookmarkEnd w:id="69"/>
      <w:r w:rsidRPr="00C1789A">
        <w:rPr>
          <w:rFonts w:ascii="Times New Roman" w:hAnsi="Times New Roman" w:cs="Times New Roman"/>
          <w:sz w:val="24"/>
          <w:szCs w:val="24"/>
          <w:lang w:val="ru-RU"/>
        </w:rPr>
        <w:t>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сторонами:</w:t>
      </w:r>
    </w:p>
    <w:p w14:paraId="3DBF3CC2" w14:textId="77777777" w:rsidR="00E52790" w:rsidRPr="00C1789A" w:rsidRDefault="00C33A77" w:rsidP="004A66ED">
      <w:pPr>
        <w:pStyle w:val="ac"/>
        <w:numPr>
          <w:ilvl w:val="0"/>
          <w:numId w:val="18"/>
        </w:numPr>
        <w:tabs>
          <w:tab w:val="left" w:pos="567"/>
          <w:tab w:val="left" w:pos="1060"/>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rPr>
        <w:t>по основаниям, установленным</w:t>
      </w:r>
      <w:r w:rsidRPr="00C1789A">
        <w:rPr>
          <w:rFonts w:ascii="Times New Roman" w:hAnsi="Times New Roman" w:cs="Times New Roman"/>
          <w:spacing w:val="1"/>
          <w:sz w:val="24"/>
          <w:szCs w:val="24"/>
        </w:rPr>
        <w:t xml:space="preserve"> </w:t>
      </w:r>
      <w:r w:rsidRPr="00C1789A">
        <w:rPr>
          <w:rFonts w:ascii="Times New Roman" w:hAnsi="Times New Roman" w:cs="Times New Roman"/>
          <w:sz w:val="24"/>
          <w:szCs w:val="24"/>
        </w:rPr>
        <w:t>законом;</w:t>
      </w:r>
    </w:p>
    <w:p w14:paraId="6C8AC62D" w14:textId="77777777" w:rsidR="00E52790" w:rsidRPr="00C1789A" w:rsidRDefault="00C33A77" w:rsidP="004A66ED">
      <w:pPr>
        <w:pStyle w:val="ac"/>
        <w:numPr>
          <w:ilvl w:val="0"/>
          <w:numId w:val="18"/>
        </w:numPr>
        <w:tabs>
          <w:tab w:val="left" w:pos="567"/>
          <w:tab w:val="left" w:pos="118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(кредита);</w:t>
      </w:r>
    </w:p>
    <w:p w14:paraId="22E1952D" w14:textId="77777777" w:rsidR="00E52790" w:rsidRPr="00C1789A" w:rsidRDefault="00C33A77" w:rsidP="004A66ED">
      <w:pPr>
        <w:pStyle w:val="ac"/>
        <w:numPr>
          <w:ilvl w:val="0"/>
          <w:numId w:val="18"/>
        </w:numPr>
        <w:tabs>
          <w:tab w:val="left" w:pos="426"/>
          <w:tab w:val="left" w:pos="56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иным основаниям, если изменение договора не повлияет на его условия, имевшие существенное значение для определения цены на</w:t>
      </w:r>
      <w:r w:rsidRPr="00C1789A">
        <w:rPr>
          <w:rFonts w:ascii="Times New Roman" w:hAnsi="Times New Roman" w:cs="Times New Roman"/>
          <w:spacing w:val="-9"/>
          <w:sz w:val="24"/>
          <w:szCs w:val="24"/>
          <w:lang w:val="ru-RU"/>
        </w:rPr>
        <w:t xml:space="preserve"> </w:t>
      </w:r>
      <w:r w:rsidRPr="00C1789A">
        <w:rPr>
          <w:rFonts w:ascii="Times New Roman" w:hAnsi="Times New Roman" w:cs="Times New Roman"/>
          <w:sz w:val="24"/>
          <w:szCs w:val="24"/>
          <w:lang w:val="ru-RU"/>
        </w:rPr>
        <w:t>торгах.</w:t>
      </w:r>
    </w:p>
    <w:p w14:paraId="43249752" w14:textId="77777777" w:rsidR="00E52790" w:rsidRPr="00C1789A" w:rsidRDefault="00C33A77" w:rsidP="004A66ED">
      <w:pPr>
        <w:pStyle w:val="ac"/>
        <w:numPr>
          <w:ilvl w:val="0"/>
          <w:numId w:val="22"/>
        </w:numPr>
        <w:tabs>
          <w:tab w:val="left" w:pos="426"/>
          <w:tab w:val="left" w:pos="567"/>
          <w:tab w:val="left" w:pos="1319"/>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Срок проведении экспертизы устанавливается Заказчиком в документации о закупке, в том числе в проекте</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договора.</w:t>
      </w:r>
    </w:p>
    <w:p w14:paraId="6DCDF290" w14:textId="6B11B844" w:rsidR="00E52790" w:rsidRPr="00C1789A" w:rsidRDefault="00C33A77" w:rsidP="004A66ED">
      <w:pPr>
        <w:pStyle w:val="a8"/>
        <w:tabs>
          <w:tab w:val="left" w:pos="426"/>
          <w:tab w:val="left" w:pos="567"/>
          <w:tab w:val="left" w:pos="9923"/>
        </w:tabs>
        <w:spacing w:before="240"/>
        <w:ind w:left="0" w:firstLine="0"/>
        <w:rPr>
          <w:sz w:val="24"/>
          <w:szCs w:val="24"/>
        </w:rPr>
      </w:pPr>
      <w:r w:rsidRPr="00C1789A">
        <w:rPr>
          <w:sz w:val="24"/>
          <w:szCs w:val="24"/>
          <w:lang w:val="ru-RU"/>
        </w:rPr>
        <w:t xml:space="preserve">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w:t>
      </w:r>
      <w:r w:rsidR="00D73858" w:rsidRPr="00C1789A">
        <w:rPr>
          <w:sz w:val="24"/>
          <w:szCs w:val="24"/>
          <w:lang w:val="ru-RU"/>
        </w:rPr>
        <w:t>экспертные организации</w:t>
      </w:r>
      <w:r w:rsidRPr="00C1789A">
        <w:rPr>
          <w:sz w:val="24"/>
          <w:szCs w:val="24"/>
          <w:lang w:val="ru-RU"/>
        </w:rPr>
        <w:t xml:space="preserve">.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w:t>
      </w:r>
      <w:r w:rsidRPr="00C1789A">
        <w:rPr>
          <w:sz w:val="24"/>
          <w:szCs w:val="24"/>
        </w:rPr>
        <w:t>Заключение должно быть объективным и</w:t>
      </w:r>
      <w:r w:rsidRPr="00C1789A">
        <w:rPr>
          <w:spacing w:val="-5"/>
          <w:sz w:val="24"/>
          <w:szCs w:val="24"/>
        </w:rPr>
        <w:t xml:space="preserve"> </w:t>
      </w:r>
      <w:r w:rsidRPr="00C1789A">
        <w:rPr>
          <w:sz w:val="24"/>
          <w:szCs w:val="24"/>
        </w:rPr>
        <w:t>обоснованным.</w:t>
      </w:r>
    </w:p>
    <w:p w14:paraId="10DF6CFC" w14:textId="77777777" w:rsidR="00E52790" w:rsidRPr="00C1789A" w:rsidRDefault="00C33A77" w:rsidP="004A66ED">
      <w:pPr>
        <w:pStyle w:val="ac"/>
        <w:numPr>
          <w:ilvl w:val="0"/>
          <w:numId w:val="22"/>
        </w:numPr>
        <w:tabs>
          <w:tab w:val="left" w:pos="426"/>
          <w:tab w:val="left" w:pos="567"/>
          <w:tab w:val="left" w:pos="125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исполнителем).</w:t>
      </w:r>
    </w:p>
    <w:p w14:paraId="6664BDF6" w14:textId="77777777" w:rsidR="00E52790" w:rsidRPr="00C1789A" w:rsidRDefault="00C33A77" w:rsidP="004A66ED">
      <w:pPr>
        <w:pStyle w:val="ac"/>
        <w:numPr>
          <w:ilvl w:val="0"/>
          <w:numId w:val="22"/>
        </w:numPr>
        <w:tabs>
          <w:tab w:val="left" w:pos="426"/>
          <w:tab w:val="left" w:pos="567"/>
          <w:tab w:val="left" w:pos="1206"/>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По решению Заказчика для приемки результатов исполнения договора (его отдельных </w:t>
      </w:r>
      <w:r w:rsidRPr="00C1789A">
        <w:rPr>
          <w:rFonts w:ascii="Times New Roman" w:hAnsi="Times New Roman" w:cs="Times New Roman"/>
          <w:sz w:val="24"/>
          <w:szCs w:val="24"/>
          <w:lang w:val="ru-RU"/>
        </w:rPr>
        <w:lastRenderedPageBreak/>
        <w:t>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работник.</w:t>
      </w:r>
    </w:p>
    <w:p w14:paraId="41D86BF8" w14:textId="77777777" w:rsidR="00E52790" w:rsidRPr="00C1789A" w:rsidRDefault="00C33A77" w:rsidP="004A66ED">
      <w:pPr>
        <w:pStyle w:val="ac"/>
        <w:numPr>
          <w:ilvl w:val="0"/>
          <w:numId w:val="22"/>
        </w:numPr>
        <w:tabs>
          <w:tab w:val="left" w:pos="426"/>
          <w:tab w:val="left" w:pos="567"/>
          <w:tab w:val="left" w:pos="13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26B2EEA0" w14:textId="77777777" w:rsidR="00E52790" w:rsidRPr="00C1789A" w:rsidRDefault="00C33A77" w:rsidP="004A66ED">
      <w:pPr>
        <w:pStyle w:val="ac"/>
        <w:numPr>
          <w:ilvl w:val="0"/>
          <w:numId w:val="22"/>
        </w:numPr>
        <w:tabs>
          <w:tab w:val="left" w:pos="426"/>
          <w:tab w:val="left" w:pos="567"/>
          <w:tab w:val="left" w:pos="134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товара, работы, услуги устранены поставщиком (подрядчиком, исполнителем) в приемлемый для Заказчика</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срок.</w:t>
      </w:r>
    </w:p>
    <w:p w14:paraId="39792852" w14:textId="77777777" w:rsidR="00E52790" w:rsidRPr="00C1789A" w:rsidRDefault="00C33A77" w:rsidP="004A66ED">
      <w:pPr>
        <w:pStyle w:val="ac"/>
        <w:numPr>
          <w:ilvl w:val="0"/>
          <w:numId w:val="22"/>
        </w:numPr>
        <w:tabs>
          <w:tab w:val="left" w:pos="426"/>
          <w:tab w:val="left" w:pos="567"/>
          <w:tab w:val="left" w:pos="13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Расторжение договора допускается по основаниям и в порядке, предусмотренном гражданским законодательством и</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договором.</w:t>
      </w:r>
    </w:p>
    <w:p w14:paraId="780CB477" w14:textId="77777777" w:rsidR="00E52790" w:rsidRPr="00C1789A" w:rsidRDefault="00C33A77" w:rsidP="004A66ED">
      <w:pPr>
        <w:pStyle w:val="ac"/>
        <w:numPr>
          <w:ilvl w:val="0"/>
          <w:numId w:val="22"/>
        </w:numPr>
        <w:tabs>
          <w:tab w:val="left" w:pos="426"/>
          <w:tab w:val="left" w:pos="567"/>
          <w:tab w:val="left" w:pos="121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расторгнуть договор в одностороннем порядке 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закупки.</w:t>
      </w:r>
    </w:p>
    <w:p w14:paraId="1A7441E7" w14:textId="77777777" w:rsidR="00E52790" w:rsidRPr="00C1789A" w:rsidRDefault="00C33A77" w:rsidP="004A66ED">
      <w:pPr>
        <w:pStyle w:val="ac"/>
        <w:numPr>
          <w:ilvl w:val="0"/>
          <w:numId w:val="22"/>
        </w:numPr>
        <w:tabs>
          <w:tab w:val="left" w:pos="426"/>
          <w:tab w:val="left" w:pos="567"/>
          <w:tab w:val="left" w:pos="1261"/>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и</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(или)</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одобрению</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органом,</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осуществляющим</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функции</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и</w:t>
      </w:r>
      <w:r w:rsidRPr="00C1789A">
        <w:rPr>
          <w:rFonts w:ascii="Times New Roman" w:hAnsi="Times New Roman" w:cs="Times New Roman"/>
          <w:spacing w:val="17"/>
          <w:sz w:val="24"/>
          <w:szCs w:val="24"/>
          <w:lang w:val="ru-RU"/>
        </w:rPr>
        <w:t xml:space="preserve"> </w:t>
      </w:r>
      <w:r w:rsidRPr="00C1789A">
        <w:rPr>
          <w:rFonts w:ascii="Times New Roman" w:hAnsi="Times New Roman" w:cs="Times New Roman"/>
          <w:sz w:val="24"/>
          <w:szCs w:val="24"/>
          <w:lang w:val="ru-RU"/>
        </w:rPr>
        <w:t>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14:paraId="7910FA61" w14:textId="77777777" w:rsidR="00E52790" w:rsidRPr="00C1789A" w:rsidRDefault="00C33A77" w:rsidP="004A66ED">
      <w:pPr>
        <w:pStyle w:val="ac"/>
        <w:tabs>
          <w:tab w:val="left" w:pos="426"/>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25. В договор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договором.</w:t>
      </w:r>
    </w:p>
    <w:p w14:paraId="1B6255AC" w14:textId="77777777" w:rsidR="00E52790" w:rsidRPr="00C1789A" w:rsidRDefault="00C33A77" w:rsidP="004A66ED">
      <w:pPr>
        <w:pStyle w:val="ac"/>
        <w:tabs>
          <w:tab w:val="left" w:pos="426"/>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26.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67D79D5"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Штрафы начисляются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составляющей 1 процент цены договора.</w:t>
      </w:r>
    </w:p>
    <w:p w14:paraId="36B7ABC2"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3F4500FA"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27.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554345F2" w14:textId="77777777" w:rsidR="00E52790" w:rsidRPr="00C1789A" w:rsidRDefault="00C33A77" w:rsidP="004A66ED">
      <w:pPr>
        <w:pStyle w:val="ConsPlusTitle"/>
        <w:tabs>
          <w:tab w:val="left" w:pos="567"/>
          <w:tab w:val="left" w:pos="9923"/>
        </w:tabs>
        <w:spacing w:before="240"/>
        <w:jc w:val="both"/>
        <w:rPr>
          <w:rFonts w:ascii="Times New Roman" w:hAnsi="Times New Roman" w:cs="Times New Roman"/>
          <w:b w:val="0"/>
          <w:sz w:val="24"/>
          <w:szCs w:val="24"/>
        </w:rPr>
      </w:pPr>
      <w:r w:rsidRPr="00C1789A">
        <w:rPr>
          <w:rFonts w:ascii="Times New Roman" w:hAnsi="Times New Roman" w:cs="Times New Roman"/>
          <w:b w:val="0"/>
          <w:sz w:val="24"/>
          <w:szCs w:val="24"/>
        </w:rPr>
        <w:t>28.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10DF2790" w14:textId="77777777" w:rsidR="00E52790" w:rsidRPr="00C1789A" w:rsidRDefault="00C33A77" w:rsidP="004A66ED">
      <w:pPr>
        <w:pStyle w:val="ConsPlusTitle"/>
        <w:tabs>
          <w:tab w:val="left" w:pos="567"/>
          <w:tab w:val="left" w:pos="9923"/>
        </w:tabs>
        <w:spacing w:before="240"/>
        <w:jc w:val="both"/>
        <w:rPr>
          <w:rFonts w:ascii="Times New Roman" w:hAnsi="Times New Roman" w:cs="Times New Roman"/>
          <w:b w:val="0"/>
          <w:sz w:val="24"/>
          <w:szCs w:val="24"/>
        </w:rPr>
      </w:pPr>
      <w:r w:rsidRPr="00C1789A">
        <w:rPr>
          <w:rFonts w:ascii="Times New Roman" w:hAnsi="Times New Roman" w:cs="Times New Roman"/>
          <w:b w:val="0"/>
          <w:sz w:val="24"/>
          <w:szCs w:val="24"/>
        </w:rPr>
        <w:t>29.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 в виде фиксированной суммы, составляющей 5 процентов цены договора.</w:t>
      </w:r>
    </w:p>
    <w:p w14:paraId="5BFD8033" w14:textId="77777777" w:rsidR="00E52790" w:rsidRPr="00C1789A" w:rsidRDefault="00C33A77" w:rsidP="004A66ED">
      <w:pPr>
        <w:pStyle w:val="ConsPlusTitle"/>
        <w:tabs>
          <w:tab w:val="left" w:pos="567"/>
          <w:tab w:val="left" w:pos="9923"/>
        </w:tabs>
        <w:spacing w:before="240"/>
        <w:jc w:val="both"/>
        <w:rPr>
          <w:rFonts w:ascii="Times New Roman" w:hAnsi="Times New Roman" w:cs="Times New Roman"/>
          <w:b w:val="0"/>
          <w:sz w:val="24"/>
          <w:szCs w:val="24"/>
        </w:rPr>
      </w:pPr>
      <w:r w:rsidRPr="00C1789A">
        <w:rPr>
          <w:rFonts w:ascii="Times New Roman" w:hAnsi="Times New Roman" w:cs="Times New Roman"/>
          <w:b w:val="0"/>
          <w:sz w:val="24"/>
          <w:szCs w:val="24"/>
        </w:rPr>
        <w:t>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72C09E8" w14:textId="77777777" w:rsidR="00E52790" w:rsidRPr="00C1789A" w:rsidRDefault="00C33A77" w:rsidP="004A66ED">
      <w:pPr>
        <w:pStyle w:val="ConsPlusTitle"/>
        <w:tabs>
          <w:tab w:val="left" w:pos="567"/>
          <w:tab w:val="left" w:pos="9923"/>
        </w:tabs>
        <w:spacing w:before="240"/>
        <w:jc w:val="both"/>
        <w:rPr>
          <w:rFonts w:ascii="Times New Roman" w:hAnsi="Times New Roman" w:cs="Times New Roman"/>
          <w:b w:val="0"/>
          <w:sz w:val="24"/>
          <w:szCs w:val="24"/>
        </w:rPr>
      </w:pPr>
      <w:r w:rsidRPr="00C1789A">
        <w:rPr>
          <w:rFonts w:ascii="Times New Roman" w:hAnsi="Times New Roman" w:cs="Times New Roman"/>
          <w:b w:val="0"/>
          <w:sz w:val="24"/>
          <w:szCs w:val="24"/>
        </w:rPr>
        <w:t>30.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424E2AB" w14:textId="77777777" w:rsidR="00E52790" w:rsidRPr="00C1789A" w:rsidRDefault="00C33A77" w:rsidP="000431DB">
      <w:pPr>
        <w:pStyle w:val="21"/>
        <w:tabs>
          <w:tab w:val="left" w:pos="567"/>
          <w:tab w:val="left" w:pos="9923"/>
        </w:tabs>
        <w:spacing w:before="240"/>
        <w:ind w:left="0"/>
        <w:jc w:val="center"/>
        <w:rPr>
          <w:sz w:val="24"/>
          <w:szCs w:val="24"/>
          <w:lang w:val="ru-RU"/>
        </w:rPr>
      </w:pPr>
      <w:bookmarkStart w:id="70" w:name="_Toc19111195"/>
      <w:r w:rsidRPr="00C1789A">
        <w:rPr>
          <w:sz w:val="24"/>
          <w:szCs w:val="24"/>
          <w:lang w:val="ru-RU"/>
        </w:rPr>
        <w:t xml:space="preserve">Глава </w:t>
      </w:r>
      <w:r w:rsidRPr="00C1789A">
        <w:rPr>
          <w:sz w:val="24"/>
          <w:szCs w:val="24"/>
        </w:rPr>
        <w:t>VII</w:t>
      </w:r>
      <w:r w:rsidRPr="00C1789A">
        <w:rPr>
          <w:sz w:val="24"/>
          <w:szCs w:val="24"/>
          <w:lang w:val="ru-RU"/>
        </w:rPr>
        <w:t>. Особенности участия субъектов малого и среднего предпринимательства в закупках</w:t>
      </w:r>
      <w:bookmarkEnd w:id="70"/>
    </w:p>
    <w:p w14:paraId="3F4BB99F" w14:textId="77777777" w:rsidR="00E52790" w:rsidRPr="00C1789A" w:rsidRDefault="00C33A77" w:rsidP="004A66ED">
      <w:pPr>
        <w:tabs>
          <w:tab w:val="left" w:pos="567"/>
          <w:tab w:val="left" w:pos="9923"/>
        </w:tabs>
        <w:spacing w:before="240"/>
        <w:jc w:val="both"/>
        <w:rPr>
          <w:b/>
          <w:sz w:val="24"/>
          <w:szCs w:val="24"/>
          <w:lang w:val="ru-RU"/>
        </w:rPr>
      </w:pPr>
      <w:r w:rsidRPr="00C1789A">
        <w:rPr>
          <w:b/>
          <w:sz w:val="24"/>
          <w:szCs w:val="24"/>
          <w:lang w:val="ru-RU"/>
        </w:rPr>
        <w:t>Раздел 1. Общие требования к осуществлению закупок среди субъектов малого и среднего предпринимательства</w:t>
      </w:r>
    </w:p>
    <w:p w14:paraId="08791347" w14:textId="77777777" w:rsidR="00E52790" w:rsidRPr="00C1789A" w:rsidRDefault="00C33A77" w:rsidP="004A66ED">
      <w:pPr>
        <w:pStyle w:val="ac"/>
        <w:numPr>
          <w:ilvl w:val="0"/>
          <w:numId w:val="17"/>
        </w:numPr>
        <w:tabs>
          <w:tab w:val="left" w:pos="567"/>
          <w:tab w:val="left" w:pos="11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обязан осуществлять закупки у субъектов малого и среднего предпринимательства (далее — субъекты МСП) в соответствии с требованиями Федерального закона №223-ФЗ, настоящего Положения о закупке.</w:t>
      </w:r>
    </w:p>
    <w:p w14:paraId="27E54A69" w14:textId="3082864D" w:rsidR="00E52790" w:rsidRPr="00C1789A" w:rsidRDefault="00C33A77" w:rsidP="004A66ED">
      <w:pPr>
        <w:pStyle w:val="ac"/>
        <w:tabs>
          <w:tab w:val="left" w:pos="567"/>
          <w:tab w:val="left" w:pos="1122"/>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    Особенности участия субъектов МСП в закупках товаров, работ, услуг, годовой объем таких закупок, порядок расчета указанного объема, а также требования к содержанию и форме годового отчета, устанавливаются постановлением Правительства Российской Федерации от 11.12.2014 №1352 «Об особенностях участия субъектов малого и среднего предпринимательства в закупках товаров, работ, услуг отдельными видами юридических лиц» (с последующими изменениями)»</w:t>
      </w:r>
    </w:p>
    <w:p w14:paraId="226459CA" w14:textId="77777777" w:rsidR="00E52790" w:rsidRPr="00C1789A" w:rsidRDefault="00C33A77" w:rsidP="004A66ED">
      <w:pPr>
        <w:pStyle w:val="ac"/>
        <w:numPr>
          <w:ilvl w:val="0"/>
          <w:numId w:val="17"/>
        </w:numPr>
        <w:tabs>
          <w:tab w:val="left" w:pos="567"/>
          <w:tab w:val="left" w:pos="1312"/>
          <w:tab w:val="left" w:pos="9923"/>
        </w:tabs>
        <w:spacing w:before="240" w:line="240" w:lineRule="auto"/>
        <w:ind w:left="0" w:firstLine="0"/>
        <w:jc w:val="both"/>
        <w:rPr>
          <w:rFonts w:ascii="Times New Roman" w:hAnsi="Times New Roman" w:cs="Times New Roman"/>
          <w:sz w:val="24"/>
          <w:szCs w:val="24"/>
          <w:lang w:val="ru-RU"/>
        </w:rPr>
      </w:pPr>
      <w:bookmarkStart w:id="71" w:name="_bookmark58"/>
      <w:bookmarkEnd w:id="71"/>
      <w:r w:rsidRPr="00C1789A">
        <w:rPr>
          <w:rFonts w:ascii="Times New Roman" w:hAnsi="Times New Roman" w:cs="Times New Roman"/>
          <w:sz w:val="24"/>
          <w:szCs w:val="24"/>
          <w:lang w:val="ru-RU"/>
        </w:rPr>
        <w:t>Закупки у субъектов МСП осуществляются путем проведения предусмотренных настоящим Положением о закупке способов</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закупки:</w:t>
      </w:r>
    </w:p>
    <w:p w14:paraId="7ED56455" w14:textId="77777777" w:rsidR="00E52790" w:rsidRPr="00C1789A" w:rsidRDefault="00C33A77" w:rsidP="004A66ED">
      <w:pPr>
        <w:pStyle w:val="ac"/>
        <w:numPr>
          <w:ilvl w:val="0"/>
          <w:numId w:val="16"/>
        </w:numPr>
        <w:tabs>
          <w:tab w:val="left" w:pos="567"/>
          <w:tab w:val="left" w:pos="111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участниками которых являются любые лица, указанные в </w:t>
      </w:r>
      <w:hyperlink r:id="rId125">
        <w:r w:rsidR="00E52790" w:rsidRPr="00C1789A">
          <w:rPr>
            <w:rFonts w:ascii="Times New Roman" w:hAnsi="Times New Roman" w:cs="Times New Roman"/>
            <w:color w:val="0000FF"/>
            <w:sz w:val="24"/>
            <w:szCs w:val="24"/>
            <w:lang w:val="ru-RU"/>
          </w:rPr>
          <w:t>части 5 статьи 3</w:t>
        </w:r>
      </w:hyperlink>
      <w:r w:rsidRPr="00C1789A">
        <w:rPr>
          <w:rFonts w:ascii="Times New Roman" w:hAnsi="Times New Roman" w:cs="Times New Roman"/>
          <w:sz w:val="24"/>
          <w:szCs w:val="24"/>
          <w:lang w:val="ru-RU"/>
        </w:rPr>
        <w:t xml:space="preserve"> Федерального закона № 223-ФЗ, в том числе субъекты</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МСП;</w:t>
      </w:r>
    </w:p>
    <w:p w14:paraId="5B771BCB" w14:textId="6D5280BC" w:rsidR="00E52790" w:rsidRPr="00C1789A" w:rsidRDefault="00D73858" w:rsidP="004A66ED">
      <w:pPr>
        <w:pStyle w:val="ac"/>
        <w:numPr>
          <w:ilvl w:val="0"/>
          <w:numId w:val="16"/>
        </w:numPr>
        <w:tabs>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участниками,</w:t>
      </w:r>
      <w:r w:rsidR="00C33A77" w:rsidRPr="00C1789A">
        <w:rPr>
          <w:rFonts w:ascii="Times New Roman" w:hAnsi="Times New Roman" w:cs="Times New Roman"/>
          <w:sz w:val="24"/>
          <w:szCs w:val="24"/>
          <w:lang w:val="ru-RU"/>
        </w:rPr>
        <w:t xml:space="preserve"> которых являются только субъекты</w:t>
      </w:r>
      <w:r w:rsidR="00C33A77" w:rsidRPr="00C1789A">
        <w:rPr>
          <w:rFonts w:ascii="Times New Roman" w:hAnsi="Times New Roman" w:cs="Times New Roman"/>
          <w:spacing w:val="-4"/>
          <w:sz w:val="24"/>
          <w:szCs w:val="24"/>
          <w:lang w:val="ru-RU"/>
        </w:rPr>
        <w:t xml:space="preserve"> </w:t>
      </w:r>
      <w:r w:rsidR="00C33A77" w:rsidRPr="00C1789A">
        <w:rPr>
          <w:rFonts w:ascii="Times New Roman" w:hAnsi="Times New Roman" w:cs="Times New Roman"/>
          <w:sz w:val="24"/>
          <w:szCs w:val="24"/>
          <w:lang w:val="ru-RU"/>
        </w:rPr>
        <w:t>МСП;</w:t>
      </w:r>
    </w:p>
    <w:p w14:paraId="037231F6" w14:textId="1AD07DEC" w:rsidR="00E52790" w:rsidRPr="00C1789A" w:rsidRDefault="00D73858" w:rsidP="004A66ED">
      <w:pPr>
        <w:pStyle w:val="ac"/>
        <w:numPr>
          <w:ilvl w:val="0"/>
          <w:numId w:val="16"/>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отношении участников,</w:t>
      </w:r>
      <w:r w:rsidR="00C33A77" w:rsidRPr="00C1789A">
        <w:rPr>
          <w:rFonts w:ascii="Times New Roman" w:hAnsi="Times New Roman" w:cs="Times New Roman"/>
          <w:sz w:val="24"/>
          <w:szCs w:val="24"/>
          <w:lang w:val="ru-RU"/>
        </w:rPr>
        <w:t xml:space="preserve"> которых Заказчиком устанавливается требование о привлечении к исполнению договора субподрядчиков (соисполнителей) из числа субъектов</w:t>
      </w:r>
      <w:r w:rsidR="00C33A77" w:rsidRPr="00C1789A">
        <w:rPr>
          <w:rFonts w:ascii="Times New Roman" w:hAnsi="Times New Roman" w:cs="Times New Roman"/>
          <w:spacing w:val="-2"/>
          <w:sz w:val="24"/>
          <w:szCs w:val="24"/>
          <w:lang w:val="ru-RU"/>
        </w:rPr>
        <w:t xml:space="preserve"> </w:t>
      </w:r>
      <w:r w:rsidR="00C33A77" w:rsidRPr="00C1789A">
        <w:rPr>
          <w:rFonts w:ascii="Times New Roman" w:hAnsi="Times New Roman" w:cs="Times New Roman"/>
          <w:sz w:val="24"/>
          <w:szCs w:val="24"/>
          <w:lang w:val="ru-RU"/>
        </w:rPr>
        <w:t>МСП.</w:t>
      </w:r>
    </w:p>
    <w:p w14:paraId="695599C9" w14:textId="222DE8A0" w:rsidR="00E52790" w:rsidRPr="00C1789A" w:rsidRDefault="00C33A77" w:rsidP="004A66ED">
      <w:pPr>
        <w:pStyle w:val="ac"/>
        <w:numPr>
          <w:ilvl w:val="0"/>
          <w:numId w:val="17"/>
        </w:numPr>
        <w:tabs>
          <w:tab w:val="left" w:pos="567"/>
          <w:tab w:val="left" w:pos="105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Для осуществления закупок у субъектов МСП, предусмотренных</w:t>
      </w:r>
      <w:r w:rsidRPr="00C1789A">
        <w:rPr>
          <w:rFonts w:ascii="Times New Roman" w:hAnsi="Times New Roman" w:cs="Times New Roman"/>
          <w:spacing w:val="56"/>
          <w:sz w:val="24"/>
          <w:szCs w:val="24"/>
          <w:lang w:val="ru-RU"/>
        </w:rPr>
        <w:t xml:space="preserve"> </w:t>
      </w:r>
      <w:hyperlink w:anchor="_bookmark58">
        <w:r w:rsidR="00E52790" w:rsidRPr="00C1789A">
          <w:rPr>
            <w:rFonts w:ascii="Times New Roman" w:hAnsi="Times New Roman" w:cs="Times New Roman"/>
            <w:color w:val="0000FF"/>
            <w:sz w:val="24"/>
            <w:szCs w:val="24"/>
            <w:lang w:val="ru-RU"/>
          </w:rPr>
          <w:t>подпунктом</w:t>
        </w:r>
      </w:hyperlink>
      <w:r w:rsidR="00D73858" w:rsidRPr="00C1789A">
        <w:rPr>
          <w:rFonts w:ascii="Times New Roman" w:hAnsi="Times New Roman" w:cs="Times New Roman"/>
          <w:color w:val="0000FF"/>
          <w:sz w:val="24"/>
          <w:szCs w:val="24"/>
          <w:lang w:val="ru-RU"/>
        </w:rPr>
        <w:t xml:space="preserve"> </w:t>
      </w:r>
      <w:hyperlink w:anchor="_bookmark58">
        <w:r w:rsidR="00E52790" w:rsidRPr="00C1789A">
          <w:rPr>
            <w:rFonts w:ascii="Times New Roman" w:hAnsi="Times New Roman" w:cs="Times New Roman"/>
            <w:color w:val="0000FF"/>
            <w:sz w:val="24"/>
            <w:szCs w:val="24"/>
            <w:lang w:val="ru-RU"/>
          </w:rPr>
          <w:t>2 пункта 2</w:t>
        </w:r>
      </w:hyperlink>
      <w:r w:rsidR="00E52790" w:rsidRPr="00C1789A">
        <w:rPr>
          <w:rFonts w:ascii="Times New Roman" w:hAnsi="Times New Roman" w:cs="Times New Roman"/>
          <w:color w:val="0000FF"/>
          <w:sz w:val="24"/>
          <w:szCs w:val="24"/>
          <w:lang w:val="ru-RU"/>
        </w:rPr>
        <w:t xml:space="preserve"> </w:t>
      </w:r>
      <w:r w:rsidR="00E52790" w:rsidRPr="00C1789A">
        <w:rPr>
          <w:rFonts w:ascii="Times New Roman" w:hAnsi="Times New Roman" w:cs="Times New Roman"/>
          <w:sz w:val="24"/>
          <w:szCs w:val="24"/>
          <w:lang w:val="ru-RU"/>
        </w:rPr>
        <w:t>настоящего раздела Положения о закупке Заказчик локальным актом утверждает перечень товаров, работ, услуг, закупки которых осуществляются у субъектов МСП (далее — Перечень). При этом допускается осуществление закупки товаров, работ, услуг, включенных в Перечень, у любых лиц, в том числе не являющихся субъектами малого и среднего предпринимательства.</w:t>
      </w:r>
    </w:p>
    <w:p w14:paraId="13F9A204" w14:textId="77777777" w:rsidR="00E52790" w:rsidRPr="00C1789A" w:rsidRDefault="00C33A77" w:rsidP="004A66ED">
      <w:pPr>
        <w:pStyle w:val="ac"/>
        <w:numPr>
          <w:ilvl w:val="0"/>
          <w:numId w:val="17"/>
        </w:numPr>
        <w:tabs>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Перечень составляется на основании Общероссийского </w:t>
      </w:r>
      <w:hyperlink r:id="rId126">
        <w:r w:rsidR="00E52790" w:rsidRPr="00C1789A">
          <w:rPr>
            <w:rFonts w:ascii="Times New Roman" w:hAnsi="Times New Roman" w:cs="Times New Roman"/>
            <w:color w:val="0000FF"/>
            <w:sz w:val="24"/>
            <w:szCs w:val="24"/>
            <w:lang w:val="ru-RU"/>
          </w:rPr>
          <w:t>классификатора</w:t>
        </w:r>
      </w:hyperlink>
      <w:r w:rsidRPr="00C1789A">
        <w:rPr>
          <w:rFonts w:ascii="Times New Roman" w:hAnsi="Times New Roman" w:cs="Times New Roman"/>
          <w:sz w:val="24"/>
          <w:szCs w:val="24"/>
          <w:lang w:val="ru-RU"/>
        </w:rPr>
        <w:t xml:space="preserve">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Утвержденный Перечень размещается Заказчиком в единой информационной системе, а также на сайте Заказчика в информационно- телекоммуникационной сети «Интернет».</w:t>
      </w:r>
    </w:p>
    <w:p w14:paraId="6AC93FCE" w14:textId="77777777" w:rsidR="00E52790" w:rsidRPr="00C1789A" w:rsidRDefault="00C33A77" w:rsidP="004A66ED">
      <w:pPr>
        <w:pStyle w:val="ac"/>
        <w:numPr>
          <w:ilvl w:val="0"/>
          <w:numId w:val="17"/>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в информационно- телекоммуникационной сети «Интернет».</w:t>
      </w:r>
    </w:p>
    <w:p w14:paraId="45A19F32" w14:textId="77777777" w:rsidR="00E52790" w:rsidRPr="00C1789A" w:rsidRDefault="00C33A77" w:rsidP="004A66ED">
      <w:pPr>
        <w:numPr>
          <w:ilvl w:val="0"/>
          <w:numId w:val="17"/>
        </w:numPr>
        <w:tabs>
          <w:tab w:val="left" w:pos="567"/>
          <w:tab w:val="left" w:pos="1283"/>
          <w:tab w:val="left" w:pos="9923"/>
        </w:tabs>
        <w:spacing w:before="240"/>
        <w:ind w:left="0" w:firstLine="0"/>
        <w:jc w:val="both"/>
        <w:rPr>
          <w:sz w:val="24"/>
          <w:szCs w:val="24"/>
        </w:rPr>
      </w:pPr>
      <w:r w:rsidRPr="00C1789A">
        <w:rPr>
          <w:sz w:val="24"/>
          <w:szCs w:val="24"/>
          <w:lang w:val="ru-RU"/>
        </w:rPr>
        <w:t xml:space="preserve">Декларация, предусмотренная </w:t>
      </w:r>
      <w:hyperlink r:id="rId127">
        <w:r w:rsidR="00E52790" w:rsidRPr="00C1789A">
          <w:rPr>
            <w:sz w:val="24"/>
            <w:szCs w:val="24"/>
            <w:lang w:val="ru-RU"/>
          </w:rPr>
          <w:t>пунктом 9 части 19.1</w:t>
        </w:r>
      </w:hyperlink>
      <w:r w:rsidRPr="00C1789A">
        <w:rPr>
          <w:sz w:val="24"/>
          <w:szCs w:val="24"/>
          <w:lang w:val="ru-RU"/>
        </w:rPr>
        <w:t xml:space="preserve"> статьи 3.4. Федерального закона N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128">
        <w:r w:rsidR="00E52790" w:rsidRPr="00C1789A">
          <w:rPr>
            <w:sz w:val="24"/>
            <w:szCs w:val="24"/>
            <w:lang w:val="ru-RU"/>
          </w:rPr>
          <w:t>части 19.1</w:t>
        </w:r>
      </w:hyperlink>
      <w:r w:rsidRPr="00C1789A">
        <w:rPr>
          <w:sz w:val="24"/>
          <w:szCs w:val="24"/>
          <w:lang w:val="ru-RU"/>
        </w:rPr>
        <w:t xml:space="preserve"> статьи 3.4. Федерального закона N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129">
        <w:r w:rsidR="00E52790" w:rsidRPr="00C1789A">
          <w:rPr>
            <w:sz w:val="24"/>
            <w:szCs w:val="24"/>
            <w:lang w:val="ru-RU"/>
          </w:rPr>
          <w:t>частью 18</w:t>
        </w:r>
      </w:hyperlink>
      <w:r w:rsidRPr="00C1789A">
        <w:rPr>
          <w:sz w:val="24"/>
          <w:szCs w:val="24"/>
          <w:lang w:val="ru-RU"/>
        </w:rPr>
        <w:t xml:space="preserve"> статьи 3.4. Федерального закона N 223-ФЗ.</w:t>
      </w:r>
    </w:p>
    <w:p w14:paraId="64652797" w14:textId="77777777" w:rsidR="00E52790" w:rsidRPr="00C1789A" w:rsidRDefault="00C33A77" w:rsidP="004A66ED">
      <w:pPr>
        <w:pStyle w:val="ac"/>
        <w:numPr>
          <w:ilvl w:val="0"/>
          <w:numId w:val="17"/>
        </w:numPr>
        <w:tabs>
          <w:tab w:val="left" w:pos="567"/>
          <w:tab w:val="left" w:pos="103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осуществлении закупки в электронной форме сведения из единого реестра субъектов МСП или декларация включаются в состав заявки на участие в закупке в форме электронного</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документа.</w:t>
      </w:r>
    </w:p>
    <w:p w14:paraId="17ACB150" w14:textId="77777777" w:rsidR="00E52790" w:rsidRPr="00C1789A" w:rsidRDefault="00C33A77" w:rsidP="004A66ED">
      <w:pPr>
        <w:pStyle w:val="ac"/>
        <w:numPr>
          <w:ilvl w:val="0"/>
          <w:numId w:val="17"/>
        </w:numPr>
        <w:tabs>
          <w:tab w:val="left" w:pos="567"/>
          <w:tab w:val="left" w:pos="107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лет.</w:t>
      </w:r>
    </w:p>
    <w:p w14:paraId="571AFB4A" w14:textId="77777777" w:rsidR="00E52790" w:rsidRPr="00C1789A" w:rsidRDefault="00C33A77" w:rsidP="004A66ED">
      <w:pPr>
        <w:pStyle w:val="ac"/>
        <w:numPr>
          <w:ilvl w:val="0"/>
          <w:numId w:val="17"/>
        </w:numPr>
        <w:tabs>
          <w:tab w:val="left" w:pos="567"/>
          <w:tab w:val="left" w:pos="11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14:paraId="16EA1782" w14:textId="77777777" w:rsidR="00E52790" w:rsidRPr="00C1789A" w:rsidRDefault="00E52790" w:rsidP="004A66ED">
      <w:pPr>
        <w:pStyle w:val="a8"/>
        <w:tabs>
          <w:tab w:val="left" w:pos="567"/>
          <w:tab w:val="left" w:pos="9923"/>
        </w:tabs>
        <w:spacing w:before="240"/>
        <w:ind w:left="0" w:firstLine="0"/>
        <w:rPr>
          <w:sz w:val="24"/>
          <w:szCs w:val="24"/>
          <w:lang w:val="ru-RU"/>
        </w:rPr>
      </w:pPr>
    </w:p>
    <w:p w14:paraId="2D949937" w14:textId="77777777" w:rsidR="00E52790" w:rsidRPr="00C1789A" w:rsidRDefault="00E52790" w:rsidP="004A66ED">
      <w:pPr>
        <w:pStyle w:val="a8"/>
        <w:tabs>
          <w:tab w:val="left" w:pos="567"/>
          <w:tab w:val="left" w:pos="9923"/>
        </w:tabs>
        <w:spacing w:before="240"/>
        <w:ind w:left="0" w:firstLine="0"/>
        <w:rPr>
          <w:sz w:val="24"/>
          <w:szCs w:val="24"/>
          <w:lang w:val="ru-RU"/>
        </w:rPr>
      </w:pPr>
    </w:p>
    <w:p w14:paraId="38C6954B" w14:textId="77777777" w:rsidR="00E52790" w:rsidRPr="00C1789A" w:rsidRDefault="00C33A77" w:rsidP="004A66ED">
      <w:pPr>
        <w:pStyle w:val="21"/>
        <w:tabs>
          <w:tab w:val="left" w:pos="567"/>
          <w:tab w:val="left" w:pos="9923"/>
        </w:tabs>
        <w:spacing w:before="240"/>
        <w:ind w:left="0"/>
        <w:jc w:val="both"/>
        <w:rPr>
          <w:sz w:val="24"/>
          <w:szCs w:val="24"/>
          <w:lang w:val="ru-RU"/>
        </w:rPr>
      </w:pPr>
      <w:bookmarkStart w:id="72" w:name="_Toc19111196"/>
      <w:r w:rsidRPr="00C1789A">
        <w:rPr>
          <w:sz w:val="24"/>
          <w:szCs w:val="24"/>
          <w:lang w:val="ru-RU"/>
        </w:rPr>
        <w:lastRenderedPageBreak/>
        <w:t>Раздел 2. Особенности осуществления закупок, участниками которых могут быть любые лица, в том числе субъекты малого и среднего предпринимательства</w:t>
      </w:r>
      <w:bookmarkEnd w:id="72"/>
    </w:p>
    <w:p w14:paraId="5FB96616" w14:textId="77777777" w:rsidR="00E52790" w:rsidRPr="000431DB" w:rsidRDefault="00C33A77" w:rsidP="004A66ED">
      <w:pPr>
        <w:pStyle w:val="ac"/>
        <w:numPr>
          <w:ilvl w:val="0"/>
          <w:numId w:val="15"/>
        </w:numPr>
        <w:tabs>
          <w:tab w:val="left" w:pos="567"/>
          <w:tab w:val="left" w:pos="107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r w:rsidRPr="000431DB">
        <w:rPr>
          <w:rFonts w:ascii="Times New Roman" w:hAnsi="Times New Roman" w:cs="Times New Roman"/>
          <w:sz w:val="24"/>
          <w:szCs w:val="24"/>
          <w:lang w:val="ru-RU"/>
        </w:rPr>
        <w:t>При этом Заказчик при проведении таких закупок</w:t>
      </w:r>
      <w:r w:rsidRPr="000431DB">
        <w:rPr>
          <w:rFonts w:ascii="Times New Roman" w:hAnsi="Times New Roman" w:cs="Times New Roman"/>
          <w:spacing w:val="-8"/>
          <w:sz w:val="24"/>
          <w:szCs w:val="24"/>
          <w:lang w:val="ru-RU"/>
        </w:rPr>
        <w:t xml:space="preserve"> </w:t>
      </w:r>
      <w:r w:rsidRPr="000431DB">
        <w:rPr>
          <w:rFonts w:ascii="Times New Roman" w:hAnsi="Times New Roman" w:cs="Times New Roman"/>
          <w:sz w:val="24"/>
          <w:szCs w:val="24"/>
          <w:lang w:val="ru-RU"/>
        </w:rPr>
        <w:t>вправе:</w:t>
      </w:r>
    </w:p>
    <w:p w14:paraId="668E4C08" w14:textId="77777777" w:rsidR="00E52790" w:rsidRPr="00C1789A" w:rsidRDefault="00C33A77" w:rsidP="004A66ED">
      <w:pPr>
        <w:pStyle w:val="ac"/>
        <w:numPr>
          <w:ilvl w:val="0"/>
          <w:numId w:val="14"/>
        </w:numPr>
        <w:tabs>
          <w:tab w:val="left" w:pos="567"/>
          <w:tab w:val="left" w:pos="1120"/>
          <w:tab w:val="left" w:pos="9923"/>
        </w:tabs>
        <w:spacing w:before="240" w:line="240" w:lineRule="auto"/>
        <w:ind w:left="0" w:firstLine="0"/>
        <w:jc w:val="both"/>
        <w:rPr>
          <w:rFonts w:ascii="Times New Roman" w:hAnsi="Times New Roman" w:cs="Times New Roman"/>
          <w:sz w:val="24"/>
          <w:szCs w:val="24"/>
          <w:lang w:val="ru-RU"/>
        </w:rPr>
      </w:pPr>
      <w:bookmarkStart w:id="73" w:name="_bookmark61"/>
      <w:bookmarkEnd w:id="73"/>
      <w:r w:rsidRPr="00C1789A">
        <w:rPr>
          <w:rFonts w:ascii="Times New Roman" w:hAnsi="Times New Roman" w:cs="Times New Roman"/>
          <w:sz w:val="24"/>
          <w:szCs w:val="24"/>
          <w:lang w:val="ru-RU"/>
        </w:rPr>
        <w:t>установить требование к субъектам МСП, являющимся участниками такой закупки, о включении декларации или сведений из единого реестра субъектов МСП в состав заявки на участие 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7C07BA46" w14:textId="77777777" w:rsidR="00E52790" w:rsidRPr="00C1789A" w:rsidRDefault="00C33A77" w:rsidP="004A66ED">
      <w:pPr>
        <w:pStyle w:val="ac"/>
        <w:numPr>
          <w:ilvl w:val="0"/>
          <w:numId w:val="14"/>
        </w:numPr>
        <w:tabs>
          <w:tab w:val="left" w:pos="567"/>
          <w:tab w:val="left" w:pos="108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заключении договора с участником такой закупки осуществить проверку соответствия этого участника закупки критериям, установленным </w:t>
      </w:r>
      <w:hyperlink r:id="rId130">
        <w:r w:rsidR="00E52790" w:rsidRPr="00C1789A">
          <w:rPr>
            <w:rFonts w:ascii="Times New Roman" w:hAnsi="Times New Roman" w:cs="Times New Roman"/>
            <w:color w:val="0000FF"/>
            <w:sz w:val="24"/>
            <w:szCs w:val="24"/>
            <w:lang w:val="ru-RU"/>
          </w:rPr>
          <w:t>статьей 4</w:t>
        </w:r>
      </w:hyperlink>
      <w:r w:rsidRPr="00C1789A">
        <w:rPr>
          <w:rFonts w:ascii="Times New Roman" w:hAnsi="Times New Roman" w:cs="Times New Roman"/>
          <w:sz w:val="24"/>
          <w:szCs w:val="24"/>
          <w:lang w:val="ru-RU"/>
        </w:rPr>
        <w:t xml:space="preserve">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 в том числе в случае, если требование, указанное в </w:t>
      </w:r>
      <w:hyperlink w:anchor="_bookmark61">
        <w:r w:rsidR="00E52790" w:rsidRPr="00C1789A">
          <w:rPr>
            <w:rFonts w:ascii="Times New Roman" w:hAnsi="Times New Roman" w:cs="Times New Roman"/>
            <w:color w:val="0000FF"/>
            <w:sz w:val="24"/>
            <w:szCs w:val="24"/>
            <w:lang w:val="ru-RU"/>
          </w:rPr>
          <w:t xml:space="preserve">подпункте 1 </w:t>
        </w:r>
      </w:hyperlink>
      <w:r w:rsidRPr="00C1789A">
        <w:rPr>
          <w:rFonts w:ascii="Times New Roman" w:hAnsi="Times New Roman" w:cs="Times New Roman"/>
          <w:sz w:val="24"/>
          <w:szCs w:val="24"/>
          <w:lang w:val="ru-RU"/>
        </w:rPr>
        <w:t>настоящего пункта, не было</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установлено.</w:t>
      </w:r>
    </w:p>
    <w:p w14:paraId="4D4AD841" w14:textId="65DE016F" w:rsidR="00E52790" w:rsidRPr="00C1789A" w:rsidRDefault="00C33A77" w:rsidP="004A66ED">
      <w:pPr>
        <w:pStyle w:val="ac"/>
        <w:numPr>
          <w:ilvl w:val="0"/>
          <w:numId w:val="15"/>
        </w:numPr>
        <w:tabs>
          <w:tab w:val="left" w:pos="567"/>
          <w:tab w:val="left" w:pos="11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договору (отдельному этапу договора), заключенному по результатам закупки, предусмотренной настоящим разделом, с субъектом МСП, срок оплаты поставленных товаров (выполненных работ, оказанных услуг)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этапу</w:t>
      </w:r>
      <w:r w:rsidR="002F569E"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договора).</w:t>
      </w:r>
    </w:p>
    <w:p w14:paraId="61E0570A" w14:textId="47268855" w:rsidR="00E52790" w:rsidRPr="00C1789A" w:rsidRDefault="00C33A77" w:rsidP="004A66ED">
      <w:pPr>
        <w:pStyle w:val="21"/>
        <w:tabs>
          <w:tab w:val="left" w:pos="567"/>
          <w:tab w:val="left" w:pos="9923"/>
        </w:tabs>
        <w:spacing w:before="240"/>
        <w:ind w:left="0"/>
        <w:jc w:val="both"/>
        <w:rPr>
          <w:sz w:val="24"/>
          <w:szCs w:val="24"/>
          <w:lang w:val="ru-RU"/>
        </w:rPr>
      </w:pPr>
      <w:bookmarkStart w:id="74" w:name="_Toc19111197"/>
      <w:r w:rsidRPr="00C1789A">
        <w:rPr>
          <w:sz w:val="24"/>
          <w:szCs w:val="24"/>
          <w:lang w:val="ru-RU"/>
        </w:rPr>
        <w:t>Раздел 3. Осуществление закупок,</w:t>
      </w:r>
      <w:bookmarkEnd w:id="74"/>
      <w:r w:rsidR="006D3AFE" w:rsidRPr="00C1789A">
        <w:rPr>
          <w:sz w:val="24"/>
          <w:szCs w:val="24"/>
          <w:lang w:val="ru-RU"/>
        </w:rPr>
        <w:t xml:space="preserve"> </w:t>
      </w:r>
      <w:r w:rsidRPr="00C1789A">
        <w:rPr>
          <w:sz w:val="24"/>
          <w:szCs w:val="24"/>
          <w:lang w:val="ru-RU"/>
        </w:rPr>
        <w:t>участниками которых являются только субъекты малого и среднего предпринимательства</w:t>
      </w:r>
    </w:p>
    <w:p w14:paraId="758E193C" w14:textId="77777777" w:rsidR="00E52790" w:rsidRPr="00C1789A" w:rsidRDefault="00C33A77" w:rsidP="004A66ED">
      <w:pPr>
        <w:pStyle w:val="ac"/>
        <w:numPr>
          <w:ilvl w:val="0"/>
          <w:numId w:val="13"/>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продукция включена Заказчиком в Перечень и начальная (максимальная) цена договора (цена лота) на поставку товаров, выполнение работ, оказание услуг не превышает 200 млн. рублей, закупки таких товаров, работ, услуг осуществляются только у субъектов</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МСП.</w:t>
      </w:r>
    </w:p>
    <w:p w14:paraId="676B0942" w14:textId="77777777" w:rsidR="00E52790" w:rsidRPr="00C1789A" w:rsidRDefault="00C33A77" w:rsidP="004A66ED">
      <w:pPr>
        <w:pStyle w:val="ac"/>
        <w:numPr>
          <w:ilvl w:val="0"/>
          <w:numId w:val="13"/>
        </w:numPr>
        <w:tabs>
          <w:tab w:val="left" w:pos="567"/>
          <w:tab w:val="left" w:pos="112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случае если продукция включена Заказчиком в Перечень и начальная (максимальная) цена договора (цена лота) на поставку товаров, выполнение работ, оказание услуг превышает 200 млн. рублей, но не превышает 800 млн. рублей, Заказчик вправе осуществить закупки таких товаров, работ, услуг у субъектов МСП.</w:t>
      </w:r>
    </w:p>
    <w:p w14:paraId="104F0990" w14:textId="77777777" w:rsidR="00E52790" w:rsidRPr="00C1789A" w:rsidRDefault="00C33A77" w:rsidP="004A66ED">
      <w:pPr>
        <w:pStyle w:val="ac"/>
        <w:numPr>
          <w:ilvl w:val="0"/>
          <w:numId w:val="13"/>
        </w:numPr>
        <w:tabs>
          <w:tab w:val="left" w:pos="567"/>
          <w:tab w:val="left" w:pos="121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провести конкурентные и неконкурентные закупки, предусмотренные настоящим Положением, участниками которых являются только субъекты МСП, в порядке и случаях, предусмотренных настоящим Положением, с учетом требований настоящего раздела Положения 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закупке.</w:t>
      </w:r>
    </w:p>
    <w:p w14:paraId="432E91F5" w14:textId="77777777" w:rsidR="00E52790" w:rsidRPr="00C1789A" w:rsidRDefault="00C33A77" w:rsidP="004A66ED">
      <w:pPr>
        <w:pStyle w:val="ac"/>
        <w:numPr>
          <w:ilvl w:val="0"/>
          <w:numId w:val="13"/>
        </w:numPr>
        <w:tabs>
          <w:tab w:val="left" w:pos="567"/>
          <w:tab w:val="left" w:pos="1137"/>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форме, с учетом особенностей, установленных статьей 3.4. Федерального закона №223-ФЗ.</w:t>
      </w:r>
    </w:p>
    <w:p w14:paraId="6CA24A21" w14:textId="77777777" w:rsidR="00E52790" w:rsidRPr="00C1789A" w:rsidRDefault="00C33A77" w:rsidP="004A66ED">
      <w:pPr>
        <w:pStyle w:val="ac"/>
        <w:numPr>
          <w:ilvl w:val="0"/>
          <w:numId w:val="13"/>
        </w:numPr>
        <w:tabs>
          <w:tab w:val="left" w:pos="567"/>
          <w:tab w:val="left" w:pos="1039"/>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Проведение конкурентной закупки с участием субъектов МСП осуществляется Заказчиком на электронной площадке, включенной Правительством Российской Федерации в перечень операторов электронных площадок, предусмотренный </w:t>
      </w:r>
      <w:hyperlink r:id="rId131">
        <w:r w:rsidR="00E52790" w:rsidRPr="00C1789A">
          <w:rPr>
            <w:rFonts w:ascii="Times New Roman" w:hAnsi="Times New Roman" w:cs="Times New Roman"/>
            <w:color w:val="0000FF"/>
            <w:sz w:val="24"/>
            <w:szCs w:val="24"/>
            <w:lang w:val="ru-RU"/>
          </w:rPr>
          <w:t>частью</w:t>
        </w:r>
      </w:hyperlink>
      <w:hyperlink r:id="rId132">
        <w:r w:rsidR="00E52790" w:rsidRPr="00C1789A">
          <w:rPr>
            <w:rFonts w:ascii="Times New Roman" w:hAnsi="Times New Roman" w:cs="Times New Roman"/>
            <w:color w:val="0000FF"/>
            <w:sz w:val="24"/>
            <w:szCs w:val="24"/>
            <w:lang w:val="ru-RU"/>
          </w:rPr>
          <w:t xml:space="preserve"> </w:t>
        </w:r>
      </w:hyperlink>
      <w:r w:rsidRPr="00C1789A">
        <w:rPr>
          <w:rFonts w:ascii="Times New Roman" w:hAnsi="Times New Roman" w:cs="Times New Roman"/>
          <w:color w:val="0000FF"/>
          <w:sz w:val="24"/>
          <w:szCs w:val="24"/>
        </w:rPr>
        <w:t xml:space="preserve">11 статьи 3.4 </w:t>
      </w:r>
      <w:r w:rsidRPr="00C1789A">
        <w:rPr>
          <w:rFonts w:ascii="Times New Roman" w:hAnsi="Times New Roman" w:cs="Times New Roman"/>
          <w:sz w:val="24"/>
          <w:szCs w:val="24"/>
        </w:rPr>
        <w:t>Федерального закона № 223-ФЗ.</w:t>
      </w:r>
    </w:p>
    <w:p w14:paraId="2902C3EF" w14:textId="77777777" w:rsidR="00E52790" w:rsidRPr="00C1789A" w:rsidRDefault="00C33A77" w:rsidP="004A66ED">
      <w:pPr>
        <w:pStyle w:val="ac"/>
        <w:numPr>
          <w:ilvl w:val="0"/>
          <w:numId w:val="13"/>
        </w:numPr>
        <w:tabs>
          <w:tab w:val="left" w:pos="567"/>
          <w:tab w:val="left" w:pos="1053"/>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Субъекты МСП получают аккредитацию на электронной площадке в порядке, установленном Федеральным </w:t>
      </w:r>
      <w:hyperlink r:id="rId133">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44-ФЗ.</w:t>
      </w:r>
    </w:p>
    <w:p w14:paraId="6A2369AF" w14:textId="77777777" w:rsidR="00E52790" w:rsidRPr="00C1789A" w:rsidRDefault="00C33A77" w:rsidP="004A66ED">
      <w:pPr>
        <w:pStyle w:val="ac"/>
        <w:numPr>
          <w:ilvl w:val="0"/>
          <w:numId w:val="13"/>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Неконкурентные закупки, в том числе закупки у единственного поставщика (подрядчика, исполнителя), участниками которых являются только субъекты МСП, проводятся в порядке и случаях, предусмотренных настоящим Положением, с учетом следующих</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особенностей:</w:t>
      </w:r>
    </w:p>
    <w:p w14:paraId="6B9A51D0" w14:textId="77777777" w:rsidR="00E52790" w:rsidRPr="00C1789A" w:rsidRDefault="00C33A77" w:rsidP="004A66ED">
      <w:pPr>
        <w:pStyle w:val="ac"/>
        <w:numPr>
          <w:ilvl w:val="0"/>
          <w:numId w:val="12"/>
        </w:numPr>
        <w:tabs>
          <w:tab w:val="left" w:pos="567"/>
          <w:tab w:val="left" w:pos="11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при проведении закупки Заказчик размещает в единой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телефона Заказчика, предмет договора, сведения о цене договора, условие о том, что закупка проводиться только среди субъектов малого и среднего</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предпринимательства;</w:t>
      </w:r>
    </w:p>
    <w:p w14:paraId="1A418057" w14:textId="77777777" w:rsidR="00E52790" w:rsidRPr="00C1789A" w:rsidRDefault="00C33A77" w:rsidP="004A66ED">
      <w:pPr>
        <w:pStyle w:val="ac"/>
        <w:numPr>
          <w:ilvl w:val="0"/>
          <w:numId w:val="12"/>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участник закупки в составе оферты, либо в случае закупки у единственного поставщика (подрядчика, исполнителя) - до заключения договора обязан предоставить декларацию или сведения из единого реестра субъектов МСП, с учетом требований </w:t>
      </w:r>
      <w:hyperlink w:anchor="_bookmark59">
        <w:r w:rsidR="00E52790" w:rsidRPr="00C1789A">
          <w:rPr>
            <w:rFonts w:ascii="Times New Roman" w:hAnsi="Times New Roman" w:cs="Times New Roman"/>
            <w:color w:val="0000FF"/>
            <w:sz w:val="24"/>
            <w:szCs w:val="24"/>
            <w:lang w:val="ru-RU"/>
          </w:rPr>
          <w:t>пункта 6 раздела 1</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xml:space="preserve">«Общие требования к осуществлению закупок среди субъектов малого и среднего предпринимательства» главы </w:t>
      </w:r>
      <w:r w:rsidRPr="00C1789A">
        <w:rPr>
          <w:rFonts w:ascii="Times New Roman" w:hAnsi="Times New Roman" w:cs="Times New Roman"/>
          <w:sz w:val="24"/>
          <w:szCs w:val="24"/>
        </w:rPr>
        <w:t>VII</w:t>
      </w:r>
      <w:r w:rsidRPr="00C1789A">
        <w:rPr>
          <w:rFonts w:ascii="Times New Roman" w:hAnsi="Times New Roman" w:cs="Times New Roman"/>
          <w:sz w:val="24"/>
          <w:szCs w:val="24"/>
          <w:lang w:val="ru-RU"/>
        </w:rPr>
        <w:t xml:space="preserve"> «Особенности участия субъектов малого и среднего предпринимательства в закупках» Положения о</w:t>
      </w:r>
      <w:r w:rsidRPr="00C1789A">
        <w:rPr>
          <w:rFonts w:ascii="Times New Roman" w:hAnsi="Times New Roman" w:cs="Times New Roman"/>
          <w:spacing w:val="-25"/>
          <w:sz w:val="24"/>
          <w:szCs w:val="24"/>
          <w:lang w:val="ru-RU"/>
        </w:rPr>
        <w:t xml:space="preserve"> </w:t>
      </w:r>
      <w:r w:rsidRPr="00C1789A">
        <w:rPr>
          <w:rFonts w:ascii="Times New Roman" w:hAnsi="Times New Roman" w:cs="Times New Roman"/>
          <w:sz w:val="24"/>
          <w:szCs w:val="24"/>
          <w:lang w:val="ru-RU"/>
        </w:rPr>
        <w:t>закупке.</w:t>
      </w:r>
    </w:p>
    <w:p w14:paraId="5DE5531C" w14:textId="77777777" w:rsidR="00E52790" w:rsidRPr="00C1789A" w:rsidRDefault="00C33A77" w:rsidP="004A66ED">
      <w:pPr>
        <w:pStyle w:val="ac"/>
        <w:numPr>
          <w:ilvl w:val="0"/>
          <w:numId w:val="13"/>
        </w:numPr>
        <w:tabs>
          <w:tab w:val="left" w:pos="567"/>
          <w:tab w:val="left" w:pos="1141"/>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Размер обеспечения заявки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предоставления независимой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гарантии.</w:t>
      </w:r>
    </w:p>
    <w:p w14:paraId="41B23A47"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8.1.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6D729F37"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1) независимая гарантия должна быть выдана гарантом, предусмотренным </w:t>
      </w:r>
      <w:hyperlink r:id="rId134">
        <w:r w:rsidR="00E52790" w:rsidRPr="00C1789A">
          <w:rPr>
            <w:rFonts w:ascii="Times New Roman" w:hAnsi="Times New Roman" w:cs="Times New Roman"/>
            <w:sz w:val="24"/>
            <w:szCs w:val="24"/>
            <w:lang w:val="ru-RU"/>
          </w:rPr>
          <w:t>частью 1 статьи 45</w:t>
        </w:r>
      </w:hyperlink>
      <w:r w:rsidRPr="00C1789A">
        <w:rPr>
          <w:rFonts w:ascii="Times New Roman" w:hAnsi="Times New Roman" w:cs="Times New Roman"/>
          <w:sz w:val="24"/>
          <w:szCs w:val="24"/>
          <w:lang w:val="ru-RU"/>
        </w:rPr>
        <w:t xml:space="preserve"> Федерального закона </w:t>
      </w:r>
      <w:r w:rsidRPr="00C1789A">
        <w:rPr>
          <w:rFonts w:ascii="Times New Roman" w:hAnsi="Times New Roman" w:cs="Times New Roman"/>
          <w:sz w:val="24"/>
          <w:szCs w:val="24"/>
        </w:rPr>
        <w:t>N</w:t>
      </w:r>
      <w:r w:rsidRPr="00C1789A">
        <w:rPr>
          <w:rFonts w:ascii="Times New Roman" w:hAnsi="Times New Roman" w:cs="Times New Roman"/>
          <w:sz w:val="24"/>
          <w:szCs w:val="24"/>
          <w:lang w:val="ru-RU"/>
        </w:rPr>
        <w:t xml:space="preserve"> 44-ФЗ;</w:t>
      </w:r>
    </w:p>
    <w:p w14:paraId="6152F09F"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 независимая гарантия не может быть отозвана выдавшим ее гарантом;</w:t>
      </w:r>
    </w:p>
    <w:p w14:paraId="45E5F67A"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3) независимая гарантия должна содержать:</w:t>
      </w:r>
    </w:p>
    <w:p w14:paraId="222D83AF"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а) условие об обязанности гаранта уплатить заказчику (бенефициару) денежную сумму по независимой гарантии не позднее десяти рабочих дней </w:t>
      </w:r>
      <w:r w:rsidRPr="00C1789A">
        <w:rPr>
          <w:rFonts w:ascii="Times New Roman" w:hAnsi="Times New Roman" w:cs="Times New Roman"/>
          <w:sz w:val="24"/>
          <w:szCs w:val="24"/>
          <w:lang w:val="ru-RU"/>
        </w:rPr>
        <w:br/>
        <w:t xml:space="preserve">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35">
        <w:r w:rsidR="00E52790" w:rsidRPr="00C1789A">
          <w:rPr>
            <w:rFonts w:ascii="Times New Roman" w:hAnsi="Times New Roman" w:cs="Times New Roman"/>
            <w:sz w:val="24"/>
            <w:szCs w:val="24"/>
            <w:lang w:val="ru-RU"/>
          </w:rPr>
          <w:t>кодексом</w:t>
        </w:r>
      </w:hyperlink>
      <w:r w:rsidRPr="00C1789A">
        <w:rPr>
          <w:rFonts w:ascii="Times New Roman" w:hAnsi="Times New Roman" w:cs="Times New Roman"/>
          <w:sz w:val="24"/>
          <w:szCs w:val="24"/>
          <w:lang w:val="ru-RU"/>
        </w:rPr>
        <w:t xml:space="preserve"> Российской Федерации оснований для отказа в удовлетворении этого требования;</w:t>
      </w:r>
    </w:p>
    <w:p w14:paraId="4721907D"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под</w:t>
      </w:r>
      <w:hyperlink r:id="rId136">
        <w:r w:rsidR="00E52790" w:rsidRPr="00C1789A">
          <w:rPr>
            <w:rFonts w:ascii="Times New Roman" w:hAnsi="Times New Roman" w:cs="Times New Roman"/>
            <w:sz w:val="24"/>
            <w:szCs w:val="24"/>
            <w:lang w:val="ru-RU"/>
          </w:rPr>
          <w:t>пунктом 4) пункта 22</w:t>
        </w:r>
      </w:hyperlink>
      <w:r w:rsidRPr="00C1789A">
        <w:rPr>
          <w:rFonts w:ascii="Times New Roman" w:hAnsi="Times New Roman" w:cs="Times New Roman"/>
          <w:sz w:val="24"/>
          <w:szCs w:val="24"/>
          <w:lang w:val="ru-RU"/>
        </w:rPr>
        <w:t xml:space="preserve"> настоящего раздела;</w:t>
      </w:r>
    </w:p>
    <w:p w14:paraId="6DB0E2ED"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35FE7DEF" w14:textId="77777777"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разделом, является основанием для отказа в принятии ее заказчиком.</w:t>
      </w:r>
    </w:p>
    <w:p w14:paraId="7F31F996" w14:textId="6257DBC8"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8.3. Гарант в случае просрочки исполнения обязательств по независимой гарантии, </w:t>
      </w:r>
      <w:r w:rsidRPr="00C1789A">
        <w:rPr>
          <w:rFonts w:ascii="Times New Roman" w:hAnsi="Times New Roman" w:cs="Times New Roman"/>
          <w:sz w:val="24"/>
          <w:szCs w:val="24"/>
          <w:lang w:val="ru-RU"/>
        </w:rPr>
        <w:lastRenderedPageBreak/>
        <w:t xml:space="preserve">требование об уплате </w:t>
      </w:r>
      <w:r w:rsidR="006D3AFE" w:rsidRPr="00C1789A">
        <w:rPr>
          <w:rFonts w:ascii="Times New Roman" w:hAnsi="Times New Roman" w:cs="Times New Roman"/>
          <w:sz w:val="24"/>
          <w:szCs w:val="24"/>
          <w:lang w:val="ru-RU"/>
        </w:rPr>
        <w:t>денежной суммы,</w:t>
      </w:r>
      <w:r w:rsidRPr="00C1789A">
        <w:rPr>
          <w:rFonts w:ascii="Times New Roman" w:hAnsi="Times New Roman" w:cs="Times New Roman"/>
          <w:sz w:val="24"/>
          <w:szCs w:val="24"/>
          <w:lang w:val="ru-RU"/>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B40DF70" w14:textId="77777777" w:rsidR="00E52790" w:rsidRPr="00C1789A" w:rsidRDefault="00C33A77" w:rsidP="004A66ED">
      <w:pPr>
        <w:pStyle w:val="ac"/>
        <w:numPr>
          <w:ilvl w:val="0"/>
          <w:numId w:val="13"/>
        </w:numPr>
        <w:tabs>
          <w:tab w:val="left" w:pos="567"/>
          <w:tab w:val="left" w:pos="133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банков, определенный Правительством Российской Федерации в соответствии с Федеральным </w:t>
      </w:r>
      <w:hyperlink r:id="rId137">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 44-ФЗ (далее - специальный</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счет).</w:t>
      </w:r>
    </w:p>
    <w:p w14:paraId="42C88D8D" w14:textId="77777777" w:rsidR="00E52790" w:rsidRPr="00C1789A" w:rsidRDefault="00C33A77" w:rsidP="004A66ED">
      <w:pPr>
        <w:pStyle w:val="ac"/>
        <w:numPr>
          <w:ilvl w:val="0"/>
          <w:numId w:val="1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22EB271A"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10.1. Участник конкурентной закупки с участием субъектов малого </w:t>
      </w:r>
      <w:r w:rsidRPr="00C1789A">
        <w:rPr>
          <w:sz w:val="24"/>
          <w:szCs w:val="24"/>
          <w:lang w:val="ru-RU"/>
        </w:rPr>
        <w:br/>
        <w:t xml:space="preserve">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r:id="rId138">
        <w:r w:rsidR="00E52790" w:rsidRPr="00C1789A">
          <w:rPr>
            <w:sz w:val="24"/>
            <w:szCs w:val="24"/>
            <w:lang w:val="ru-RU"/>
          </w:rPr>
          <w:t>пунктом</w:t>
        </w:r>
      </w:hyperlink>
      <w:r w:rsidRPr="00C1789A">
        <w:rPr>
          <w:sz w:val="24"/>
          <w:szCs w:val="24"/>
          <w:lang w:val="ru-RU"/>
        </w:rPr>
        <w:t xml:space="preserve"> 10 настоящего раздела.</w:t>
      </w:r>
    </w:p>
    <w:p w14:paraId="3247D1DC" w14:textId="77777777" w:rsidR="00E52790" w:rsidRPr="00C1789A" w:rsidRDefault="00C33A77" w:rsidP="004A66ED">
      <w:pPr>
        <w:tabs>
          <w:tab w:val="left" w:pos="567"/>
          <w:tab w:val="left" w:pos="1178"/>
          <w:tab w:val="left" w:pos="9923"/>
        </w:tabs>
        <w:spacing w:before="240"/>
        <w:jc w:val="both"/>
        <w:rPr>
          <w:sz w:val="24"/>
          <w:szCs w:val="24"/>
          <w:lang w:val="ru-RU"/>
        </w:rPr>
      </w:pPr>
      <w:r w:rsidRPr="00C1789A">
        <w:rPr>
          <w:sz w:val="24"/>
          <w:szCs w:val="24"/>
          <w:lang w:val="ru-RU"/>
        </w:rPr>
        <w:t xml:space="preserve">10.2. В случаях, предусмотренных пунктом 10. раздела 7 Главы II настоящего Положения,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w:t>
      </w:r>
      <w:r w:rsidRPr="00C1789A">
        <w:rPr>
          <w:sz w:val="24"/>
          <w:szCs w:val="24"/>
          <w:lang w:val="ru-RU"/>
        </w:rPr>
        <w:br/>
        <w:t>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084AAE5B" w14:textId="77777777" w:rsidR="00E52790" w:rsidRPr="00C1789A" w:rsidRDefault="00C33A77" w:rsidP="004A66ED">
      <w:pPr>
        <w:pStyle w:val="ac"/>
        <w:numPr>
          <w:ilvl w:val="0"/>
          <w:numId w:val="13"/>
        </w:numPr>
        <w:tabs>
          <w:tab w:val="left" w:pos="426"/>
          <w:tab w:val="left" w:pos="5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Денежные средства, внесенные в качестве обеспечения заявки на участие в закупке, возвращаются:</w:t>
      </w:r>
    </w:p>
    <w:p w14:paraId="340F8CD6" w14:textId="77777777" w:rsidR="00E52790" w:rsidRPr="00C1789A" w:rsidRDefault="00C33A77" w:rsidP="004A66ED">
      <w:pPr>
        <w:pStyle w:val="ac"/>
        <w:numPr>
          <w:ilvl w:val="0"/>
          <w:numId w:val="11"/>
        </w:numPr>
        <w:tabs>
          <w:tab w:val="left" w:pos="567"/>
          <w:tab w:val="left" w:pos="106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закупки;</w:t>
      </w:r>
    </w:p>
    <w:p w14:paraId="539AB4EC" w14:textId="77777777" w:rsidR="00E52790" w:rsidRPr="00C1789A" w:rsidRDefault="00C33A77" w:rsidP="004A66ED">
      <w:pPr>
        <w:pStyle w:val="ac"/>
        <w:numPr>
          <w:ilvl w:val="0"/>
          <w:numId w:val="11"/>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заключается.</w:t>
      </w:r>
    </w:p>
    <w:p w14:paraId="711BB100" w14:textId="048A8B2A"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12. Если в извещении о закупке и (или) документации о закупке установлено требование к </w:t>
      </w:r>
      <w:r w:rsidRPr="00C1789A">
        <w:rPr>
          <w:rFonts w:ascii="Times New Roman" w:hAnsi="Times New Roman" w:cs="Times New Roman"/>
          <w:sz w:val="24"/>
          <w:szCs w:val="24"/>
          <w:lang w:val="ru-RU"/>
        </w:rPr>
        <w:lastRenderedPageBreak/>
        <w:t>обеспечению исполнения договора, размер такого обеспечения:</w:t>
      </w:r>
    </w:p>
    <w:p w14:paraId="4E624316"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 не может превышать 5 процентов начальной (максимальной) цены договора (цены лота), если договором не предусмотрена выплата аванса;</w:t>
      </w:r>
    </w:p>
    <w:p w14:paraId="2AB48706"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 устанавливается в размере аванса, если договором предусмотрена выплата аванса.</w:t>
      </w:r>
    </w:p>
    <w:p w14:paraId="6AACB776"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При этом такое обеспечение может предоставляться участником закупки </w:t>
      </w:r>
      <w:r w:rsidRPr="00C1789A">
        <w:rPr>
          <w:rFonts w:ascii="Times New Roman" w:hAnsi="Times New Roman" w:cs="Times New Roman"/>
          <w:sz w:val="24"/>
          <w:szCs w:val="24"/>
          <w:lang w:val="ru-RU"/>
        </w:rPr>
        <w:br/>
        <w:t xml:space="preserve">по его выбору путем внесения денежных средств на счет, указанный Заказчиком </w:t>
      </w:r>
      <w:r w:rsidRPr="00C1789A">
        <w:rPr>
          <w:rFonts w:ascii="Times New Roman" w:hAnsi="Times New Roman" w:cs="Times New Roman"/>
          <w:sz w:val="24"/>
          <w:szCs w:val="24"/>
          <w:lang w:val="ru-RU"/>
        </w:rPr>
        <w:br/>
        <w:t>в документации о закупке, извещении о проведении запроса котировок путем предоставления независимой гарантии или иным способом, предусмотренным документацией о закупке.</w:t>
      </w:r>
    </w:p>
    <w:p w14:paraId="7F07123D" w14:textId="77777777"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w:t>
      </w:r>
      <w:hyperlink r:id="rId139">
        <w:r w:rsidR="00E52790" w:rsidRPr="00C1789A">
          <w:rPr>
            <w:rFonts w:ascii="Times New Roman" w:hAnsi="Times New Roman" w:cs="Times New Roman"/>
            <w:sz w:val="24"/>
            <w:szCs w:val="24"/>
            <w:lang w:val="ru-RU"/>
          </w:rPr>
          <w:t>пунктов 1</w:t>
        </w:r>
      </w:hyperlink>
      <w:r w:rsidRPr="00C1789A">
        <w:rPr>
          <w:rFonts w:ascii="Times New Roman" w:hAnsi="Times New Roman" w:cs="Times New Roman"/>
          <w:sz w:val="24"/>
          <w:szCs w:val="24"/>
          <w:lang w:val="ru-RU"/>
        </w:rPr>
        <w:t xml:space="preserve">), 2), </w:t>
      </w:r>
      <w:hyperlink r:id="rId140">
        <w:r w:rsidR="00E52790" w:rsidRPr="00C1789A">
          <w:rPr>
            <w:rFonts w:ascii="Times New Roman" w:hAnsi="Times New Roman" w:cs="Times New Roman"/>
            <w:sz w:val="24"/>
            <w:szCs w:val="24"/>
            <w:lang w:val="ru-RU"/>
          </w:rPr>
          <w:t>подпунктов "а"</w:t>
        </w:r>
      </w:hyperlink>
      <w:r w:rsidRPr="00C1789A">
        <w:rPr>
          <w:rFonts w:ascii="Times New Roman" w:hAnsi="Times New Roman" w:cs="Times New Roman"/>
          <w:sz w:val="24"/>
          <w:szCs w:val="24"/>
          <w:lang w:val="ru-RU"/>
        </w:rPr>
        <w:t xml:space="preserve"> и </w:t>
      </w:r>
      <w:hyperlink r:id="rId141">
        <w:r w:rsidR="00E52790" w:rsidRPr="00C1789A">
          <w:rPr>
            <w:rFonts w:ascii="Times New Roman" w:hAnsi="Times New Roman" w:cs="Times New Roman"/>
            <w:sz w:val="24"/>
            <w:szCs w:val="24"/>
            <w:lang w:val="ru-RU"/>
          </w:rPr>
          <w:t xml:space="preserve">"б" подпункта 3) пункта 8.1., </w:t>
        </w:r>
      </w:hyperlink>
      <w:r w:rsidRPr="00C1789A">
        <w:rPr>
          <w:rFonts w:ascii="Times New Roman" w:hAnsi="Times New Roman" w:cs="Times New Roman"/>
          <w:sz w:val="24"/>
          <w:szCs w:val="24"/>
          <w:lang w:val="ru-RU"/>
        </w:rPr>
        <w:t xml:space="preserve">пунктов 8.2. и </w:t>
      </w:r>
      <w:hyperlink r:id="rId142">
        <w:r w:rsidR="00E52790" w:rsidRPr="00C1789A">
          <w:rPr>
            <w:rFonts w:ascii="Times New Roman" w:hAnsi="Times New Roman" w:cs="Times New Roman"/>
            <w:sz w:val="24"/>
            <w:szCs w:val="24"/>
            <w:lang w:val="ru-RU"/>
          </w:rPr>
          <w:t>8.3</w:t>
        </w:r>
      </w:hyperlink>
      <w:r w:rsidRPr="00C1789A">
        <w:rPr>
          <w:rFonts w:ascii="Times New Roman" w:hAnsi="Times New Roman" w:cs="Times New Roman"/>
          <w:sz w:val="24"/>
          <w:szCs w:val="24"/>
          <w:lang w:val="ru-RU"/>
        </w:rPr>
        <w:t xml:space="preserve"> настоящего раздела. При этом такая независимая гарантия:</w:t>
      </w:r>
    </w:p>
    <w:p w14:paraId="4D53AF56" w14:textId="7C8ECB14" w:rsidR="00E52790" w:rsidRPr="00C1789A" w:rsidRDefault="00C33A77" w:rsidP="004A66ED">
      <w:pPr>
        <w:pStyle w:val="ac"/>
        <w:tabs>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1) должна содержать указание на срок ее действия, который не может составлять менее одного месяца с даты </w:t>
      </w:r>
      <w:r w:rsidR="0040545B" w:rsidRPr="00C1789A">
        <w:rPr>
          <w:rFonts w:ascii="Times New Roman" w:hAnsi="Times New Roman" w:cs="Times New Roman"/>
          <w:sz w:val="24"/>
          <w:szCs w:val="24"/>
          <w:lang w:val="ru-RU"/>
        </w:rPr>
        <w:t>окончания,</w:t>
      </w:r>
      <w:r w:rsidRPr="00C1789A">
        <w:rPr>
          <w:rFonts w:ascii="Times New Roman" w:hAnsi="Times New Roman" w:cs="Times New Roman"/>
          <w:sz w:val="24"/>
          <w:szCs w:val="24"/>
          <w:lang w:val="ru-RU"/>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6397D79" w14:textId="53F85785" w:rsidR="00E52790" w:rsidRPr="00C1789A" w:rsidRDefault="00C33A77" w:rsidP="004A66ED">
      <w:pPr>
        <w:pStyle w:val="ac"/>
        <w:tabs>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sidR="002F569E" w:rsidRPr="00C1789A">
        <w:rPr>
          <w:rFonts w:ascii="Times New Roman" w:hAnsi="Times New Roman" w:cs="Times New Roman"/>
          <w:sz w:val="24"/>
          <w:szCs w:val="24"/>
          <w:lang w:val="ru-RU"/>
        </w:rPr>
        <w:t>.</w:t>
      </w:r>
    </w:p>
    <w:p w14:paraId="768F5E0D" w14:textId="46ADD7EA" w:rsidR="00E52790" w:rsidRPr="00C1789A" w:rsidRDefault="00C33A77" w:rsidP="004A66ED">
      <w:pPr>
        <w:pStyle w:val="ac"/>
        <w:tabs>
          <w:tab w:val="left" w:pos="567"/>
          <w:tab w:val="left" w:pos="1204"/>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13. 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должен составлять не более 7 рабочих дней со дня исполнения обязательств по договору (отдельному этапу</w:t>
      </w:r>
      <w:r w:rsidRPr="00C1789A">
        <w:rPr>
          <w:rFonts w:ascii="Times New Roman" w:hAnsi="Times New Roman" w:cs="Times New Roman"/>
          <w:spacing w:val="-16"/>
          <w:sz w:val="24"/>
          <w:szCs w:val="24"/>
          <w:lang w:val="ru-RU"/>
        </w:rPr>
        <w:t xml:space="preserve"> </w:t>
      </w:r>
      <w:r w:rsidRPr="00C1789A">
        <w:rPr>
          <w:rFonts w:ascii="Times New Roman" w:hAnsi="Times New Roman" w:cs="Times New Roman"/>
          <w:sz w:val="24"/>
          <w:szCs w:val="24"/>
          <w:lang w:val="ru-RU"/>
        </w:rPr>
        <w:t>договора).</w:t>
      </w:r>
    </w:p>
    <w:p w14:paraId="7518036B" w14:textId="3D1B3DC8" w:rsidR="00E52790" w:rsidRPr="00C1789A" w:rsidRDefault="00C33A77" w:rsidP="004A66ED">
      <w:pPr>
        <w:pStyle w:val="ac"/>
        <w:tabs>
          <w:tab w:val="left" w:pos="567"/>
          <w:tab w:val="left" w:pos="1170"/>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14. 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МСП.</w:t>
      </w:r>
    </w:p>
    <w:p w14:paraId="354812E3" w14:textId="6D3AB4D5" w:rsidR="00E52790" w:rsidRPr="00C1789A" w:rsidRDefault="00C33A77" w:rsidP="004A66ED">
      <w:pPr>
        <w:pStyle w:val="ac"/>
        <w:tabs>
          <w:tab w:val="left" w:pos="567"/>
          <w:tab w:val="left" w:pos="1319"/>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15. При проведении конкурентной закупки с участием субъектов МСП документация о закупке помимо прочего должна</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содержать:</w:t>
      </w:r>
    </w:p>
    <w:p w14:paraId="2909616A" w14:textId="77777777" w:rsidR="00E52790" w:rsidRPr="00C1789A" w:rsidRDefault="00C33A77" w:rsidP="004A66ED">
      <w:pPr>
        <w:pStyle w:val="ac"/>
        <w:numPr>
          <w:ilvl w:val="0"/>
          <w:numId w:val="10"/>
        </w:numPr>
        <w:tabs>
          <w:tab w:val="left" w:pos="567"/>
          <w:tab w:val="left" w:pos="111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от заключения договора или отказа участника закупки заключить</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договор;</w:t>
      </w:r>
    </w:p>
    <w:p w14:paraId="67EAD5E7" w14:textId="77777777" w:rsidR="00E52790" w:rsidRPr="00C1789A" w:rsidRDefault="00C33A77" w:rsidP="004A66ED">
      <w:pPr>
        <w:pStyle w:val="ac"/>
        <w:numPr>
          <w:ilvl w:val="0"/>
          <w:numId w:val="10"/>
        </w:numPr>
        <w:tabs>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условие о том, что не допускается указание в первой части заявки 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о конкурентной закупке, сведений о ценовом предложении, во второй части заявки - сведений о ценовом</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предложении.</w:t>
      </w:r>
    </w:p>
    <w:p w14:paraId="371CFA2D"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6DB6627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lastRenderedPageBreak/>
        <w:t>15.1. В документации о конкурентной закупке Заказчик вправе установить обязанность представления участником информации и документов, в соответствии с пунктом 19.1 статьи 3.4 Федерального закона №223-ФЗ.</w:t>
      </w:r>
    </w:p>
    <w:p w14:paraId="08EC726F" w14:textId="77777777" w:rsidR="00E52790" w:rsidRPr="00C1789A" w:rsidRDefault="00C33A77" w:rsidP="004A66ED">
      <w:pPr>
        <w:pStyle w:val="ac"/>
        <w:tabs>
          <w:tab w:val="left" w:pos="567"/>
          <w:tab w:val="left" w:pos="1204"/>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в единой информационной системе:</w:t>
      </w:r>
    </w:p>
    <w:p w14:paraId="71EEC1E5" w14:textId="77777777" w:rsidR="00E52790" w:rsidRPr="00C1789A" w:rsidRDefault="00C33A77" w:rsidP="004A66ED">
      <w:pPr>
        <w:pStyle w:val="ac"/>
        <w:numPr>
          <w:ilvl w:val="0"/>
          <w:numId w:val="9"/>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рублей;</w:t>
      </w:r>
    </w:p>
    <w:p w14:paraId="2DD70AAF" w14:textId="77777777" w:rsidR="006D3AFE" w:rsidRPr="00C1789A" w:rsidRDefault="00C33A77" w:rsidP="004A66ED">
      <w:pPr>
        <w:pStyle w:val="ac"/>
        <w:numPr>
          <w:ilvl w:val="0"/>
          <w:numId w:val="9"/>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14:paraId="388A12EC" w14:textId="29886E32" w:rsidR="00E52790" w:rsidRPr="00C1789A" w:rsidRDefault="00C33A77" w:rsidP="004A66ED">
      <w:pPr>
        <w:tabs>
          <w:tab w:val="left" w:pos="567"/>
          <w:tab w:val="left" w:pos="1089"/>
          <w:tab w:val="left" w:pos="9923"/>
        </w:tabs>
        <w:spacing w:before="240"/>
        <w:jc w:val="both"/>
        <w:rPr>
          <w:sz w:val="24"/>
          <w:szCs w:val="24"/>
          <w:lang w:val="ru-RU"/>
        </w:rPr>
      </w:pPr>
      <w:r w:rsidRPr="00C1789A">
        <w:rPr>
          <w:sz w:val="24"/>
          <w:szCs w:val="24"/>
          <w:lang w:val="ru-RU"/>
        </w:rPr>
        <w:t>16.1. Конкурс в электронной форме, участниками которого могут быть только субъекты малого и среднего предпринимательства, может включать этапы, в соответствии с пунктом 4 статьи 3.4 Федерального закона №223-ФЗ.</w:t>
      </w:r>
    </w:p>
    <w:p w14:paraId="2404A81A" w14:textId="77777777" w:rsidR="00E52790" w:rsidRPr="00C1789A" w:rsidRDefault="00C33A77" w:rsidP="004A66ED">
      <w:pPr>
        <w:pStyle w:val="ac"/>
        <w:tabs>
          <w:tab w:val="left" w:pos="567"/>
          <w:tab w:val="left" w:pos="1298"/>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17. Заказчик размещает в единой информационной системе извещение о проведении аукциона в электронной форме в следующие</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сроки:</w:t>
      </w:r>
    </w:p>
    <w:p w14:paraId="61B1A20B" w14:textId="77777777" w:rsidR="00E52790" w:rsidRPr="00C1789A" w:rsidRDefault="00C33A77" w:rsidP="004A66ED">
      <w:pPr>
        <w:pStyle w:val="ac"/>
        <w:numPr>
          <w:ilvl w:val="0"/>
          <w:numId w:val="8"/>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рублей;</w:t>
      </w:r>
    </w:p>
    <w:p w14:paraId="302E26F5" w14:textId="77777777" w:rsidR="006D3AFE" w:rsidRPr="00C1789A" w:rsidRDefault="00C33A77" w:rsidP="004A66ED">
      <w:pPr>
        <w:pStyle w:val="ac"/>
        <w:numPr>
          <w:ilvl w:val="0"/>
          <w:numId w:val="8"/>
        </w:numPr>
        <w:tabs>
          <w:tab w:val="left" w:pos="567"/>
          <w:tab w:val="left" w:pos="108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14:paraId="504E5688" w14:textId="43370100" w:rsidR="00E52790" w:rsidRPr="00C1789A" w:rsidRDefault="00C33A77" w:rsidP="004A66ED">
      <w:pPr>
        <w:tabs>
          <w:tab w:val="left" w:pos="567"/>
          <w:tab w:val="left" w:pos="1089"/>
          <w:tab w:val="left" w:pos="9923"/>
        </w:tabs>
        <w:spacing w:before="240"/>
        <w:jc w:val="both"/>
        <w:rPr>
          <w:sz w:val="24"/>
          <w:szCs w:val="24"/>
          <w:lang w:val="ru-RU"/>
        </w:rPr>
      </w:pPr>
      <w:r w:rsidRPr="00C1789A">
        <w:rPr>
          <w:sz w:val="24"/>
          <w:szCs w:val="24"/>
          <w:lang w:val="ru-RU"/>
        </w:rPr>
        <w:t>17.1. Аукцион в электронной форме включает в себя порядок подачи его участниками предложений о цене договора с учетом требований пункта 7 статьи 3.4. Федерального закона №223-ФЗ.</w:t>
      </w:r>
    </w:p>
    <w:p w14:paraId="685A7340" w14:textId="4D177F3A" w:rsidR="00E52790" w:rsidRPr="00C1789A" w:rsidRDefault="00C33A77" w:rsidP="004A66ED">
      <w:pPr>
        <w:pStyle w:val="ac"/>
        <w:tabs>
          <w:tab w:val="left" w:pos="567"/>
          <w:tab w:val="left" w:pos="1180"/>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18. Информация о проведении запроса предложений в электронной форме среди субъектов МСП, в том числе извещение, документация о закупке, проект договора, размещаются в единой информационной системе не менее чем за пять рабочих дней до дня истечения срока подачи заявок на участие в таком запросе</w:t>
      </w:r>
      <w:r w:rsidRPr="00C1789A">
        <w:rPr>
          <w:rFonts w:ascii="Times New Roman" w:hAnsi="Times New Roman" w:cs="Times New Roman"/>
          <w:spacing w:val="-18"/>
          <w:sz w:val="24"/>
          <w:szCs w:val="24"/>
          <w:lang w:val="ru-RU"/>
        </w:rPr>
        <w:t xml:space="preserve"> </w:t>
      </w:r>
      <w:r w:rsidRPr="00C1789A">
        <w:rPr>
          <w:rFonts w:ascii="Times New Roman" w:hAnsi="Times New Roman" w:cs="Times New Roman"/>
          <w:sz w:val="24"/>
          <w:szCs w:val="24"/>
          <w:lang w:val="ru-RU"/>
        </w:rPr>
        <w:t>предложений.</w:t>
      </w:r>
    </w:p>
    <w:p w14:paraId="710441E7" w14:textId="33E8F07E" w:rsidR="00E52790" w:rsidRPr="00C1789A" w:rsidRDefault="00C33A77" w:rsidP="004A66ED">
      <w:pPr>
        <w:pStyle w:val="ac"/>
        <w:tabs>
          <w:tab w:val="left" w:pos="567"/>
          <w:tab w:val="left" w:pos="1329"/>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19. Извещение о проведении запроса котировок в электронной форме, участниками которого могут быть только субъекты МСП, а также проект договора, размещается в единой информационной системе не менее чем за четыре рабочих дня до дня истечения срока подачи заявок на участие в таком запросе котировок. Документация о закупке при проведении запроса котировок в электронной форме не разрабатывается.</w:t>
      </w:r>
    </w:p>
    <w:p w14:paraId="4B612B16" w14:textId="288188E6" w:rsidR="00E52790" w:rsidRPr="00C1789A" w:rsidRDefault="00C33A77" w:rsidP="004A66ED">
      <w:pPr>
        <w:pStyle w:val="ac"/>
        <w:tabs>
          <w:tab w:val="left" w:pos="426"/>
          <w:tab w:val="left" w:pos="567"/>
          <w:tab w:val="left" w:pos="9923"/>
        </w:tabs>
        <w:spacing w:before="24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20. При осуществлении закупки товаров, работ, услуг, включенных в Перечень, Заказчик вправе осуществить закупку в порядке, установленном настоящим Положением, без соблюдения правил настоящего раздела Положения о закупке, в случаях, если по истечении срока приема</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заявок:</w:t>
      </w:r>
    </w:p>
    <w:p w14:paraId="69BEC1AF" w14:textId="77777777" w:rsidR="00E52790" w:rsidRPr="00C1789A" w:rsidRDefault="00C33A77" w:rsidP="004A66ED">
      <w:pPr>
        <w:pStyle w:val="ac"/>
        <w:numPr>
          <w:ilvl w:val="0"/>
          <w:numId w:val="7"/>
        </w:numPr>
        <w:tabs>
          <w:tab w:val="left" w:pos="567"/>
          <w:tab w:val="left" w:pos="106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субъекты МСП не подали заявок на участие в такой</w:t>
      </w:r>
      <w:r w:rsidRPr="00C1789A">
        <w:rPr>
          <w:rFonts w:ascii="Times New Roman" w:hAnsi="Times New Roman" w:cs="Times New Roman"/>
          <w:spacing w:val="-7"/>
          <w:sz w:val="24"/>
          <w:szCs w:val="24"/>
          <w:lang w:val="ru-RU"/>
        </w:rPr>
        <w:t xml:space="preserve"> </w:t>
      </w:r>
      <w:r w:rsidRPr="00C1789A">
        <w:rPr>
          <w:rFonts w:ascii="Times New Roman" w:hAnsi="Times New Roman" w:cs="Times New Roman"/>
          <w:sz w:val="24"/>
          <w:szCs w:val="24"/>
          <w:lang w:val="ru-RU"/>
        </w:rPr>
        <w:t>закупке;</w:t>
      </w:r>
    </w:p>
    <w:p w14:paraId="5619367B" w14:textId="77777777" w:rsidR="00E52790" w:rsidRPr="00C1789A" w:rsidRDefault="00C33A77" w:rsidP="004A66ED">
      <w:pPr>
        <w:pStyle w:val="ac"/>
        <w:numPr>
          <w:ilvl w:val="0"/>
          <w:numId w:val="7"/>
        </w:numPr>
        <w:tabs>
          <w:tab w:val="left" w:pos="567"/>
          <w:tab w:val="left" w:pos="107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заявки всех участников закупки, являющихся субъектами МСП, отозваны или не соответствуют требованиям, предусмотренным документацией о</w:t>
      </w:r>
      <w:r w:rsidRPr="00C1789A">
        <w:rPr>
          <w:rFonts w:ascii="Times New Roman" w:hAnsi="Times New Roman" w:cs="Times New Roman"/>
          <w:spacing w:val="-11"/>
          <w:sz w:val="24"/>
          <w:szCs w:val="24"/>
          <w:lang w:val="ru-RU"/>
        </w:rPr>
        <w:t xml:space="preserve"> </w:t>
      </w:r>
      <w:r w:rsidRPr="00C1789A">
        <w:rPr>
          <w:rFonts w:ascii="Times New Roman" w:hAnsi="Times New Roman" w:cs="Times New Roman"/>
          <w:sz w:val="24"/>
          <w:szCs w:val="24"/>
          <w:lang w:val="ru-RU"/>
        </w:rPr>
        <w:t>закупке;</w:t>
      </w:r>
    </w:p>
    <w:p w14:paraId="204BF9B5" w14:textId="77777777" w:rsidR="00E52790" w:rsidRPr="00C1789A" w:rsidRDefault="00C33A77" w:rsidP="004A66ED">
      <w:pPr>
        <w:pStyle w:val="ac"/>
        <w:numPr>
          <w:ilvl w:val="0"/>
          <w:numId w:val="7"/>
        </w:numPr>
        <w:tabs>
          <w:tab w:val="left" w:pos="567"/>
          <w:tab w:val="left" w:pos="108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lastRenderedPageBreak/>
        <w:t>заявка, поданная единственным участником закупки, являющимся субъектом МСП, не соответствует требованиям, предусмотренным документацией о</w:t>
      </w:r>
      <w:r w:rsidRPr="00C1789A">
        <w:rPr>
          <w:rFonts w:ascii="Times New Roman" w:hAnsi="Times New Roman" w:cs="Times New Roman"/>
          <w:spacing w:val="-21"/>
          <w:sz w:val="24"/>
          <w:szCs w:val="24"/>
          <w:lang w:val="ru-RU"/>
        </w:rPr>
        <w:t xml:space="preserve"> </w:t>
      </w:r>
      <w:r w:rsidRPr="00C1789A">
        <w:rPr>
          <w:rFonts w:ascii="Times New Roman" w:hAnsi="Times New Roman" w:cs="Times New Roman"/>
          <w:sz w:val="24"/>
          <w:szCs w:val="24"/>
          <w:lang w:val="ru-RU"/>
        </w:rPr>
        <w:t>закупке;</w:t>
      </w:r>
    </w:p>
    <w:p w14:paraId="1DB7533F" w14:textId="77777777" w:rsidR="00E52790" w:rsidRPr="00C1789A" w:rsidRDefault="00C33A77" w:rsidP="004A66ED">
      <w:pPr>
        <w:pStyle w:val="ac"/>
        <w:numPr>
          <w:ilvl w:val="0"/>
          <w:numId w:val="7"/>
        </w:numPr>
        <w:tabs>
          <w:tab w:val="left" w:pos="567"/>
          <w:tab w:val="left" w:pos="117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Заказчиком в порядке, установленном Положением о закупке, принято решение о том, что договор по результатам закупки не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заключается.</w:t>
      </w:r>
    </w:p>
    <w:p w14:paraId="136DD0DB" w14:textId="77777777" w:rsidR="006D3AFE" w:rsidRPr="00C1789A" w:rsidRDefault="00C33A77" w:rsidP="004A66ED">
      <w:pPr>
        <w:pStyle w:val="ac"/>
        <w:tabs>
          <w:tab w:val="left" w:pos="426"/>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21.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предусмотренных настоящим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разделом.</w:t>
      </w:r>
    </w:p>
    <w:p w14:paraId="5883A020" w14:textId="76F21F26" w:rsidR="00E52790" w:rsidRPr="00C1789A" w:rsidRDefault="00C33A77" w:rsidP="004A66ED">
      <w:pPr>
        <w:pStyle w:val="ac"/>
        <w:tabs>
          <w:tab w:val="left" w:pos="426"/>
          <w:tab w:val="left" w:pos="567"/>
          <w:tab w:val="left" w:pos="9923"/>
        </w:tabs>
        <w:spacing w:before="240" w:after="0" w:line="240" w:lineRule="auto"/>
        <w:ind w:left="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22. При осуществлении закупок товаров, работ, услуг применяются требования постановления Правительства Российской Федерации постановление от 9 августа 2022 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EE792E0" w14:textId="683CC62C" w:rsidR="00E52790" w:rsidRPr="00C1789A" w:rsidRDefault="00C33A77" w:rsidP="004A66ED">
      <w:pPr>
        <w:pStyle w:val="21"/>
        <w:tabs>
          <w:tab w:val="left" w:pos="567"/>
          <w:tab w:val="left" w:pos="9923"/>
        </w:tabs>
        <w:spacing w:before="240"/>
        <w:ind w:left="0"/>
        <w:jc w:val="both"/>
        <w:rPr>
          <w:sz w:val="24"/>
          <w:szCs w:val="24"/>
          <w:lang w:val="ru-RU"/>
        </w:rPr>
      </w:pPr>
      <w:bookmarkStart w:id="75" w:name="_Toc19111198"/>
      <w:r w:rsidRPr="00C1789A">
        <w:rPr>
          <w:sz w:val="24"/>
          <w:szCs w:val="24"/>
          <w:lang w:val="ru-RU"/>
        </w:rPr>
        <w:t>Раздел 4. Осуществление закупок,</w:t>
      </w:r>
      <w:bookmarkEnd w:id="75"/>
      <w:r w:rsidR="006D3AFE" w:rsidRPr="00C1789A">
        <w:rPr>
          <w:sz w:val="24"/>
          <w:szCs w:val="24"/>
          <w:lang w:val="ru-RU"/>
        </w:rPr>
        <w:t xml:space="preserve"> </w:t>
      </w:r>
      <w:r w:rsidRPr="00C1789A">
        <w:rPr>
          <w:sz w:val="24"/>
          <w:szCs w:val="24"/>
          <w:lang w:val="ru-RU"/>
        </w:rPr>
        <w:t>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6D3AFE" w:rsidRPr="00C1789A">
        <w:rPr>
          <w:sz w:val="24"/>
          <w:szCs w:val="24"/>
          <w:lang w:val="ru-RU"/>
        </w:rPr>
        <w:t>.</w:t>
      </w:r>
    </w:p>
    <w:p w14:paraId="03C39AF2" w14:textId="77777777" w:rsidR="00E52790" w:rsidRPr="00C1789A" w:rsidRDefault="00C33A77" w:rsidP="004A66ED">
      <w:pPr>
        <w:pStyle w:val="ac"/>
        <w:numPr>
          <w:ilvl w:val="0"/>
          <w:numId w:val="6"/>
        </w:numPr>
        <w:tabs>
          <w:tab w:val="left" w:pos="567"/>
          <w:tab w:val="left" w:pos="10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w:t>
      </w:r>
      <w:r w:rsidRPr="00C1789A">
        <w:rPr>
          <w:rFonts w:ascii="Times New Roman" w:hAnsi="Times New Roman" w:cs="Times New Roman"/>
          <w:spacing w:val="-15"/>
          <w:sz w:val="24"/>
          <w:szCs w:val="24"/>
          <w:lang w:val="ru-RU"/>
        </w:rPr>
        <w:t xml:space="preserve"> </w:t>
      </w:r>
      <w:r w:rsidRPr="00C1789A">
        <w:rPr>
          <w:rFonts w:ascii="Times New Roman" w:hAnsi="Times New Roman" w:cs="Times New Roman"/>
          <w:sz w:val="24"/>
          <w:szCs w:val="24"/>
          <w:lang w:val="ru-RU"/>
        </w:rPr>
        <w:t>МСП.</w:t>
      </w:r>
    </w:p>
    <w:p w14:paraId="021BEDD1" w14:textId="77777777" w:rsidR="00E52790" w:rsidRPr="00C1789A" w:rsidRDefault="00C33A77" w:rsidP="004A66ED">
      <w:pPr>
        <w:pStyle w:val="ac"/>
        <w:numPr>
          <w:ilvl w:val="0"/>
          <w:numId w:val="6"/>
        </w:numPr>
        <w:tabs>
          <w:tab w:val="left" w:pos="567"/>
          <w:tab w:val="left" w:pos="104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План привлечения субподрядчиков (соисполнителей) из числа субъектов МСП должен содержать следующие</w:t>
      </w:r>
      <w:r w:rsidRPr="00C1789A">
        <w:rPr>
          <w:rFonts w:ascii="Times New Roman" w:hAnsi="Times New Roman" w:cs="Times New Roman"/>
          <w:spacing w:val="-4"/>
          <w:sz w:val="24"/>
          <w:szCs w:val="24"/>
          <w:lang w:val="ru-RU"/>
        </w:rPr>
        <w:t xml:space="preserve"> </w:t>
      </w:r>
      <w:r w:rsidRPr="00C1789A">
        <w:rPr>
          <w:rFonts w:ascii="Times New Roman" w:hAnsi="Times New Roman" w:cs="Times New Roman"/>
          <w:sz w:val="24"/>
          <w:szCs w:val="24"/>
          <w:lang w:val="ru-RU"/>
        </w:rPr>
        <w:t>сведения:</w:t>
      </w:r>
    </w:p>
    <w:p w14:paraId="047F0B60" w14:textId="77777777" w:rsidR="00E52790" w:rsidRPr="00C1789A" w:rsidRDefault="00C33A77" w:rsidP="004A66ED">
      <w:pPr>
        <w:pStyle w:val="ac"/>
        <w:numPr>
          <w:ilvl w:val="0"/>
          <w:numId w:val="5"/>
        </w:numPr>
        <w:tabs>
          <w:tab w:val="left" w:pos="567"/>
          <w:tab w:val="left" w:pos="112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МСП - субподрядчика (соисполнителя);</w:t>
      </w:r>
    </w:p>
    <w:p w14:paraId="18E407F2" w14:textId="77777777" w:rsidR="00E52790" w:rsidRPr="00C1789A" w:rsidRDefault="00C33A77" w:rsidP="004A66ED">
      <w:pPr>
        <w:pStyle w:val="ac"/>
        <w:numPr>
          <w:ilvl w:val="0"/>
          <w:numId w:val="5"/>
        </w:numPr>
        <w:tabs>
          <w:tab w:val="left" w:pos="567"/>
          <w:tab w:val="left" w:pos="118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предмет договора, заключаемого с субъектом МСП - субподрядчиком (соисполнителем), с указанием количества поставляемого им товара, объема выполняемых им работ, оказываемых им</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услуг;</w:t>
      </w:r>
    </w:p>
    <w:p w14:paraId="7F117D82" w14:textId="77777777" w:rsidR="00E52790" w:rsidRPr="00C1789A" w:rsidRDefault="00C33A77" w:rsidP="004A66ED">
      <w:pPr>
        <w:pStyle w:val="ac"/>
        <w:numPr>
          <w:ilvl w:val="0"/>
          <w:numId w:val="5"/>
        </w:numPr>
        <w:tabs>
          <w:tab w:val="left" w:pos="567"/>
          <w:tab w:val="left" w:pos="114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место, условия и сроки (периоды) поставки товара, выполнения работы, оказания услуги субъектом МСП - субподрядчиком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(соисполнителем);</w:t>
      </w:r>
    </w:p>
    <w:p w14:paraId="5D08D46E" w14:textId="77777777" w:rsidR="00E52790" w:rsidRPr="00C1789A" w:rsidRDefault="00C33A77" w:rsidP="004A66ED">
      <w:pPr>
        <w:pStyle w:val="ac"/>
        <w:numPr>
          <w:ilvl w:val="0"/>
          <w:numId w:val="5"/>
        </w:numPr>
        <w:tabs>
          <w:tab w:val="left" w:pos="567"/>
          <w:tab w:val="left" w:pos="123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цена договора, заключаемого с субъектом МСП - субподрядчиком (соисполнителем).</w:t>
      </w:r>
    </w:p>
    <w:p w14:paraId="36CA6D48" w14:textId="77777777" w:rsidR="00E52790" w:rsidRPr="00C1789A" w:rsidRDefault="00C33A77" w:rsidP="004A66ED">
      <w:pPr>
        <w:pStyle w:val="ac"/>
        <w:numPr>
          <w:ilvl w:val="0"/>
          <w:numId w:val="6"/>
        </w:numPr>
        <w:tabs>
          <w:tab w:val="left" w:pos="567"/>
          <w:tab w:val="left" w:pos="1050"/>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состав заявки на участие в закупке участник закупки включает декларацию, подготовленную по форме, установленной нормативным правовым актом Правительства Российской Федерации, принятом на основании </w:t>
      </w:r>
      <w:hyperlink r:id="rId143">
        <w:r w:rsidR="00E52790" w:rsidRPr="00C1789A">
          <w:rPr>
            <w:rFonts w:ascii="Times New Roman" w:hAnsi="Times New Roman" w:cs="Times New Roman"/>
            <w:color w:val="0000FF"/>
            <w:sz w:val="24"/>
            <w:szCs w:val="24"/>
            <w:lang w:val="ru-RU"/>
          </w:rPr>
          <w:t>пункта 2 части 8</w:t>
        </w:r>
      </w:hyperlink>
      <w:hyperlink r:id="rId144">
        <w:r w:rsidR="00E52790" w:rsidRPr="00C1789A">
          <w:rPr>
            <w:rFonts w:ascii="Times New Roman" w:hAnsi="Times New Roman" w:cs="Times New Roman"/>
            <w:color w:val="0000FF"/>
            <w:sz w:val="24"/>
            <w:szCs w:val="24"/>
            <w:lang w:val="ru-RU"/>
          </w:rPr>
          <w:t xml:space="preserve"> статьи 3 </w:t>
        </w:r>
      </w:hyperlink>
      <w:r w:rsidRPr="00C1789A">
        <w:rPr>
          <w:rFonts w:ascii="Times New Roman" w:hAnsi="Times New Roman" w:cs="Times New Roman"/>
          <w:sz w:val="24"/>
          <w:szCs w:val="24"/>
          <w:lang w:val="ru-RU"/>
        </w:rPr>
        <w:t>Федерального закона № 223-ФЗ, или сведения из единого реестра субъектов МСП в отношении каждого субподрядчика (соисполнителя), являющегося субъектом МСП.</w:t>
      </w:r>
    </w:p>
    <w:p w14:paraId="3F77F367" w14:textId="56B89676" w:rsidR="00E52790" w:rsidRPr="00C1789A" w:rsidRDefault="00C33A77" w:rsidP="004A66ED">
      <w:pPr>
        <w:pStyle w:val="ac"/>
        <w:numPr>
          <w:ilvl w:val="0"/>
          <w:numId w:val="6"/>
        </w:numPr>
        <w:tabs>
          <w:tab w:val="left" w:pos="567"/>
          <w:tab w:val="left" w:pos="1098"/>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случае установления в извещении о закупке, документации о закупке и </w:t>
      </w:r>
      <w:r w:rsidRPr="00C1789A">
        <w:rPr>
          <w:rFonts w:ascii="Times New Roman" w:hAnsi="Times New Roman" w:cs="Times New Roman"/>
          <w:sz w:val="24"/>
          <w:szCs w:val="24"/>
          <w:lang w:val="ru-RU"/>
        </w:rPr>
        <w:lastRenderedPageBreak/>
        <w:t>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w:t>
      </w:r>
      <w:r w:rsidRPr="00C1789A">
        <w:rPr>
          <w:rFonts w:ascii="Times New Roman" w:hAnsi="Times New Roman" w:cs="Times New Roman"/>
          <w:spacing w:val="48"/>
          <w:sz w:val="24"/>
          <w:szCs w:val="24"/>
          <w:lang w:val="ru-RU"/>
        </w:rPr>
        <w:t xml:space="preserve"> </w:t>
      </w:r>
      <w:r w:rsidRPr="00C1789A">
        <w:rPr>
          <w:rFonts w:ascii="Times New Roman" w:hAnsi="Times New Roman" w:cs="Times New Roman"/>
          <w:sz w:val="24"/>
          <w:szCs w:val="24"/>
          <w:lang w:val="ru-RU"/>
        </w:rPr>
        <w:t>подрядчика)</w:t>
      </w:r>
      <w:r w:rsidRPr="00C1789A">
        <w:rPr>
          <w:rFonts w:ascii="Times New Roman" w:hAnsi="Times New Roman" w:cs="Times New Roman"/>
          <w:spacing w:val="50"/>
          <w:sz w:val="24"/>
          <w:szCs w:val="24"/>
          <w:lang w:val="ru-RU"/>
        </w:rPr>
        <w:t xml:space="preserve"> </w:t>
      </w:r>
      <w:r w:rsidRPr="00C1789A">
        <w:rPr>
          <w:rFonts w:ascii="Times New Roman" w:hAnsi="Times New Roman" w:cs="Times New Roman"/>
          <w:sz w:val="24"/>
          <w:szCs w:val="24"/>
          <w:lang w:val="ru-RU"/>
        </w:rPr>
        <w:t>за</w:t>
      </w:r>
      <w:r w:rsidRPr="00C1789A">
        <w:rPr>
          <w:rFonts w:ascii="Times New Roman" w:hAnsi="Times New Roman" w:cs="Times New Roman"/>
          <w:spacing w:val="49"/>
          <w:sz w:val="24"/>
          <w:szCs w:val="24"/>
          <w:lang w:val="ru-RU"/>
        </w:rPr>
        <w:t xml:space="preserve"> </w:t>
      </w:r>
      <w:r w:rsidRPr="00C1789A">
        <w:rPr>
          <w:rFonts w:ascii="Times New Roman" w:hAnsi="Times New Roman" w:cs="Times New Roman"/>
          <w:sz w:val="24"/>
          <w:szCs w:val="24"/>
          <w:lang w:val="ru-RU"/>
        </w:rPr>
        <w:t>неисполнение</w:t>
      </w:r>
      <w:r w:rsidRPr="00C1789A">
        <w:rPr>
          <w:rFonts w:ascii="Times New Roman" w:hAnsi="Times New Roman" w:cs="Times New Roman"/>
          <w:spacing w:val="52"/>
          <w:sz w:val="24"/>
          <w:szCs w:val="24"/>
          <w:lang w:val="ru-RU"/>
        </w:rPr>
        <w:t xml:space="preserve"> </w:t>
      </w:r>
      <w:r w:rsidRPr="00C1789A">
        <w:rPr>
          <w:rFonts w:ascii="Times New Roman" w:hAnsi="Times New Roman" w:cs="Times New Roman"/>
          <w:sz w:val="24"/>
          <w:szCs w:val="24"/>
          <w:lang w:val="ru-RU"/>
        </w:rPr>
        <w:t>условия</w:t>
      </w:r>
      <w:r w:rsidRPr="00C1789A">
        <w:rPr>
          <w:rFonts w:ascii="Times New Roman" w:hAnsi="Times New Roman" w:cs="Times New Roman"/>
          <w:spacing w:val="49"/>
          <w:sz w:val="24"/>
          <w:szCs w:val="24"/>
          <w:lang w:val="ru-RU"/>
        </w:rPr>
        <w:t xml:space="preserve"> </w:t>
      </w:r>
      <w:r w:rsidRPr="00C1789A">
        <w:rPr>
          <w:rFonts w:ascii="Times New Roman" w:hAnsi="Times New Roman" w:cs="Times New Roman"/>
          <w:sz w:val="24"/>
          <w:szCs w:val="24"/>
          <w:lang w:val="ru-RU"/>
        </w:rPr>
        <w:t>о</w:t>
      </w:r>
      <w:r w:rsidRPr="00C1789A">
        <w:rPr>
          <w:rFonts w:ascii="Times New Roman" w:hAnsi="Times New Roman" w:cs="Times New Roman"/>
          <w:spacing w:val="49"/>
          <w:sz w:val="24"/>
          <w:szCs w:val="24"/>
          <w:lang w:val="ru-RU"/>
        </w:rPr>
        <w:t xml:space="preserve"> </w:t>
      </w:r>
      <w:r w:rsidRPr="00C1789A">
        <w:rPr>
          <w:rFonts w:ascii="Times New Roman" w:hAnsi="Times New Roman" w:cs="Times New Roman"/>
          <w:sz w:val="24"/>
          <w:szCs w:val="24"/>
          <w:lang w:val="ru-RU"/>
        </w:rPr>
        <w:t>привлечении</w:t>
      </w:r>
      <w:r w:rsidRPr="00C1789A">
        <w:rPr>
          <w:rFonts w:ascii="Times New Roman" w:hAnsi="Times New Roman" w:cs="Times New Roman"/>
          <w:spacing w:val="50"/>
          <w:sz w:val="24"/>
          <w:szCs w:val="24"/>
          <w:lang w:val="ru-RU"/>
        </w:rPr>
        <w:t xml:space="preserve"> </w:t>
      </w:r>
      <w:r w:rsidRPr="00C1789A">
        <w:rPr>
          <w:rFonts w:ascii="Times New Roman" w:hAnsi="Times New Roman" w:cs="Times New Roman"/>
          <w:sz w:val="24"/>
          <w:szCs w:val="24"/>
          <w:lang w:val="ru-RU"/>
        </w:rPr>
        <w:t>к</w:t>
      </w:r>
      <w:r w:rsidRPr="00C1789A">
        <w:rPr>
          <w:rFonts w:ascii="Times New Roman" w:hAnsi="Times New Roman" w:cs="Times New Roman"/>
          <w:spacing w:val="48"/>
          <w:sz w:val="24"/>
          <w:szCs w:val="24"/>
          <w:lang w:val="ru-RU"/>
        </w:rPr>
        <w:t xml:space="preserve"> </w:t>
      </w:r>
      <w:r w:rsidRPr="00C1789A">
        <w:rPr>
          <w:rFonts w:ascii="Times New Roman" w:hAnsi="Times New Roman" w:cs="Times New Roman"/>
          <w:sz w:val="24"/>
          <w:szCs w:val="24"/>
          <w:lang w:val="ru-RU"/>
        </w:rPr>
        <w:t>исполнению</w:t>
      </w:r>
      <w:r w:rsidR="00603BBB" w:rsidRP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договора субподрядчиков (соисполнителей) из числа субъектов МСП, условие о предоставлении Заказчику копий договоров с субъектами СМП и срок их предоставления.</w:t>
      </w:r>
    </w:p>
    <w:p w14:paraId="77C19952" w14:textId="77777777" w:rsidR="00E52790" w:rsidRPr="00C1789A" w:rsidRDefault="00C33A77" w:rsidP="004A66ED">
      <w:pPr>
        <w:pStyle w:val="ac"/>
        <w:numPr>
          <w:ilvl w:val="0"/>
          <w:numId w:val="6"/>
        </w:numPr>
        <w:tabs>
          <w:tab w:val="left" w:pos="567"/>
          <w:tab w:val="left" w:pos="1132"/>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который должен составлять не более 15 рабочих дней со дня подписания Заказчиком документа о приемке товара (выполненной работы,  оказанной услуги) по договору (отдельному этапу</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договора).</w:t>
      </w:r>
    </w:p>
    <w:p w14:paraId="5923D600" w14:textId="77777777" w:rsidR="00E52790" w:rsidRPr="00C1789A" w:rsidRDefault="00C33A77" w:rsidP="004A66ED">
      <w:pPr>
        <w:pStyle w:val="ac"/>
        <w:numPr>
          <w:ilvl w:val="0"/>
          <w:numId w:val="6"/>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По согласованию с Заказчиком поставщик (исполнитель, подрядчик) вправе осуществить замену субподрядчика (соисполнителя) -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w:t>
      </w:r>
      <w:r w:rsidRPr="00C1789A">
        <w:rPr>
          <w:rFonts w:ascii="Times New Roman" w:hAnsi="Times New Roman" w:cs="Times New Roman"/>
          <w:spacing w:val="-12"/>
          <w:sz w:val="24"/>
          <w:szCs w:val="24"/>
          <w:lang w:val="ru-RU"/>
        </w:rPr>
        <w:t xml:space="preserve"> </w:t>
      </w:r>
      <w:r w:rsidRPr="00C1789A">
        <w:rPr>
          <w:rFonts w:ascii="Times New Roman" w:hAnsi="Times New Roman" w:cs="Times New Roman"/>
          <w:sz w:val="24"/>
          <w:szCs w:val="24"/>
          <w:lang w:val="ru-RU"/>
        </w:rPr>
        <w:t>исполнен.</w:t>
      </w:r>
    </w:p>
    <w:p w14:paraId="7323654B" w14:textId="77777777" w:rsidR="00E52790" w:rsidRPr="00C1789A" w:rsidRDefault="00C33A77" w:rsidP="0040545B">
      <w:pPr>
        <w:pStyle w:val="21"/>
        <w:tabs>
          <w:tab w:val="left" w:pos="567"/>
          <w:tab w:val="left" w:pos="9923"/>
        </w:tabs>
        <w:spacing w:before="240"/>
        <w:ind w:left="0"/>
        <w:jc w:val="center"/>
        <w:rPr>
          <w:sz w:val="24"/>
          <w:szCs w:val="24"/>
          <w:lang w:val="ru-RU"/>
        </w:rPr>
      </w:pPr>
      <w:bookmarkStart w:id="76" w:name="_Toc19111199"/>
      <w:r w:rsidRPr="00C1789A">
        <w:rPr>
          <w:sz w:val="24"/>
          <w:szCs w:val="24"/>
          <w:lang w:val="ru-RU"/>
        </w:rPr>
        <w:t xml:space="preserve">Глава </w:t>
      </w:r>
      <w:r w:rsidRPr="00C1789A">
        <w:rPr>
          <w:sz w:val="24"/>
          <w:szCs w:val="24"/>
        </w:rPr>
        <w:t>VIII</w:t>
      </w:r>
      <w:r w:rsidRPr="00C1789A">
        <w:rPr>
          <w:sz w:val="24"/>
          <w:szCs w:val="24"/>
          <w:lang w:val="ru-RU"/>
        </w:rPr>
        <w:t>. Отчетность по результатам закупок и порядок обжалования закупок</w:t>
      </w:r>
      <w:bookmarkEnd w:id="76"/>
    </w:p>
    <w:p w14:paraId="6BFCEA10" w14:textId="77777777" w:rsidR="00E52790" w:rsidRPr="00C1789A" w:rsidRDefault="00C33A77" w:rsidP="004A66ED">
      <w:pPr>
        <w:pStyle w:val="ac"/>
        <w:numPr>
          <w:ilvl w:val="0"/>
          <w:numId w:val="4"/>
        </w:numPr>
        <w:tabs>
          <w:tab w:val="left" w:pos="567"/>
          <w:tab w:val="left" w:pos="108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Заказчик не позднее 10-го числа месяца, следующего за отчетным месяцем, размещает в единой информационной</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системе:</w:t>
      </w:r>
    </w:p>
    <w:p w14:paraId="60AC489E" w14:textId="0C6DA83D" w:rsidR="00E52790" w:rsidRPr="00C1789A" w:rsidRDefault="0021045E" w:rsidP="004A66ED">
      <w:pPr>
        <w:pStyle w:val="ac"/>
        <w:numPr>
          <w:ilvl w:val="0"/>
          <w:numId w:val="3"/>
        </w:numPr>
        <w:tabs>
          <w:tab w:val="left" w:pos="567"/>
          <w:tab w:val="left" w:pos="1166"/>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bCs/>
          <w:sz w:val="24"/>
          <w:szCs w:val="24"/>
          <w:lang w:val="ru-RU"/>
        </w:rPr>
        <w:t xml:space="preserve">При размещении отчетности о заключенных договорах заказчик руководствуется </w:t>
      </w:r>
      <w:hyperlink r:id="rId145" w:history="1">
        <w:r w:rsidRPr="00C1789A">
          <w:rPr>
            <w:rFonts w:ascii="Times New Roman" w:hAnsi="Times New Roman" w:cs="Times New Roman"/>
            <w:bCs/>
            <w:sz w:val="24"/>
            <w:szCs w:val="24"/>
            <w:lang w:val="ru-RU"/>
          </w:rPr>
          <w:t xml:space="preserve">главой </w:t>
        </w:r>
        <w:r w:rsidRPr="00C1789A">
          <w:rPr>
            <w:rFonts w:ascii="Times New Roman" w:hAnsi="Times New Roman" w:cs="Times New Roman"/>
            <w:bCs/>
            <w:sz w:val="24"/>
            <w:szCs w:val="24"/>
          </w:rPr>
          <w:t>VIII</w:t>
        </w:r>
      </w:hyperlink>
      <w:r w:rsidRPr="00C1789A">
        <w:rPr>
          <w:rFonts w:ascii="Times New Roman" w:hAnsi="Times New Roman" w:cs="Times New Roman"/>
          <w:bCs/>
          <w:sz w:val="24"/>
          <w:szCs w:val="24"/>
          <w:lang w:val="ru-RU"/>
        </w:rPr>
        <w:t xml:space="preserve"> Постановления Правительства РФ от 10.09.2012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(с последующими изменениями).»</w:t>
      </w:r>
    </w:p>
    <w:p w14:paraId="4C6AC950" w14:textId="77777777" w:rsidR="00E52790" w:rsidRPr="00C1789A" w:rsidRDefault="00C33A77" w:rsidP="004A66ED">
      <w:pPr>
        <w:pStyle w:val="ac"/>
        <w:numPr>
          <w:ilvl w:val="0"/>
          <w:numId w:val="3"/>
        </w:numPr>
        <w:tabs>
          <w:tab w:val="left" w:pos="567"/>
          <w:tab w:val="left" w:pos="1105"/>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количестве и стоимости договоров, заключенных заказчиком по результатам закупки у единственного поставщика (исполнителя,</w:t>
      </w:r>
      <w:r w:rsidRPr="00C1789A">
        <w:rPr>
          <w:rFonts w:ascii="Times New Roman" w:hAnsi="Times New Roman" w:cs="Times New Roman"/>
          <w:spacing w:val="-10"/>
          <w:sz w:val="24"/>
          <w:szCs w:val="24"/>
          <w:lang w:val="ru-RU"/>
        </w:rPr>
        <w:t xml:space="preserve"> </w:t>
      </w:r>
      <w:r w:rsidRPr="00C1789A">
        <w:rPr>
          <w:rFonts w:ascii="Times New Roman" w:hAnsi="Times New Roman" w:cs="Times New Roman"/>
          <w:sz w:val="24"/>
          <w:szCs w:val="24"/>
          <w:lang w:val="ru-RU"/>
        </w:rPr>
        <w:t>подрядчика);</w:t>
      </w:r>
    </w:p>
    <w:p w14:paraId="37B9DBD4" w14:textId="77777777" w:rsidR="00E52790" w:rsidRPr="00C1789A" w:rsidRDefault="00C33A77" w:rsidP="004A66ED">
      <w:pPr>
        <w:pStyle w:val="ac"/>
        <w:numPr>
          <w:ilvl w:val="0"/>
          <w:numId w:val="3"/>
        </w:numPr>
        <w:tabs>
          <w:tab w:val="left" w:pos="567"/>
          <w:tab w:val="left" w:pos="1122"/>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несостоявшейся.</w:t>
      </w:r>
    </w:p>
    <w:p w14:paraId="70331EB7"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14:paraId="742E565A" w14:textId="65DBE6FA"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 xml:space="preserve">1.1. При размещении отчетности о заключенных договорах заказчик руководствуется главой </w:t>
      </w:r>
      <w:r w:rsidRPr="00C1789A">
        <w:rPr>
          <w:sz w:val="24"/>
          <w:szCs w:val="24"/>
        </w:rPr>
        <w:t>V</w:t>
      </w:r>
      <w:r w:rsidRPr="00C1789A">
        <w:rPr>
          <w:sz w:val="24"/>
          <w:szCs w:val="24"/>
          <w:lang w:val="ru-RU"/>
        </w:rPr>
        <w:t>III Постановления Правительства РФ от 10.09.2012 N 908 "Об утверждении Положения о размещении в единой информационной системе информации о закупке</w:t>
      </w:r>
    </w:p>
    <w:p w14:paraId="30B3AEE9" w14:textId="77777777" w:rsidR="00E52790" w:rsidRPr="00C1789A" w:rsidRDefault="00C33A77" w:rsidP="004A66ED">
      <w:pPr>
        <w:pStyle w:val="ac"/>
        <w:numPr>
          <w:ilvl w:val="0"/>
          <w:numId w:val="4"/>
        </w:numPr>
        <w:tabs>
          <w:tab w:val="left" w:pos="567"/>
          <w:tab w:val="left" w:pos="1079"/>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В целях формирования отчетности об участии субъектов малого 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w:t>
      </w:r>
      <w:r w:rsidRPr="00C1789A">
        <w:rPr>
          <w:rFonts w:ascii="Times New Roman" w:hAnsi="Times New Roman" w:cs="Times New Roman"/>
          <w:sz w:val="24"/>
          <w:szCs w:val="24"/>
          <w:lang w:val="ru-RU"/>
        </w:rPr>
        <w:lastRenderedPageBreak/>
        <w:t xml:space="preserve">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нормативным правовым актом Правительства Российской Федерации, принятом на основании </w:t>
      </w:r>
      <w:hyperlink r:id="rId146">
        <w:r w:rsidR="00E52790" w:rsidRPr="00C1789A">
          <w:rPr>
            <w:rFonts w:ascii="Times New Roman" w:hAnsi="Times New Roman" w:cs="Times New Roman"/>
            <w:color w:val="0000FF"/>
            <w:sz w:val="24"/>
            <w:szCs w:val="24"/>
            <w:lang w:val="ru-RU"/>
          </w:rPr>
          <w:t>пункта 2 части 8 статьи 3</w:t>
        </w:r>
      </w:hyperlink>
      <w:r w:rsidRPr="00C1789A">
        <w:rPr>
          <w:rFonts w:ascii="Times New Roman" w:hAnsi="Times New Roman" w:cs="Times New Roman"/>
          <w:sz w:val="24"/>
          <w:szCs w:val="24"/>
          <w:lang w:val="ru-RU"/>
        </w:rPr>
        <w:t xml:space="preserve"> Федерального закона № 223-ФЗ, и размещает указанный отчет в единой информационной системе не позднее 1 февраля года, следующего за прошедшим календарным</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годом.</w:t>
      </w:r>
    </w:p>
    <w:p w14:paraId="7849EFFE"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Датой составления годового отчета является дата размещения годового отчета в единой информационной системе.</w:t>
      </w:r>
    </w:p>
    <w:p w14:paraId="4788CAD3" w14:textId="77777777" w:rsidR="00E52790" w:rsidRPr="00C1789A" w:rsidRDefault="00C33A77" w:rsidP="004A66ED">
      <w:pPr>
        <w:pStyle w:val="ac"/>
        <w:numPr>
          <w:ilvl w:val="0"/>
          <w:numId w:val="4"/>
        </w:numPr>
        <w:tabs>
          <w:tab w:val="left" w:pos="567"/>
          <w:tab w:val="left" w:pos="1067"/>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Информация о заключении, изменении и исполнении договоров размещается заказчиком в реестре договоров в соответствии со </w:t>
      </w:r>
      <w:hyperlink r:id="rId147">
        <w:r w:rsidR="00E52790" w:rsidRPr="00C1789A">
          <w:rPr>
            <w:rFonts w:ascii="Times New Roman" w:hAnsi="Times New Roman" w:cs="Times New Roman"/>
            <w:color w:val="0000FF"/>
            <w:sz w:val="24"/>
            <w:szCs w:val="24"/>
            <w:lang w:val="ru-RU"/>
          </w:rPr>
          <w:t xml:space="preserve">статьей 4.1 </w:t>
        </w:r>
      </w:hyperlink>
      <w:r w:rsidRPr="00C1789A">
        <w:rPr>
          <w:rFonts w:ascii="Times New Roman" w:hAnsi="Times New Roman" w:cs="Times New Roman"/>
          <w:sz w:val="24"/>
          <w:szCs w:val="24"/>
          <w:lang w:val="ru-RU"/>
        </w:rPr>
        <w:t xml:space="preserve">Федерального закона № 223-ФЗ. В реестр договоров не вносятся сведения и документы, которые в соответствии с Федеральным </w:t>
      </w:r>
      <w:hyperlink r:id="rId148">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 223-ФЗ не подлежат размещению в единой информационной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системе.</w:t>
      </w:r>
    </w:p>
    <w:p w14:paraId="65D9DBB0" w14:textId="77777777" w:rsidR="00E52790" w:rsidRPr="00C1789A" w:rsidRDefault="00C33A77" w:rsidP="004A66ED">
      <w:pPr>
        <w:pStyle w:val="ac"/>
        <w:numPr>
          <w:ilvl w:val="0"/>
          <w:numId w:val="4"/>
        </w:numPr>
        <w:tabs>
          <w:tab w:val="left" w:pos="567"/>
          <w:tab w:val="left" w:pos="1134"/>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Любой участник закупки вправе обжаловать в судебном порядке или в антимонопольный орган действия (бездействие) Заказчика, комиссии, оператора электронной площадки при закупке товаров, работ,</w:t>
      </w:r>
      <w:r w:rsidRPr="00C1789A">
        <w:rPr>
          <w:rFonts w:ascii="Times New Roman" w:hAnsi="Times New Roman" w:cs="Times New Roman"/>
          <w:spacing w:val="-3"/>
          <w:sz w:val="24"/>
          <w:szCs w:val="24"/>
          <w:lang w:val="ru-RU"/>
        </w:rPr>
        <w:t xml:space="preserve"> </w:t>
      </w:r>
      <w:r w:rsidRPr="00C1789A">
        <w:rPr>
          <w:rFonts w:ascii="Times New Roman" w:hAnsi="Times New Roman" w:cs="Times New Roman"/>
          <w:sz w:val="24"/>
          <w:szCs w:val="24"/>
          <w:lang w:val="ru-RU"/>
        </w:rPr>
        <w:t>услуг.</w:t>
      </w:r>
    </w:p>
    <w:p w14:paraId="71CDE360"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 xml:space="preserve">Обжалование в антимонопольном органе осуществляется в порядке, установленном </w:t>
      </w:r>
      <w:hyperlink r:id="rId149">
        <w:r w:rsidR="00E52790" w:rsidRPr="00C1789A">
          <w:rPr>
            <w:color w:val="0000FF"/>
            <w:sz w:val="24"/>
            <w:szCs w:val="24"/>
            <w:lang w:val="ru-RU"/>
          </w:rPr>
          <w:t>статьей 18.1</w:t>
        </w:r>
      </w:hyperlink>
      <w:r w:rsidRPr="00C1789A">
        <w:rPr>
          <w:color w:val="0000FF"/>
          <w:sz w:val="24"/>
          <w:szCs w:val="24"/>
          <w:lang w:val="ru-RU"/>
        </w:rPr>
        <w:t xml:space="preserve"> </w:t>
      </w:r>
      <w:r w:rsidRPr="00C1789A">
        <w:rPr>
          <w:sz w:val="24"/>
          <w:szCs w:val="24"/>
          <w:lang w:val="ru-RU"/>
        </w:rPr>
        <w:t>Федерального закона от 26 июля 2006 г. № 135-ФЗ «О защите конкуренции» действия (бездействие) Заказчика, комиссии,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p>
    <w:p w14:paraId="0298BE0F" w14:textId="77777777" w:rsidR="00E52790" w:rsidRPr="00C1789A" w:rsidRDefault="00C33A77" w:rsidP="004A66ED">
      <w:pPr>
        <w:pStyle w:val="a8"/>
        <w:tabs>
          <w:tab w:val="left" w:pos="567"/>
          <w:tab w:val="left" w:pos="9923"/>
        </w:tabs>
        <w:spacing w:before="240"/>
        <w:ind w:left="0" w:firstLine="0"/>
        <w:rPr>
          <w:sz w:val="24"/>
          <w:szCs w:val="24"/>
          <w:lang w:val="ru-RU"/>
        </w:rPr>
      </w:pPr>
      <w:r w:rsidRPr="00C1789A">
        <w:rPr>
          <w:sz w:val="24"/>
          <w:szCs w:val="24"/>
          <w:lang w:val="ru-RU"/>
        </w:rPr>
        <w:t>Обжалование осуществляется в следующих случаях:</w:t>
      </w:r>
    </w:p>
    <w:p w14:paraId="38BFF362" w14:textId="77777777" w:rsidR="00E52790" w:rsidRPr="00C1789A" w:rsidRDefault="00C33A77" w:rsidP="004A66ED">
      <w:pPr>
        <w:pStyle w:val="ac"/>
        <w:numPr>
          <w:ilvl w:val="0"/>
          <w:numId w:val="2"/>
        </w:numPr>
        <w:tabs>
          <w:tab w:val="left" w:pos="567"/>
          <w:tab w:val="left" w:pos="109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осуществление Заказчиком закупки с нарушением требований Федерального</w:t>
      </w:r>
      <w:hyperlink r:id="rId150">
        <w:r w:rsidR="00E52790" w:rsidRPr="00C1789A">
          <w:rPr>
            <w:rFonts w:ascii="Times New Roman" w:hAnsi="Times New Roman" w:cs="Times New Roman"/>
            <w:color w:val="0000FF"/>
            <w:sz w:val="24"/>
            <w:szCs w:val="24"/>
            <w:lang w:val="ru-RU"/>
          </w:rPr>
          <w:t xml:space="preserve"> закона</w:t>
        </w:r>
      </w:hyperlink>
      <w:r w:rsidRPr="00C1789A">
        <w:rPr>
          <w:rFonts w:ascii="Times New Roman" w:hAnsi="Times New Roman" w:cs="Times New Roman"/>
          <w:color w:val="0000FF"/>
          <w:sz w:val="24"/>
          <w:szCs w:val="24"/>
          <w:lang w:val="ru-RU"/>
        </w:rPr>
        <w:t xml:space="preserve"> </w:t>
      </w:r>
      <w:r w:rsidRPr="00C1789A">
        <w:rPr>
          <w:rFonts w:ascii="Times New Roman" w:hAnsi="Times New Roman" w:cs="Times New Roman"/>
          <w:sz w:val="24"/>
          <w:szCs w:val="24"/>
          <w:lang w:val="ru-RU"/>
        </w:rPr>
        <w:t>№ 223-ФЗ и (или) порядка подготовки и (или) осуществления закупки, содержащегося в Положении о</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закупке;</w:t>
      </w:r>
    </w:p>
    <w:p w14:paraId="36E8B758" w14:textId="77777777" w:rsidR="00E52790" w:rsidRPr="00C1789A" w:rsidRDefault="00C33A77" w:rsidP="004A66ED">
      <w:pPr>
        <w:pStyle w:val="ac"/>
        <w:numPr>
          <w:ilvl w:val="0"/>
          <w:numId w:val="2"/>
        </w:numPr>
        <w:tabs>
          <w:tab w:val="left" w:pos="567"/>
          <w:tab w:val="left" w:pos="1115"/>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нарушение оператором электронной площадки при осуществлении закупки товаров, работ, услуг требований, установленных Федеральным </w:t>
      </w:r>
      <w:hyperlink r:id="rId151">
        <w:r w:rsidR="00E52790" w:rsidRPr="00C1789A">
          <w:rPr>
            <w:rFonts w:ascii="Times New Roman" w:hAnsi="Times New Roman" w:cs="Times New Roman"/>
            <w:color w:val="0000FF"/>
            <w:sz w:val="24"/>
            <w:szCs w:val="24"/>
            <w:lang w:val="ru-RU"/>
          </w:rPr>
          <w:t xml:space="preserve">законом </w:t>
        </w:r>
      </w:hyperlink>
      <w:r w:rsidRPr="00C1789A">
        <w:rPr>
          <w:rFonts w:ascii="Times New Roman" w:hAnsi="Times New Roman" w:cs="Times New Roman"/>
          <w:sz w:val="24"/>
          <w:szCs w:val="24"/>
          <w:lang w:val="ru-RU"/>
        </w:rPr>
        <w:t>№</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223-ФЗ;</w:t>
      </w:r>
    </w:p>
    <w:p w14:paraId="18CE730D" w14:textId="77777777" w:rsidR="00E52790" w:rsidRPr="00C1789A" w:rsidRDefault="00C33A77" w:rsidP="004A66ED">
      <w:pPr>
        <w:pStyle w:val="ac"/>
        <w:numPr>
          <w:ilvl w:val="0"/>
          <w:numId w:val="2"/>
        </w:numPr>
        <w:tabs>
          <w:tab w:val="left" w:pos="567"/>
          <w:tab w:val="left" w:pos="1153"/>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w:t>
      </w:r>
      <w:hyperlink r:id="rId152">
        <w:r w:rsidR="00E52790" w:rsidRPr="00C1789A">
          <w:rPr>
            <w:rFonts w:ascii="Times New Roman" w:hAnsi="Times New Roman" w:cs="Times New Roman"/>
            <w:color w:val="0000FF"/>
            <w:sz w:val="24"/>
            <w:szCs w:val="24"/>
            <w:lang w:val="ru-RU"/>
          </w:rPr>
          <w:t>законом</w:t>
        </w:r>
      </w:hyperlink>
      <w:r w:rsidRPr="00C1789A">
        <w:rPr>
          <w:rFonts w:ascii="Times New Roman" w:hAnsi="Times New Roman" w:cs="Times New Roman"/>
          <w:sz w:val="24"/>
          <w:szCs w:val="24"/>
          <w:lang w:val="ru-RU"/>
        </w:rPr>
        <w:t xml:space="preserve"> размещению в единой информационной системе, или нарушение сроков такого размещения;</w:t>
      </w:r>
    </w:p>
    <w:p w14:paraId="43208985" w14:textId="77777777" w:rsidR="00E52790" w:rsidRPr="00C1789A" w:rsidRDefault="00C33A77" w:rsidP="004A66ED">
      <w:pPr>
        <w:pStyle w:val="ac"/>
        <w:numPr>
          <w:ilvl w:val="0"/>
          <w:numId w:val="2"/>
        </w:numPr>
        <w:tabs>
          <w:tab w:val="left" w:pos="567"/>
          <w:tab w:val="left" w:pos="1204"/>
          <w:tab w:val="left" w:pos="9923"/>
        </w:tabs>
        <w:spacing w:before="24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предъявление к участникам закупки требований, не предусмотренных документацией о конкурентной</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закупке;</w:t>
      </w:r>
    </w:p>
    <w:p w14:paraId="52489E50" w14:textId="77777777" w:rsidR="00E52790" w:rsidRPr="00C1789A" w:rsidRDefault="00C33A77" w:rsidP="004A66ED">
      <w:pPr>
        <w:pStyle w:val="ac"/>
        <w:numPr>
          <w:ilvl w:val="0"/>
          <w:numId w:val="2"/>
        </w:numPr>
        <w:tabs>
          <w:tab w:val="left" w:pos="567"/>
          <w:tab w:val="left" w:pos="1168"/>
          <w:tab w:val="left" w:pos="9923"/>
        </w:tabs>
        <w:spacing w:before="240" w:after="0" w:line="240" w:lineRule="auto"/>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 xml:space="preserve">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153">
        <w:r w:rsidR="00E52790" w:rsidRPr="00C1789A">
          <w:rPr>
            <w:rFonts w:ascii="Times New Roman" w:hAnsi="Times New Roman" w:cs="Times New Roman"/>
            <w:color w:val="0000FF"/>
            <w:sz w:val="24"/>
            <w:szCs w:val="24"/>
            <w:lang w:val="ru-RU"/>
          </w:rPr>
          <w:t xml:space="preserve">закона </w:t>
        </w:r>
      </w:hyperlink>
      <w:r w:rsidRPr="00C1789A">
        <w:rPr>
          <w:rFonts w:ascii="Times New Roman" w:hAnsi="Times New Roman" w:cs="Times New Roman"/>
          <w:sz w:val="24"/>
          <w:szCs w:val="24"/>
          <w:lang w:val="ru-RU"/>
        </w:rPr>
        <w:t>№</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44-ФЗ;</w:t>
      </w:r>
    </w:p>
    <w:p w14:paraId="7B64E8CC" w14:textId="1FEDE33B" w:rsidR="002F569E" w:rsidRPr="00C1789A" w:rsidRDefault="00C33A77" w:rsidP="004A66ED">
      <w:pPr>
        <w:pStyle w:val="ac"/>
        <w:numPr>
          <w:ilvl w:val="0"/>
          <w:numId w:val="2"/>
        </w:numPr>
        <w:tabs>
          <w:tab w:val="left" w:pos="567"/>
          <w:tab w:val="left" w:pos="1242"/>
          <w:tab w:val="left" w:pos="9923"/>
        </w:tabs>
        <w:spacing w:before="240" w:line="240" w:lineRule="auto"/>
        <w:ind w:left="0" w:firstLine="0"/>
        <w:jc w:val="both"/>
        <w:rPr>
          <w:rFonts w:ascii="Times New Roman" w:hAnsi="Times New Roman" w:cs="Times New Roman"/>
          <w:sz w:val="24"/>
          <w:szCs w:val="24"/>
        </w:rPr>
      </w:pPr>
      <w:r w:rsidRPr="00C1789A">
        <w:rPr>
          <w:rFonts w:ascii="Times New Roman" w:hAnsi="Times New Roman" w:cs="Times New Roman"/>
          <w:sz w:val="24"/>
          <w:szCs w:val="24"/>
          <w:lang w:val="ru-RU"/>
        </w:rPr>
        <w:t xml:space="preserve">неразмещение в единой информационной системе информации или размещение недостоверной информации о годовом объеме закупки, которую </w:t>
      </w:r>
      <w:r w:rsidRPr="00C1789A">
        <w:rPr>
          <w:rFonts w:ascii="Times New Roman" w:hAnsi="Times New Roman" w:cs="Times New Roman"/>
          <w:sz w:val="24"/>
          <w:szCs w:val="24"/>
        </w:rPr>
        <w:t>Заказчики обязан осуществить у субъектов малого и среднего</w:t>
      </w:r>
      <w:r w:rsidRPr="00C1789A">
        <w:rPr>
          <w:rFonts w:ascii="Times New Roman" w:hAnsi="Times New Roman" w:cs="Times New Roman"/>
          <w:spacing w:val="-23"/>
          <w:sz w:val="24"/>
          <w:szCs w:val="24"/>
        </w:rPr>
        <w:t xml:space="preserve"> </w:t>
      </w:r>
      <w:r w:rsidRPr="00C1789A">
        <w:rPr>
          <w:rFonts w:ascii="Times New Roman" w:hAnsi="Times New Roman" w:cs="Times New Roman"/>
          <w:sz w:val="24"/>
          <w:szCs w:val="24"/>
        </w:rPr>
        <w:t>предпринимательства.</w:t>
      </w:r>
    </w:p>
    <w:p w14:paraId="697193F3" w14:textId="71DA37A7" w:rsidR="002F569E" w:rsidRPr="00C1789A" w:rsidRDefault="002F569E" w:rsidP="004A66ED">
      <w:pPr>
        <w:pStyle w:val="a8"/>
        <w:tabs>
          <w:tab w:val="left" w:pos="567"/>
          <w:tab w:val="left" w:pos="9923"/>
        </w:tabs>
        <w:spacing w:before="240"/>
        <w:ind w:left="0" w:firstLine="0"/>
        <w:rPr>
          <w:sz w:val="24"/>
          <w:szCs w:val="24"/>
          <w:lang w:val="ru-RU"/>
        </w:rPr>
      </w:pPr>
    </w:p>
    <w:p w14:paraId="2696E336" w14:textId="77777777" w:rsidR="004A66ED" w:rsidRDefault="004A66ED" w:rsidP="004A66ED">
      <w:pPr>
        <w:pStyle w:val="a8"/>
        <w:tabs>
          <w:tab w:val="left" w:pos="567"/>
          <w:tab w:val="left" w:pos="9923"/>
        </w:tabs>
        <w:spacing w:before="240"/>
        <w:ind w:left="0" w:firstLine="0"/>
        <w:rPr>
          <w:sz w:val="24"/>
          <w:szCs w:val="24"/>
          <w:lang w:val="ru-RU"/>
        </w:rPr>
      </w:pPr>
    </w:p>
    <w:p w14:paraId="1E78C915" w14:textId="03A57863" w:rsidR="00E52790" w:rsidRPr="00C1789A" w:rsidRDefault="00C33A77" w:rsidP="0040545B">
      <w:pPr>
        <w:pStyle w:val="a8"/>
        <w:tabs>
          <w:tab w:val="left" w:pos="567"/>
          <w:tab w:val="left" w:pos="9923"/>
        </w:tabs>
        <w:ind w:left="0" w:firstLine="0"/>
        <w:jc w:val="right"/>
        <w:rPr>
          <w:sz w:val="24"/>
          <w:szCs w:val="24"/>
          <w:lang w:val="ru-RU"/>
        </w:rPr>
      </w:pPr>
      <w:r w:rsidRPr="00C1789A">
        <w:rPr>
          <w:sz w:val="24"/>
          <w:szCs w:val="24"/>
          <w:lang w:val="ru-RU"/>
        </w:rPr>
        <w:lastRenderedPageBreak/>
        <w:t>Приложение</w:t>
      </w:r>
      <w:r w:rsidRPr="00C1789A">
        <w:rPr>
          <w:spacing w:val="-5"/>
          <w:sz w:val="24"/>
          <w:szCs w:val="24"/>
          <w:lang w:val="ru-RU"/>
        </w:rPr>
        <w:t xml:space="preserve"> </w:t>
      </w:r>
      <w:r w:rsidRPr="00C1789A">
        <w:rPr>
          <w:sz w:val="24"/>
          <w:szCs w:val="24"/>
        </w:rPr>
        <w:t>N</w:t>
      </w:r>
      <w:r w:rsidRPr="00C1789A">
        <w:rPr>
          <w:spacing w:val="-5"/>
          <w:sz w:val="24"/>
          <w:szCs w:val="24"/>
          <w:lang w:val="ru-RU"/>
        </w:rPr>
        <w:t xml:space="preserve"> </w:t>
      </w:r>
      <w:r w:rsidRPr="00C1789A">
        <w:rPr>
          <w:sz w:val="24"/>
          <w:szCs w:val="24"/>
          <w:lang w:val="ru-RU"/>
        </w:rPr>
        <w:t>1</w:t>
      </w:r>
      <w:r w:rsidRPr="00C1789A">
        <w:rPr>
          <w:w w:val="99"/>
          <w:sz w:val="24"/>
          <w:szCs w:val="24"/>
          <w:lang w:val="ru-RU"/>
        </w:rPr>
        <w:t xml:space="preserve"> </w:t>
      </w:r>
      <w:r w:rsidRPr="00C1789A">
        <w:rPr>
          <w:sz w:val="24"/>
          <w:szCs w:val="24"/>
          <w:lang w:val="ru-RU"/>
        </w:rPr>
        <w:t>к Положению о</w:t>
      </w:r>
      <w:r w:rsidRPr="00C1789A">
        <w:rPr>
          <w:spacing w:val="-13"/>
          <w:sz w:val="24"/>
          <w:szCs w:val="24"/>
          <w:lang w:val="ru-RU"/>
        </w:rPr>
        <w:t xml:space="preserve"> </w:t>
      </w:r>
      <w:r w:rsidRPr="00C1789A">
        <w:rPr>
          <w:sz w:val="24"/>
          <w:szCs w:val="24"/>
          <w:lang w:val="ru-RU"/>
        </w:rPr>
        <w:t>закупке,</w:t>
      </w:r>
    </w:p>
    <w:p w14:paraId="1AC6DA5C" w14:textId="77777777" w:rsidR="00E52790" w:rsidRPr="00C1789A" w:rsidRDefault="00C33A77" w:rsidP="0040545B">
      <w:pPr>
        <w:pStyle w:val="11"/>
        <w:tabs>
          <w:tab w:val="left" w:pos="567"/>
          <w:tab w:val="left" w:pos="9923"/>
        </w:tabs>
        <w:ind w:left="0" w:right="0" w:firstLine="0"/>
        <w:rPr>
          <w:sz w:val="24"/>
          <w:szCs w:val="24"/>
          <w:lang w:val="ru-RU"/>
        </w:rPr>
      </w:pPr>
      <w:bookmarkStart w:id="77" w:name="_Toc19111200"/>
      <w:r w:rsidRPr="00C1789A">
        <w:rPr>
          <w:spacing w:val="-1"/>
          <w:sz w:val="24"/>
          <w:szCs w:val="24"/>
          <w:lang w:val="ru-RU"/>
        </w:rPr>
        <w:t xml:space="preserve">утвержденному </w:t>
      </w:r>
      <w:r w:rsidRPr="00C1789A">
        <w:rPr>
          <w:sz w:val="24"/>
          <w:szCs w:val="24"/>
          <w:lang w:val="ru-RU"/>
        </w:rPr>
        <w:t>решением</w:t>
      </w:r>
      <w:r w:rsidRPr="00C1789A">
        <w:rPr>
          <w:spacing w:val="-11"/>
          <w:sz w:val="24"/>
          <w:szCs w:val="24"/>
          <w:lang w:val="ru-RU"/>
        </w:rPr>
        <w:t xml:space="preserve"> </w:t>
      </w:r>
      <w:r w:rsidRPr="00C1789A">
        <w:rPr>
          <w:sz w:val="24"/>
          <w:szCs w:val="24"/>
          <w:lang w:val="ru-RU"/>
        </w:rPr>
        <w:t>Наблюдательного</w:t>
      </w:r>
      <w:bookmarkEnd w:id="77"/>
    </w:p>
    <w:p w14:paraId="6157308A" w14:textId="4F1F9534" w:rsidR="00E52790" w:rsidRPr="00C1789A" w:rsidRDefault="00C33A77" w:rsidP="0040545B">
      <w:pPr>
        <w:tabs>
          <w:tab w:val="left" w:pos="567"/>
          <w:tab w:val="left" w:pos="9923"/>
        </w:tabs>
        <w:jc w:val="right"/>
        <w:rPr>
          <w:sz w:val="24"/>
          <w:szCs w:val="24"/>
          <w:lang w:val="ru-RU"/>
        </w:rPr>
      </w:pPr>
      <w:r w:rsidRPr="00C1789A">
        <w:rPr>
          <w:spacing w:val="-1"/>
          <w:sz w:val="24"/>
          <w:szCs w:val="24"/>
          <w:lang w:val="ru-RU"/>
        </w:rPr>
        <w:t xml:space="preserve">совета </w:t>
      </w:r>
      <w:r w:rsidRPr="00C1789A">
        <w:rPr>
          <w:sz w:val="24"/>
          <w:szCs w:val="24"/>
          <w:lang w:val="ru-RU"/>
        </w:rPr>
        <w:t>ГАПОУ ПО ПКИПТ</w:t>
      </w:r>
      <w:r w:rsidRPr="00C1789A">
        <w:rPr>
          <w:spacing w:val="-9"/>
          <w:sz w:val="24"/>
          <w:szCs w:val="24"/>
          <w:lang w:val="ru-RU"/>
        </w:rPr>
        <w:t xml:space="preserve"> </w:t>
      </w:r>
      <w:r w:rsidRPr="00C1789A">
        <w:rPr>
          <w:sz w:val="24"/>
          <w:szCs w:val="24"/>
          <w:lang w:val="ru-RU"/>
        </w:rPr>
        <w:t>(ИТ-колледж</w:t>
      </w:r>
      <w:r w:rsidR="00717F1D" w:rsidRPr="00C1789A">
        <w:rPr>
          <w:sz w:val="24"/>
          <w:szCs w:val="24"/>
          <w:lang w:val="ru-RU"/>
        </w:rPr>
        <w:t>)</w:t>
      </w:r>
    </w:p>
    <w:p w14:paraId="68EDFFFD"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протокол от 01.04.2021г.№15</w:t>
      </w:r>
    </w:p>
    <w:p w14:paraId="0D826F4B" w14:textId="3257F9FC" w:rsidR="00E52790" w:rsidRPr="00C1789A" w:rsidRDefault="00E52790" w:rsidP="0040545B">
      <w:pPr>
        <w:pStyle w:val="a8"/>
        <w:tabs>
          <w:tab w:val="left" w:pos="567"/>
          <w:tab w:val="left" w:pos="9923"/>
        </w:tabs>
        <w:ind w:left="0" w:firstLine="0"/>
        <w:jc w:val="right"/>
        <w:rPr>
          <w:sz w:val="24"/>
          <w:szCs w:val="24"/>
          <w:lang w:val="ru-RU"/>
        </w:rPr>
      </w:pPr>
    </w:p>
    <w:p w14:paraId="3BAE2129" w14:textId="77777777" w:rsidR="00E52790" w:rsidRPr="00C1789A" w:rsidRDefault="00C33A77" w:rsidP="0040545B">
      <w:pPr>
        <w:pStyle w:val="21"/>
        <w:tabs>
          <w:tab w:val="left" w:pos="567"/>
          <w:tab w:val="left" w:pos="9923"/>
        </w:tabs>
        <w:spacing w:line="298" w:lineRule="exact"/>
        <w:ind w:left="0"/>
        <w:jc w:val="center"/>
        <w:rPr>
          <w:sz w:val="24"/>
          <w:szCs w:val="24"/>
          <w:lang w:val="ru-RU"/>
        </w:rPr>
      </w:pPr>
      <w:bookmarkStart w:id="78" w:name="_bookmark66"/>
      <w:bookmarkStart w:id="79" w:name="_Toc19111201"/>
      <w:bookmarkEnd w:id="78"/>
      <w:r w:rsidRPr="00C1789A">
        <w:rPr>
          <w:sz w:val="24"/>
          <w:szCs w:val="24"/>
          <w:lang w:val="ru-RU"/>
        </w:rPr>
        <w:t>ПЕРЕЧЕНЬ</w:t>
      </w:r>
      <w:bookmarkEnd w:id="79"/>
    </w:p>
    <w:p w14:paraId="223AF478" w14:textId="77777777" w:rsidR="00E52790" w:rsidRPr="00C1789A" w:rsidRDefault="00C33A77" w:rsidP="0040545B">
      <w:pPr>
        <w:tabs>
          <w:tab w:val="left" w:pos="567"/>
          <w:tab w:val="left" w:pos="9923"/>
        </w:tabs>
        <w:jc w:val="center"/>
        <w:rPr>
          <w:b/>
          <w:sz w:val="24"/>
          <w:szCs w:val="24"/>
          <w:lang w:val="ru-RU"/>
        </w:rPr>
      </w:pPr>
      <w:r w:rsidRPr="00C1789A">
        <w:rPr>
          <w:b/>
          <w:sz w:val="24"/>
          <w:szCs w:val="24"/>
          <w:lang w:val="ru-RU"/>
        </w:rPr>
        <w:t>ТОВАРОВ, РАБОТ, УСЛУГ, ЗАКУПКА КОТОРЫХ МОЖЕТ ОСУЩЕСТВЛЯТЬСЯ</w:t>
      </w:r>
    </w:p>
    <w:p w14:paraId="4AC15983" w14:textId="77777777" w:rsidR="00E52790" w:rsidRPr="00C1789A" w:rsidRDefault="00C33A77" w:rsidP="0040545B">
      <w:pPr>
        <w:tabs>
          <w:tab w:val="left" w:pos="567"/>
          <w:tab w:val="left" w:pos="9923"/>
        </w:tabs>
        <w:jc w:val="center"/>
        <w:rPr>
          <w:b/>
          <w:sz w:val="24"/>
          <w:szCs w:val="24"/>
        </w:rPr>
      </w:pPr>
      <w:r w:rsidRPr="00C1789A">
        <w:rPr>
          <w:b/>
          <w:sz w:val="24"/>
          <w:szCs w:val="24"/>
        </w:rPr>
        <w:t>ПУТЕМ ПРОВЕДЕНИЯ КОНКУРСА</w:t>
      </w:r>
    </w:p>
    <w:p w14:paraId="7693E016" w14:textId="77777777" w:rsidR="00E52790" w:rsidRPr="00C1789A" w:rsidRDefault="00E52790" w:rsidP="0040545B">
      <w:pPr>
        <w:pStyle w:val="a8"/>
        <w:tabs>
          <w:tab w:val="left" w:pos="567"/>
          <w:tab w:val="left" w:pos="9923"/>
        </w:tabs>
        <w:ind w:left="0" w:firstLine="0"/>
        <w:rPr>
          <w:b/>
          <w:sz w:val="24"/>
          <w:szCs w:val="24"/>
        </w:rPr>
      </w:pPr>
    </w:p>
    <w:p w14:paraId="2208A29B" w14:textId="77777777" w:rsidR="00E52790" w:rsidRPr="00C1789A" w:rsidRDefault="00C33A77" w:rsidP="004A66ED">
      <w:pPr>
        <w:pStyle w:val="ac"/>
        <w:numPr>
          <w:ilvl w:val="0"/>
          <w:numId w:val="1"/>
        </w:numPr>
        <w:tabs>
          <w:tab w:val="left" w:pos="426"/>
          <w:tab w:val="left" w:pos="567"/>
          <w:tab w:val="left" w:pos="9923"/>
        </w:tabs>
        <w:spacing w:before="240" w:after="0"/>
        <w:ind w:left="0" w:firstLine="0"/>
        <w:jc w:val="both"/>
        <w:rPr>
          <w:rFonts w:ascii="Times New Roman" w:hAnsi="Times New Roman" w:cs="Times New Roman"/>
          <w:sz w:val="24"/>
          <w:szCs w:val="24"/>
        </w:rPr>
      </w:pPr>
      <w:r w:rsidRPr="00C1789A">
        <w:rPr>
          <w:rFonts w:ascii="Times New Roman" w:hAnsi="Times New Roman" w:cs="Times New Roman"/>
          <w:sz w:val="24"/>
          <w:szCs w:val="24"/>
        </w:rPr>
        <w:t>пищевые</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продукты;</w:t>
      </w:r>
    </w:p>
    <w:p w14:paraId="4052DC77" w14:textId="77777777" w:rsidR="00E52790" w:rsidRPr="00C1789A" w:rsidRDefault="00C33A77" w:rsidP="004A66ED">
      <w:pPr>
        <w:pStyle w:val="ac"/>
        <w:numPr>
          <w:ilvl w:val="0"/>
          <w:numId w:val="1"/>
        </w:numPr>
        <w:tabs>
          <w:tab w:val="left" w:pos="426"/>
          <w:tab w:val="left" w:pos="567"/>
          <w:tab w:val="left" w:pos="9923"/>
        </w:tabs>
        <w:spacing w:before="240" w:after="0"/>
        <w:ind w:left="0" w:firstLine="0"/>
        <w:jc w:val="both"/>
        <w:rPr>
          <w:rFonts w:ascii="Times New Roman" w:hAnsi="Times New Roman" w:cs="Times New Roman"/>
          <w:sz w:val="24"/>
          <w:szCs w:val="24"/>
        </w:rPr>
      </w:pPr>
      <w:r w:rsidRPr="00C1789A">
        <w:rPr>
          <w:rFonts w:ascii="Times New Roman" w:hAnsi="Times New Roman" w:cs="Times New Roman"/>
          <w:sz w:val="24"/>
          <w:szCs w:val="24"/>
        </w:rPr>
        <w:t>услуги общественного</w:t>
      </w:r>
      <w:r w:rsidRPr="00C1789A">
        <w:rPr>
          <w:rFonts w:ascii="Times New Roman" w:hAnsi="Times New Roman" w:cs="Times New Roman"/>
          <w:spacing w:val="-1"/>
          <w:sz w:val="24"/>
          <w:szCs w:val="24"/>
        </w:rPr>
        <w:t xml:space="preserve"> </w:t>
      </w:r>
      <w:r w:rsidRPr="00C1789A">
        <w:rPr>
          <w:rFonts w:ascii="Times New Roman" w:hAnsi="Times New Roman" w:cs="Times New Roman"/>
          <w:sz w:val="24"/>
          <w:szCs w:val="24"/>
        </w:rPr>
        <w:t>питания;</w:t>
      </w:r>
    </w:p>
    <w:p w14:paraId="45E097FF" w14:textId="77777777" w:rsidR="00E52790" w:rsidRPr="00C1789A" w:rsidRDefault="00C33A77" w:rsidP="004A66ED">
      <w:pPr>
        <w:pStyle w:val="ac"/>
        <w:numPr>
          <w:ilvl w:val="0"/>
          <w:numId w:val="1"/>
        </w:numPr>
        <w:tabs>
          <w:tab w:val="left" w:pos="426"/>
          <w:tab w:val="left" w:pos="567"/>
          <w:tab w:val="left" w:pos="9923"/>
        </w:tabs>
        <w:spacing w:before="240" w:after="0" w:line="298" w:lineRule="exact"/>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услуги по организации отдыха детей и их оздоровлению;</w:t>
      </w:r>
    </w:p>
    <w:p w14:paraId="5433F883" w14:textId="71CCF541" w:rsidR="00E52790" w:rsidRPr="00C1789A" w:rsidRDefault="00C33A77" w:rsidP="004A66ED">
      <w:pPr>
        <w:pStyle w:val="ac"/>
        <w:numPr>
          <w:ilvl w:val="0"/>
          <w:numId w:val="1"/>
        </w:numPr>
        <w:tabs>
          <w:tab w:val="left" w:pos="426"/>
          <w:tab w:val="left" w:pos="567"/>
          <w:tab w:val="left" w:pos="1316"/>
          <w:tab w:val="left" w:pos="1317"/>
          <w:tab w:val="left" w:pos="3587"/>
          <w:tab w:val="left" w:pos="5938"/>
          <w:tab w:val="left" w:pos="8418"/>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образовательные,</w:t>
      </w:r>
      <w:r w:rsidR="0040545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информационные,</w:t>
      </w:r>
      <w:r w:rsidR="0040545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консультационные,</w:t>
      </w:r>
      <w:r w:rsidR="0040545B">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юридические и транспортно-экспедиторские</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услуги;</w:t>
      </w:r>
    </w:p>
    <w:p w14:paraId="68D1A27D" w14:textId="77777777" w:rsidR="00E52790" w:rsidRPr="00C1789A" w:rsidRDefault="00C33A77" w:rsidP="004A66ED">
      <w:pPr>
        <w:pStyle w:val="ac"/>
        <w:numPr>
          <w:ilvl w:val="0"/>
          <w:numId w:val="1"/>
        </w:numPr>
        <w:tabs>
          <w:tab w:val="left" w:pos="426"/>
          <w:tab w:val="left" w:pos="567"/>
          <w:tab w:val="left" w:pos="9923"/>
        </w:tabs>
        <w:spacing w:before="240" w:line="299" w:lineRule="exact"/>
        <w:ind w:left="0" w:firstLine="0"/>
        <w:jc w:val="both"/>
        <w:rPr>
          <w:rFonts w:ascii="Times New Roman" w:hAnsi="Times New Roman" w:cs="Times New Roman"/>
          <w:sz w:val="24"/>
          <w:szCs w:val="24"/>
        </w:rPr>
      </w:pPr>
      <w:r w:rsidRPr="00C1789A">
        <w:rPr>
          <w:rFonts w:ascii="Times New Roman" w:hAnsi="Times New Roman" w:cs="Times New Roman"/>
          <w:sz w:val="24"/>
          <w:szCs w:val="24"/>
        </w:rPr>
        <w:t>услуги</w:t>
      </w:r>
      <w:r w:rsidRPr="00C1789A">
        <w:rPr>
          <w:rFonts w:ascii="Times New Roman" w:hAnsi="Times New Roman" w:cs="Times New Roman"/>
          <w:spacing w:val="-11"/>
          <w:sz w:val="24"/>
          <w:szCs w:val="24"/>
        </w:rPr>
        <w:t xml:space="preserve"> </w:t>
      </w:r>
      <w:r w:rsidRPr="00C1789A">
        <w:rPr>
          <w:rFonts w:ascii="Times New Roman" w:hAnsi="Times New Roman" w:cs="Times New Roman"/>
          <w:sz w:val="24"/>
          <w:szCs w:val="24"/>
        </w:rPr>
        <w:t>охраны;</w:t>
      </w:r>
    </w:p>
    <w:p w14:paraId="4D537AA3" w14:textId="77777777" w:rsidR="00E52790" w:rsidRPr="00C1789A" w:rsidRDefault="00C33A77" w:rsidP="004A66ED">
      <w:pPr>
        <w:pStyle w:val="ac"/>
        <w:numPr>
          <w:ilvl w:val="0"/>
          <w:numId w:val="1"/>
        </w:numPr>
        <w:tabs>
          <w:tab w:val="left" w:pos="426"/>
          <w:tab w:val="left" w:pos="567"/>
          <w:tab w:val="left" w:pos="9923"/>
        </w:tabs>
        <w:spacing w:before="240" w:line="298" w:lineRule="exact"/>
        <w:ind w:left="0" w:firstLine="0"/>
        <w:jc w:val="both"/>
        <w:rPr>
          <w:rFonts w:ascii="Times New Roman" w:hAnsi="Times New Roman" w:cs="Times New Roman"/>
          <w:sz w:val="24"/>
          <w:szCs w:val="24"/>
        </w:rPr>
      </w:pPr>
      <w:r w:rsidRPr="00C1789A">
        <w:rPr>
          <w:rFonts w:ascii="Times New Roman" w:hAnsi="Times New Roman" w:cs="Times New Roman"/>
          <w:sz w:val="24"/>
          <w:szCs w:val="24"/>
        </w:rPr>
        <w:t>услуги</w:t>
      </w:r>
      <w:r w:rsidRPr="00C1789A">
        <w:rPr>
          <w:rFonts w:ascii="Times New Roman" w:hAnsi="Times New Roman" w:cs="Times New Roman"/>
          <w:spacing w:val="-13"/>
          <w:sz w:val="24"/>
          <w:szCs w:val="24"/>
        </w:rPr>
        <w:t xml:space="preserve"> </w:t>
      </w:r>
      <w:r w:rsidRPr="00C1789A">
        <w:rPr>
          <w:rFonts w:ascii="Times New Roman" w:hAnsi="Times New Roman" w:cs="Times New Roman"/>
          <w:sz w:val="24"/>
          <w:szCs w:val="24"/>
        </w:rPr>
        <w:t>уборки;</w:t>
      </w:r>
    </w:p>
    <w:p w14:paraId="1694A844" w14:textId="77777777" w:rsidR="00E52790" w:rsidRPr="00C1789A" w:rsidRDefault="00C33A77" w:rsidP="004A66ED">
      <w:pPr>
        <w:pStyle w:val="ac"/>
        <w:numPr>
          <w:ilvl w:val="0"/>
          <w:numId w:val="1"/>
        </w:numPr>
        <w:tabs>
          <w:tab w:val="left" w:pos="426"/>
          <w:tab w:val="left" w:pos="567"/>
          <w:tab w:val="left" w:pos="1180"/>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проектирование, строительство, реконструкция, капитальный и текущий ремонт объектов капитального строительства и (или) их частей, благоустройство территории, услуги по строительному</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контролю;</w:t>
      </w:r>
    </w:p>
    <w:p w14:paraId="60080581" w14:textId="1BFD4BA1" w:rsidR="00E52790" w:rsidRPr="00C1789A" w:rsidRDefault="00C33A77" w:rsidP="004A66ED">
      <w:pPr>
        <w:pStyle w:val="ac"/>
        <w:numPr>
          <w:ilvl w:val="0"/>
          <w:numId w:val="1"/>
        </w:numPr>
        <w:tabs>
          <w:tab w:val="left" w:pos="426"/>
          <w:tab w:val="left" w:pos="567"/>
          <w:tab w:val="left" w:pos="1666"/>
          <w:tab w:val="left" w:pos="1667"/>
          <w:tab w:val="left" w:pos="5364"/>
          <w:tab w:val="left" w:pos="8959"/>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научно-исследовательские,</w:t>
      </w:r>
      <w:r w:rsid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проектно-изыскательские,</w:t>
      </w:r>
      <w:r w:rsidR="00C1789A">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опытно- конструкторские или технологические</w:t>
      </w:r>
      <w:r w:rsidRPr="00C1789A">
        <w:rPr>
          <w:rFonts w:ascii="Times New Roman" w:hAnsi="Times New Roman" w:cs="Times New Roman"/>
          <w:spacing w:val="-1"/>
          <w:sz w:val="24"/>
          <w:szCs w:val="24"/>
          <w:lang w:val="ru-RU"/>
        </w:rPr>
        <w:t xml:space="preserve"> </w:t>
      </w:r>
      <w:r w:rsidRPr="00C1789A">
        <w:rPr>
          <w:rFonts w:ascii="Times New Roman" w:hAnsi="Times New Roman" w:cs="Times New Roman"/>
          <w:sz w:val="24"/>
          <w:szCs w:val="24"/>
          <w:lang w:val="ru-RU"/>
        </w:rPr>
        <w:t>работы;</w:t>
      </w:r>
    </w:p>
    <w:p w14:paraId="2EC806AC" w14:textId="77777777" w:rsidR="00E52790" w:rsidRPr="00C1789A" w:rsidRDefault="00C33A77" w:rsidP="004A66ED">
      <w:pPr>
        <w:pStyle w:val="ac"/>
        <w:numPr>
          <w:ilvl w:val="0"/>
          <w:numId w:val="1"/>
        </w:numPr>
        <w:tabs>
          <w:tab w:val="left" w:pos="426"/>
          <w:tab w:val="left" w:pos="567"/>
          <w:tab w:val="left" w:pos="9923"/>
        </w:tabs>
        <w:spacing w:before="240" w:line="299" w:lineRule="exact"/>
        <w:ind w:left="0" w:firstLine="0"/>
        <w:jc w:val="both"/>
        <w:rPr>
          <w:rFonts w:ascii="Times New Roman" w:hAnsi="Times New Roman" w:cs="Times New Roman"/>
          <w:sz w:val="24"/>
          <w:szCs w:val="24"/>
        </w:rPr>
      </w:pPr>
      <w:r w:rsidRPr="00C1789A">
        <w:rPr>
          <w:rFonts w:ascii="Times New Roman" w:hAnsi="Times New Roman" w:cs="Times New Roman"/>
          <w:sz w:val="24"/>
          <w:szCs w:val="24"/>
        </w:rPr>
        <w:t>проведение опытов и</w:t>
      </w:r>
      <w:r w:rsidRPr="00C1789A">
        <w:rPr>
          <w:rFonts w:ascii="Times New Roman" w:hAnsi="Times New Roman" w:cs="Times New Roman"/>
          <w:spacing w:val="-2"/>
          <w:sz w:val="24"/>
          <w:szCs w:val="24"/>
        </w:rPr>
        <w:t xml:space="preserve"> </w:t>
      </w:r>
      <w:r w:rsidRPr="00C1789A">
        <w:rPr>
          <w:rFonts w:ascii="Times New Roman" w:hAnsi="Times New Roman" w:cs="Times New Roman"/>
          <w:sz w:val="24"/>
          <w:szCs w:val="24"/>
        </w:rPr>
        <w:t>экспериментов;</w:t>
      </w:r>
    </w:p>
    <w:p w14:paraId="4AB4C209" w14:textId="77777777" w:rsidR="00E52790" w:rsidRPr="00C1789A" w:rsidRDefault="00C33A77" w:rsidP="004A66ED">
      <w:pPr>
        <w:pStyle w:val="ac"/>
        <w:numPr>
          <w:ilvl w:val="0"/>
          <w:numId w:val="1"/>
        </w:numPr>
        <w:tabs>
          <w:tab w:val="left" w:pos="426"/>
          <w:tab w:val="left" w:pos="567"/>
          <w:tab w:val="left" w:pos="1190"/>
          <w:tab w:val="left" w:pos="9923"/>
        </w:tabs>
        <w:spacing w:before="240" w:after="0" w:line="298" w:lineRule="exact"/>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разработка и внедрение информационных</w:t>
      </w:r>
      <w:r w:rsidRPr="00C1789A">
        <w:rPr>
          <w:rFonts w:ascii="Times New Roman" w:hAnsi="Times New Roman" w:cs="Times New Roman"/>
          <w:spacing w:val="-5"/>
          <w:sz w:val="24"/>
          <w:szCs w:val="24"/>
          <w:lang w:val="ru-RU"/>
        </w:rPr>
        <w:t xml:space="preserve"> </w:t>
      </w:r>
      <w:r w:rsidRPr="00C1789A">
        <w:rPr>
          <w:rFonts w:ascii="Times New Roman" w:hAnsi="Times New Roman" w:cs="Times New Roman"/>
          <w:sz w:val="24"/>
          <w:szCs w:val="24"/>
          <w:lang w:val="ru-RU"/>
        </w:rPr>
        <w:t>систем;</w:t>
      </w:r>
    </w:p>
    <w:p w14:paraId="1384AD09" w14:textId="64F010B3" w:rsidR="00E52790" w:rsidRPr="00C1789A" w:rsidRDefault="00C33A77" w:rsidP="004A66ED">
      <w:pPr>
        <w:pStyle w:val="ac"/>
        <w:numPr>
          <w:ilvl w:val="0"/>
          <w:numId w:val="1"/>
        </w:numPr>
        <w:tabs>
          <w:tab w:val="left" w:pos="426"/>
          <w:tab w:val="left" w:pos="567"/>
          <w:tab w:val="left" w:pos="1397"/>
          <w:tab w:val="left" w:pos="1398"/>
          <w:tab w:val="left" w:pos="2520"/>
          <w:tab w:val="left" w:pos="3659"/>
          <w:tab w:val="left" w:pos="4743"/>
          <w:tab w:val="left" w:pos="6163"/>
          <w:tab w:val="left" w:pos="6551"/>
          <w:tab w:val="left" w:pos="7979"/>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товары,</w:t>
      </w:r>
      <w:r w:rsidR="0061359E">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работы,</w:t>
      </w:r>
      <w:r w:rsidR="0061359E">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услуги,</w:t>
      </w:r>
      <w:r w:rsidR="0061359E">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связанные</w:t>
      </w:r>
      <w:r w:rsidR="0061359E">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w:t>
      </w:r>
      <w:r w:rsidR="0061359E">
        <w:rPr>
          <w:rFonts w:ascii="Times New Roman" w:hAnsi="Times New Roman" w:cs="Times New Roman"/>
          <w:sz w:val="24"/>
          <w:szCs w:val="24"/>
          <w:lang w:val="ru-RU"/>
        </w:rPr>
        <w:t xml:space="preserve"> </w:t>
      </w:r>
      <w:r w:rsidRPr="00C1789A">
        <w:rPr>
          <w:rFonts w:ascii="Times New Roman" w:hAnsi="Times New Roman" w:cs="Times New Roman"/>
          <w:sz w:val="24"/>
          <w:szCs w:val="24"/>
          <w:lang w:val="ru-RU"/>
        </w:rPr>
        <w:t>созданием</w:t>
      </w:r>
      <w:r w:rsidR="0061359E">
        <w:rPr>
          <w:rFonts w:ascii="Times New Roman" w:hAnsi="Times New Roman" w:cs="Times New Roman"/>
          <w:sz w:val="24"/>
          <w:szCs w:val="24"/>
          <w:lang w:val="ru-RU"/>
        </w:rPr>
        <w:t xml:space="preserve"> </w:t>
      </w:r>
      <w:r w:rsidRPr="00C1789A">
        <w:rPr>
          <w:rFonts w:ascii="Times New Roman" w:hAnsi="Times New Roman" w:cs="Times New Roman"/>
          <w:w w:val="95"/>
          <w:sz w:val="24"/>
          <w:szCs w:val="24"/>
          <w:lang w:val="ru-RU"/>
        </w:rPr>
        <w:t xml:space="preserve">конструкторской </w:t>
      </w:r>
      <w:r w:rsidRPr="00C1789A">
        <w:rPr>
          <w:rFonts w:ascii="Times New Roman" w:hAnsi="Times New Roman" w:cs="Times New Roman"/>
          <w:sz w:val="24"/>
          <w:szCs w:val="24"/>
          <w:lang w:val="ru-RU"/>
        </w:rPr>
        <w:t>документации для изготовления оборудования и технологической</w:t>
      </w:r>
      <w:r w:rsidRPr="00C1789A">
        <w:rPr>
          <w:rFonts w:ascii="Times New Roman" w:hAnsi="Times New Roman" w:cs="Times New Roman"/>
          <w:spacing w:val="-8"/>
          <w:sz w:val="24"/>
          <w:szCs w:val="24"/>
          <w:lang w:val="ru-RU"/>
        </w:rPr>
        <w:t xml:space="preserve"> </w:t>
      </w:r>
      <w:r w:rsidRPr="00C1789A">
        <w:rPr>
          <w:rFonts w:ascii="Times New Roman" w:hAnsi="Times New Roman" w:cs="Times New Roman"/>
          <w:sz w:val="24"/>
          <w:szCs w:val="24"/>
          <w:lang w:val="ru-RU"/>
        </w:rPr>
        <w:t>оснастки;</w:t>
      </w:r>
    </w:p>
    <w:p w14:paraId="63EEFCF9" w14:textId="77777777" w:rsidR="00E52790" w:rsidRPr="00C1789A" w:rsidRDefault="00C33A77" w:rsidP="004A66ED">
      <w:pPr>
        <w:pStyle w:val="ac"/>
        <w:numPr>
          <w:ilvl w:val="0"/>
          <w:numId w:val="1"/>
        </w:numPr>
        <w:tabs>
          <w:tab w:val="left" w:pos="426"/>
          <w:tab w:val="left" w:pos="567"/>
          <w:tab w:val="left" w:pos="1190"/>
          <w:tab w:val="left" w:pos="9923"/>
        </w:tabs>
        <w:spacing w:before="240" w:after="0" w:line="298" w:lineRule="exact"/>
        <w:ind w:left="0" w:firstLine="0"/>
        <w:jc w:val="both"/>
        <w:rPr>
          <w:rFonts w:ascii="Times New Roman" w:hAnsi="Times New Roman" w:cs="Times New Roman"/>
          <w:sz w:val="24"/>
          <w:szCs w:val="24"/>
        </w:rPr>
      </w:pPr>
      <w:r w:rsidRPr="00C1789A">
        <w:rPr>
          <w:rFonts w:ascii="Times New Roman" w:hAnsi="Times New Roman" w:cs="Times New Roman"/>
          <w:sz w:val="24"/>
          <w:szCs w:val="24"/>
        </w:rPr>
        <w:t>организация выставочной</w:t>
      </w:r>
      <w:r w:rsidRPr="00C1789A">
        <w:rPr>
          <w:rFonts w:ascii="Times New Roman" w:hAnsi="Times New Roman" w:cs="Times New Roman"/>
          <w:spacing w:val="-3"/>
          <w:sz w:val="24"/>
          <w:szCs w:val="24"/>
        </w:rPr>
        <w:t xml:space="preserve"> </w:t>
      </w:r>
      <w:r w:rsidRPr="00C1789A">
        <w:rPr>
          <w:rFonts w:ascii="Times New Roman" w:hAnsi="Times New Roman" w:cs="Times New Roman"/>
          <w:sz w:val="24"/>
          <w:szCs w:val="24"/>
        </w:rPr>
        <w:t>деятельности;</w:t>
      </w:r>
    </w:p>
    <w:p w14:paraId="626BB9F7" w14:textId="77777777" w:rsidR="00E52790" w:rsidRPr="00C1789A" w:rsidRDefault="00C33A77" w:rsidP="004A66ED">
      <w:pPr>
        <w:pStyle w:val="ac"/>
        <w:numPr>
          <w:ilvl w:val="0"/>
          <w:numId w:val="1"/>
        </w:numPr>
        <w:tabs>
          <w:tab w:val="left" w:pos="426"/>
          <w:tab w:val="left" w:pos="567"/>
          <w:tab w:val="left" w:pos="1252"/>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товары, работы, услуги, связанные с обеспечением визитов официальных делегаций и</w:t>
      </w:r>
      <w:r w:rsidRPr="00C1789A">
        <w:rPr>
          <w:rFonts w:ascii="Times New Roman" w:hAnsi="Times New Roman" w:cs="Times New Roman"/>
          <w:spacing w:val="-2"/>
          <w:sz w:val="24"/>
          <w:szCs w:val="24"/>
          <w:lang w:val="ru-RU"/>
        </w:rPr>
        <w:t xml:space="preserve"> </w:t>
      </w:r>
      <w:r w:rsidRPr="00C1789A">
        <w:rPr>
          <w:rFonts w:ascii="Times New Roman" w:hAnsi="Times New Roman" w:cs="Times New Roman"/>
          <w:sz w:val="24"/>
          <w:szCs w:val="24"/>
          <w:lang w:val="ru-RU"/>
        </w:rPr>
        <w:t>представителей;</w:t>
      </w:r>
    </w:p>
    <w:p w14:paraId="59CA2CF1" w14:textId="77777777" w:rsidR="00E52790" w:rsidRPr="00C1789A" w:rsidRDefault="00C33A77" w:rsidP="004A66ED">
      <w:pPr>
        <w:pStyle w:val="ac"/>
        <w:numPr>
          <w:ilvl w:val="0"/>
          <w:numId w:val="1"/>
        </w:numPr>
        <w:tabs>
          <w:tab w:val="left" w:pos="426"/>
          <w:tab w:val="left" w:pos="567"/>
          <w:tab w:val="left" w:pos="1204"/>
          <w:tab w:val="left" w:pos="9923"/>
        </w:tabs>
        <w:spacing w:before="240"/>
        <w:ind w:left="0" w:firstLine="0"/>
        <w:jc w:val="both"/>
        <w:rPr>
          <w:rFonts w:ascii="Times New Roman" w:hAnsi="Times New Roman" w:cs="Times New Roman"/>
          <w:sz w:val="24"/>
          <w:szCs w:val="24"/>
          <w:lang w:val="ru-RU"/>
        </w:rPr>
      </w:pPr>
      <w:r w:rsidRPr="00C1789A">
        <w:rPr>
          <w:rFonts w:ascii="Times New Roman" w:hAnsi="Times New Roman" w:cs="Times New Roman"/>
          <w:sz w:val="24"/>
          <w:szCs w:val="24"/>
          <w:lang w:val="ru-RU"/>
        </w:rPr>
        <w:t>разработка дизайна продукции, изготовление и поставка макетов продукции, поставка полиграфической, канцелярской, подарочной, сувенирной и наградной продукции с логотипом или фирменным дизайном</w:t>
      </w:r>
      <w:r w:rsidRPr="00C1789A">
        <w:rPr>
          <w:rFonts w:ascii="Times New Roman" w:hAnsi="Times New Roman" w:cs="Times New Roman"/>
          <w:spacing w:val="-6"/>
          <w:sz w:val="24"/>
          <w:szCs w:val="24"/>
          <w:lang w:val="ru-RU"/>
        </w:rPr>
        <w:t xml:space="preserve"> </w:t>
      </w:r>
      <w:r w:rsidRPr="00C1789A">
        <w:rPr>
          <w:rFonts w:ascii="Times New Roman" w:hAnsi="Times New Roman" w:cs="Times New Roman"/>
          <w:sz w:val="24"/>
          <w:szCs w:val="24"/>
          <w:lang w:val="ru-RU"/>
        </w:rPr>
        <w:t>Заказчика.</w:t>
      </w:r>
    </w:p>
    <w:p w14:paraId="3C2B0F30" w14:textId="77777777" w:rsidR="00E52790" w:rsidRPr="00C1789A" w:rsidRDefault="00E52790" w:rsidP="004A66ED">
      <w:pPr>
        <w:pStyle w:val="ac"/>
        <w:tabs>
          <w:tab w:val="left" w:pos="567"/>
          <w:tab w:val="left" w:pos="1204"/>
          <w:tab w:val="left" w:pos="9923"/>
        </w:tabs>
        <w:spacing w:before="240"/>
        <w:ind w:left="0"/>
        <w:jc w:val="both"/>
        <w:rPr>
          <w:rFonts w:ascii="Times New Roman" w:hAnsi="Times New Roman" w:cs="Times New Roman"/>
          <w:sz w:val="24"/>
          <w:szCs w:val="24"/>
          <w:lang w:val="ru-RU"/>
        </w:rPr>
      </w:pPr>
    </w:p>
    <w:p w14:paraId="53CCFF87" w14:textId="77777777" w:rsidR="00E52790" w:rsidRPr="00C1789A" w:rsidRDefault="00E52790" w:rsidP="004A66ED">
      <w:pPr>
        <w:pStyle w:val="ac"/>
        <w:tabs>
          <w:tab w:val="left" w:pos="567"/>
          <w:tab w:val="left" w:pos="1204"/>
          <w:tab w:val="left" w:pos="9923"/>
        </w:tabs>
        <w:spacing w:before="240"/>
        <w:ind w:left="0"/>
        <w:jc w:val="both"/>
        <w:rPr>
          <w:rFonts w:ascii="Times New Roman" w:hAnsi="Times New Roman" w:cs="Times New Roman"/>
          <w:sz w:val="24"/>
          <w:szCs w:val="24"/>
          <w:lang w:val="ru-RU"/>
        </w:rPr>
      </w:pPr>
    </w:p>
    <w:p w14:paraId="7068E31F" w14:textId="78597812" w:rsidR="00751DA4" w:rsidRPr="00C1789A" w:rsidRDefault="00751DA4" w:rsidP="004A66ED">
      <w:pPr>
        <w:pStyle w:val="ac"/>
        <w:tabs>
          <w:tab w:val="left" w:pos="567"/>
          <w:tab w:val="left" w:pos="1204"/>
          <w:tab w:val="left" w:pos="9923"/>
        </w:tabs>
        <w:spacing w:before="240"/>
        <w:ind w:left="0"/>
        <w:jc w:val="both"/>
        <w:rPr>
          <w:rFonts w:ascii="Times New Roman" w:hAnsi="Times New Roman" w:cs="Times New Roman"/>
          <w:sz w:val="24"/>
          <w:szCs w:val="24"/>
          <w:lang w:val="ru-RU"/>
        </w:rPr>
      </w:pPr>
    </w:p>
    <w:p w14:paraId="290E9925" w14:textId="77777777" w:rsidR="00E52790" w:rsidRPr="00C1789A" w:rsidRDefault="00C33A77" w:rsidP="0040545B">
      <w:pPr>
        <w:tabs>
          <w:tab w:val="left" w:pos="567"/>
          <w:tab w:val="left" w:pos="9923"/>
        </w:tabs>
        <w:jc w:val="right"/>
        <w:outlineLvl w:val="0"/>
        <w:rPr>
          <w:sz w:val="24"/>
          <w:szCs w:val="24"/>
          <w:lang w:val="ru-RU"/>
        </w:rPr>
      </w:pPr>
      <w:r w:rsidRPr="00C1789A">
        <w:rPr>
          <w:sz w:val="24"/>
          <w:szCs w:val="24"/>
          <w:lang w:val="ru-RU"/>
        </w:rPr>
        <w:lastRenderedPageBreak/>
        <w:t xml:space="preserve">Приложение </w:t>
      </w:r>
      <w:r w:rsidRPr="00C1789A">
        <w:rPr>
          <w:sz w:val="24"/>
          <w:szCs w:val="24"/>
        </w:rPr>
        <w:t>N</w:t>
      </w:r>
      <w:r w:rsidRPr="00C1789A">
        <w:rPr>
          <w:sz w:val="24"/>
          <w:szCs w:val="24"/>
          <w:lang w:val="ru-RU"/>
        </w:rPr>
        <w:t xml:space="preserve"> 3</w:t>
      </w:r>
    </w:p>
    <w:p w14:paraId="3015D6FE"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к Положению о закупке,</w:t>
      </w:r>
    </w:p>
    <w:p w14:paraId="50E58ABD"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утвержденному приказом</w:t>
      </w:r>
    </w:p>
    <w:p w14:paraId="110864E8"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Министерства образования</w:t>
      </w:r>
    </w:p>
    <w:p w14:paraId="0A13CF82"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Пензенской области</w:t>
      </w:r>
    </w:p>
    <w:p w14:paraId="350C5CAF"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 xml:space="preserve">от 24 декабря 2018 г. </w:t>
      </w:r>
      <w:r w:rsidRPr="00C1789A">
        <w:rPr>
          <w:sz w:val="24"/>
          <w:szCs w:val="24"/>
        </w:rPr>
        <w:t>N</w:t>
      </w:r>
      <w:r w:rsidRPr="00C1789A">
        <w:rPr>
          <w:sz w:val="24"/>
          <w:szCs w:val="24"/>
          <w:lang w:val="ru-RU"/>
        </w:rPr>
        <w:t xml:space="preserve"> 447/01-07</w:t>
      </w:r>
    </w:p>
    <w:p w14:paraId="364C70BA" w14:textId="77777777" w:rsidR="00E52790" w:rsidRPr="00C1789A" w:rsidRDefault="00E52790" w:rsidP="004A66ED">
      <w:pPr>
        <w:tabs>
          <w:tab w:val="left" w:pos="567"/>
          <w:tab w:val="left" w:pos="9923"/>
        </w:tabs>
        <w:spacing w:before="240"/>
        <w:jc w:val="both"/>
        <w:rPr>
          <w:sz w:val="24"/>
          <w:szCs w:val="24"/>
          <w:lang w:val="ru-RU"/>
        </w:rPr>
      </w:pPr>
    </w:p>
    <w:p w14:paraId="2D8D7087" w14:textId="77777777" w:rsidR="00E52790" w:rsidRPr="00C1789A" w:rsidRDefault="00C33A77" w:rsidP="004A66ED">
      <w:pPr>
        <w:tabs>
          <w:tab w:val="left" w:pos="567"/>
          <w:tab w:val="left" w:pos="9923"/>
        </w:tabs>
        <w:spacing w:before="240"/>
        <w:jc w:val="both"/>
        <w:rPr>
          <w:sz w:val="24"/>
          <w:szCs w:val="24"/>
          <w:lang w:val="ru-RU"/>
        </w:rPr>
      </w:pPr>
      <w:r w:rsidRPr="00C1789A">
        <w:rPr>
          <w:sz w:val="24"/>
          <w:szCs w:val="24"/>
          <w:lang w:val="ru-RU"/>
        </w:rPr>
        <w:t>ПЕРЕЧЬ ТОВАРОВ, РАБОТ, УСЛУГ С УСТАНОВЛЕННЫМИ СРОКАМИ ОПЛАТЫ ОТЛИЧНЫХ ОТ СРОКОВ ОПЛАТЫ, ПРЕДУСМОТРЕННЫХ ЧАСТЬЮ 5.3 ФЗ-223.</w:t>
      </w:r>
    </w:p>
    <w:tbl>
      <w:tblPr>
        <w:tblW w:w="9072" w:type="dxa"/>
        <w:tblInd w:w="-147" w:type="dxa"/>
        <w:tblLayout w:type="fixed"/>
        <w:tblLook w:val="04A0" w:firstRow="1" w:lastRow="0" w:firstColumn="1" w:lastColumn="0" w:noHBand="0" w:noVBand="1"/>
      </w:tblPr>
      <w:tblGrid>
        <w:gridCol w:w="804"/>
        <w:gridCol w:w="2315"/>
        <w:gridCol w:w="5953"/>
      </w:tblGrid>
      <w:tr w:rsidR="00E52790" w:rsidRPr="00C1789A" w14:paraId="65808879" w14:textId="77777777" w:rsidTr="0040545B">
        <w:trPr>
          <w:trHeight w:val="1467"/>
        </w:trPr>
        <w:tc>
          <w:tcPr>
            <w:tcW w:w="804" w:type="dxa"/>
            <w:tcBorders>
              <w:top w:val="single" w:sz="4" w:space="0" w:color="000000"/>
              <w:left w:val="single" w:sz="4" w:space="0" w:color="000000"/>
              <w:bottom w:val="single" w:sz="4" w:space="0" w:color="000000"/>
            </w:tcBorders>
          </w:tcPr>
          <w:p w14:paraId="2622C688" w14:textId="77777777" w:rsidR="00E52790" w:rsidRPr="00C1789A" w:rsidRDefault="00C33A77" w:rsidP="0040545B">
            <w:pPr>
              <w:tabs>
                <w:tab w:val="left" w:pos="567"/>
                <w:tab w:val="left" w:pos="1155"/>
                <w:tab w:val="left" w:pos="9923"/>
              </w:tabs>
              <w:spacing w:before="240"/>
              <w:jc w:val="center"/>
              <w:rPr>
                <w:sz w:val="24"/>
                <w:szCs w:val="24"/>
              </w:rPr>
            </w:pPr>
            <w:r w:rsidRPr="00C1789A">
              <w:rPr>
                <w:sz w:val="24"/>
                <w:szCs w:val="24"/>
              </w:rPr>
              <w:t>№ п./п.</w:t>
            </w:r>
          </w:p>
        </w:tc>
        <w:tc>
          <w:tcPr>
            <w:tcW w:w="2315" w:type="dxa"/>
            <w:tcBorders>
              <w:top w:val="single" w:sz="4" w:space="0" w:color="000000"/>
              <w:left w:val="single" w:sz="4" w:space="0" w:color="000000"/>
              <w:bottom w:val="single" w:sz="4" w:space="0" w:color="000000"/>
            </w:tcBorders>
          </w:tcPr>
          <w:p w14:paraId="1F2720EE" w14:textId="798174F8" w:rsidR="00E52790" w:rsidRPr="00C1789A" w:rsidRDefault="00C33A77" w:rsidP="0040545B">
            <w:pPr>
              <w:tabs>
                <w:tab w:val="left" w:pos="567"/>
                <w:tab w:val="left" w:pos="1155"/>
                <w:tab w:val="left" w:pos="9923"/>
              </w:tabs>
              <w:spacing w:before="240"/>
              <w:jc w:val="center"/>
              <w:rPr>
                <w:sz w:val="24"/>
                <w:szCs w:val="24"/>
                <w:lang w:val="ru-RU"/>
              </w:rPr>
            </w:pPr>
            <w:r w:rsidRPr="00C1789A">
              <w:rPr>
                <w:sz w:val="24"/>
                <w:szCs w:val="24"/>
                <w:lang w:val="ru-RU"/>
              </w:rPr>
              <w:t xml:space="preserve">Код товара, работы, услуги в соответствии </w:t>
            </w:r>
            <w:r w:rsidR="00CA7780" w:rsidRPr="00C1789A">
              <w:rPr>
                <w:sz w:val="24"/>
                <w:szCs w:val="24"/>
                <w:lang w:val="ru-RU"/>
              </w:rPr>
              <w:t>с Общероссийским</w:t>
            </w:r>
            <w:r w:rsidRPr="00C1789A">
              <w:rPr>
                <w:sz w:val="24"/>
                <w:szCs w:val="24"/>
              </w:rPr>
              <w:t> </w:t>
            </w:r>
            <w:r w:rsidR="00CA7780" w:rsidRPr="00C1789A">
              <w:rPr>
                <w:sz w:val="24"/>
                <w:szCs w:val="24"/>
                <w:lang w:val="ru-RU"/>
              </w:rPr>
              <w:t xml:space="preserve">классификатором </w:t>
            </w:r>
            <w:r w:rsidR="00CA7780" w:rsidRPr="00C1789A">
              <w:rPr>
                <w:sz w:val="24"/>
                <w:szCs w:val="24"/>
              </w:rPr>
              <w:t>продукции</w:t>
            </w:r>
            <w:r w:rsidRPr="00C1789A">
              <w:rPr>
                <w:sz w:val="24"/>
                <w:szCs w:val="24"/>
              </w:rPr>
              <w:t> </w:t>
            </w:r>
            <w:r w:rsidRPr="00C1789A">
              <w:rPr>
                <w:sz w:val="24"/>
                <w:szCs w:val="24"/>
                <w:lang w:val="ru-RU"/>
              </w:rPr>
              <w:t>по</w:t>
            </w:r>
            <w:r w:rsidRPr="00C1789A">
              <w:rPr>
                <w:sz w:val="24"/>
                <w:szCs w:val="24"/>
              </w:rPr>
              <w:t> </w:t>
            </w:r>
            <w:r w:rsidRPr="00C1789A">
              <w:rPr>
                <w:sz w:val="24"/>
                <w:szCs w:val="24"/>
                <w:lang w:val="ru-RU"/>
              </w:rPr>
              <w:t>видам</w:t>
            </w:r>
            <w:r w:rsidRPr="00C1789A">
              <w:rPr>
                <w:sz w:val="24"/>
                <w:szCs w:val="24"/>
              </w:rPr>
              <w:t> </w:t>
            </w:r>
            <w:r w:rsidRPr="00C1789A">
              <w:rPr>
                <w:sz w:val="24"/>
                <w:szCs w:val="24"/>
                <w:lang w:val="ru-RU"/>
              </w:rPr>
              <w:t>экономической</w:t>
            </w:r>
            <w:r w:rsidRPr="00C1789A">
              <w:rPr>
                <w:sz w:val="24"/>
                <w:szCs w:val="24"/>
              </w:rPr>
              <w:t> </w:t>
            </w:r>
            <w:r w:rsidRPr="00C1789A">
              <w:rPr>
                <w:sz w:val="24"/>
                <w:szCs w:val="24"/>
                <w:lang w:val="ru-RU"/>
              </w:rPr>
              <w:t>деятельности</w:t>
            </w:r>
            <w:r w:rsidRPr="00C1789A">
              <w:rPr>
                <w:sz w:val="24"/>
                <w:szCs w:val="24"/>
              </w:rPr>
              <w:t> </w:t>
            </w:r>
            <w:r w:rsidRPr="00C1789A">
              <w:rPr>
                <w:sz w:val="24"/>
                <w:szCs w:val="24"/>
                <w:lang w:val="ru-RU"/>
              </w:rPr>
              <w:t>(ОКПД</w:t>
            </w:r>
            <w:r w:rsidRPr="00C1789A">
              <w:rPr>
                <w:sz w:val="24"/>
                <w:szCs w:val="24"/>
              </w:rPr>
              <w:t> </w:t>
            </w:r>
            <w:r w:rsidRPr="00C1789A">
              <w:rPr>
                <w:sz w:val="24"/>
                <w:szCs w:val="24"/>
                <w:lang w:val="ru-RU"/>
              </w:rPr>
              <w:t>2) ОК</w:t>
            </w:r>
            <w:r w:rsidRPr="00C1789A">
              <w:rPr>
                <w:sz w:val="24"/>
                <w:szCs w:val="24"/>
              </w:rPr>
              <w:t> </w:t>
            </w:r>
            <w:r w:rsidRPr="00C1789A">
              <w:rPr>
                <w:sz w:val="24"/>
                <w:szCs w:val="24"/>
                <w:lang w:val="ru-RU"/>
              </w:rPr>
              <w:t>034-2014 (КПЕС 2008)</w:t>
            </w:r>
          </w:p>
        </w:tc>
        <w:tc>
          <w:tcPr>
            <w:tcW w:w="5953" w:type="dxa"/>
            <w:tcBorders>
              <w:top w:val="single" w:sz="4" w:space="0" w:color="000000"/>
              <w:left w:val="single" w:sz="4" w:space="0" w:color="000000"/>
              <w:bottom w:val="single" w:sz="4" w:space="0" w:color="000000"/>
              <w:right w:val="single" w:sz="4" w:space="0" w:color="000000"/>
            </w:tcBorders>
          </w:tcPr>
          <w:p w14:paraId="3B2715EA" w14:textId="77777777" w:rsidR="00E52790" w:rsidRPr="00C1789A" w:rsidRDefault="00C33A77" w:rsidP="0040545B">
            <w:pPr>
              <w:tabs>
                <w:tab w:val="left" w:pos="43"/>
                <w:tab w:val="left" w:pos="567"/>
                <w:tab w:val="left" w:pos="1155"/>
                <w:tab w:val="left" w:pos="9923"/>
              </w:tabs>
              <w:spacing w:before="240"/>
              <w:jc w:val="center"/>
              <w:rPr>
                <w:sz w:val="24"/>
                <w:szCs w:val="24"/>
              </w:rPr>
            </w:pPr>
            <w:r w:rsidRPr="00C1789A">
              <w:rPr>
                <w:sz w:val="24"/>
                <w:szCs w:val="24"/>
              </w:rPr>
              <w:t>Срок и порядок оплаты</w:t>
            </w:r>
          </w:p>
        </w:tc>
      </w:tr>
      <w:tr w:rsidR="00E52790" w:rsidRPr="00813496" w14:paraId="4BE4EE41" w14:textId="77777777" w:rsidTr="0040545B">
        <w:trPr>
          <w:trHeight w:val="358"/>
        </w:trPr>
        <w:tc>
          <w:tcPr>
            <w:tcW w:w="804" w:type="dxa"/>
            <w:tcBorders>
              <w:top w:val="single" w:sz="4" w:space="0" w:color="000000"/>
              <w:left w:val="single" w:sz="4" w:space="0" w:color="000000"/>
              <w:bottom w:val="single" w:sz="4" w:space="0" w:color="000000"/>
            </w:tcBorders>
          </w:tcPr>
          <w:p w14:paraId="0F007B54"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w:t>
            </w:r>
          </w:p>
        </w:tc>
        <w:tc>
          <w:tcPr>
            <w:tcW w:w="2315" w:type="dxa"/>
            <w:tcBorders>
              <w:top w:val="single" w:sz="4" w:space="0" w:color="000000"/>
              <w:left w:val="single" w:sz="4" w:space="0" w:color="000000"/>
              <w:bottom w:val="single" w:sz="4" w:space="0" w:color="000000"/>
            </w:tcBorders>
          </w:tcPr>
          <w:p w14:paraId="2087F22D" w14:textId="77777777" w:rsidR="00E52790" w:rsidRPr="00C1789A" w:rsidRDefault="00C33A77" w:rsidP="004A66ED">
            <w:pPr>
              <w:tabs>
                <w:tab w:val="left" w:pos="567"/>
                <w:tab w:val="left" w:pos="9923"/>
              </w:tabs>
              <w:spacing w:before="240"/>
              <w:jc w:val="both"/>
              <w:rPr>
                <w:sz w:val="24"/>
                <w:szCs w:val="24"/>
              </w:rPr>
            </w:pPr>
            <w:r w:rsidRPr="00C1789A">
              <w:rPr>
                <w:sz w:val="24"/>
                <w:szCs w:val="24"/>
              </w:rPr>
              <w:t xml:space="preserve">17.23.13.141 </w:t>
            </w:r>
          </w:p>
        </w:tc>
        <w:tc>
          <w:tcPr>
            <w:tcW w:w="5953" w:type="dxa"/>
            <w:tcBorders>
              <w:top w:val="single" w:sz="4" w:space="0" w:color="000000"/>
              <w:left w:val="single" w:sz="4" w:space="0" w:color="000000"/>
              <w:bottom w:val="single" w:sz="4" w:space="0" w:color="000000"/>
              <w:right w:val="single" w:sz="4" w:space="0" w:color="000000"/>
            </w:tcBorders>
          </w:tcPr>
          <w:p w14:paraId="1A6265B7"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56FE6B12" w14:textId="77777777" w:rsidTr="0040545B">
        <w:trPr>
          <w:trHeight w:val="358"/>
        </w:trPr>
        <w:tc>
          <w:tcPr>
            <w:tcW w:w="804" w:type="dxa"/>
            <w:tcBorders>
              <w:top w:val="single" w:sz="4" w:space="0" w:color="000000"/>
              <w:left w:val="single" w:sz="4" w:space="0" w:color="000000"/>
              <w:bottom w:val="single" w:sz="4" w:space="0" w:color="000000"/>
            </w:tcBorders>
          </w:tcPr>
          <w:p w14:paraId="2895061C"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2</w:t>
            </w:r>
          </w:p>
        </w:tc>
        <w:tc>
          <w:tcPr>
            <w:tcW w:w="2315" w:type="dxa"/>
            <w:tcBorders>
              <w:top w:val="single" w:sz="4" w:space="0" w:color="000000"/>
              <w:left w:val="single" w:sz="4" w:space="0" w:color="000000"/>
              <w:bottom w:val="single" w:sz="4" w:space="0" w:color="000000"/>
            </w:tcBorders>
          </w:tcPr>
          <w:p w14:paraId="7818397C" w14:textId="77777777" w:rsidR="00E52790" w:rsidRPr="00C1789A" w:rsidRDefault="00C33A77" w:rsidP="004A66ED">
            <w:pPr>
              <w:tabs>
                <w:tab w:val="left" w:pos="567"/>
                <w:tab w:val="left" w:pos="9923"/>
              </w:tabs>
              <w:spacing w:before="240"/>
              <w:jc w:val="both"/>
              <w:rPr>
                <w:sz w:val="24"/>
                <w:szCs w:val="24"/>
              </w:rPr>
            </w:pPr>
            <w:r w:rsidRPr="00C1789A">
              <w:rPr>
                <w:sz w:val="24"/>
                <w:szCs w:val="24"/>
              </w:rPr>
              <w:t>18.12.12.000</w:t>
            </w:r>
          </w:p>
        </w:tc>
        <w:tc>
          <w:tcPr>
            <w:tcW w:w="5953" w:type="dxa"/>
            <w:tcBorders>
              <w:top w:val="single" w:sz="4" w:space="0" w:color="000000"/>
              <w:left w:val="single" w:sz="4" w:space="0" w:color="000000"/>
              <w:bottom w:val="single" w:sz="4" w:space="0" w:color="000000"/>
              <w:right w:val="single" w:sz="4" w:space="0" w:color="000000"/>
            </w:tcBorders>
          </w:tcPr>
          <w:p w14:paraId="546237AB"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45F498B2" w14:textId="77777777" w:rsidTr="0040545B">
        <w:trPr>
          <w:trHeight w:val="358"/>
        </w:trPr>
        <w:tc>
          <w:tcPr>
            <w:tcW w:w="804" w:type="dxa"/>
            <w:tcBorders>
              <w:top w:val="single" w:sz="4" w:space="0" w:color="000000"/>
              <w:left w:val="single" w:sz="4" w:space="0" w:color="000000"/>
              <w:bottom w:val="single" w:sz="4" w:space="0" w:color="000000"/>
            </w:tcBorders>
          </w:tcPr>
          <w:p w14:paraId="795E641B"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3</w:t>
            </w:r>
          </w:p>
        </w:tc>
        <w:tc>
          <w:tcPr>
            <w:tcW w:w="2315" w:type="dxa"/>
            <w:tcBorders>
              <w:top w:val="single" w:sz="4" w:space="0" w:color="000000"/>
              <w:left w:val="single" w:sz="4" w:space="0" w:color="000000"/>
              <w:bottom w:val="single" w:sz="4" w:space="0" w:color="000000"/>
            </w:tcBorders>
          </w:tcPr>
          <w:p w14:paraId="35336675" w14:textId="77777777" w:rsidR="00E52790" w:rsidRPr="00C1789A" w:rsidRDefault="00C33A77" w:rsidP="004A66ED">
            <w:pPr>
              <w:tabs>
                <w:tab w:val="left" w:pos="567"/>
                <w:tab w:val="left" w:pos="9923"/>
              </w:tabs>
              <w:spacing w:before="240"/>
              <w:jc w:val="both"/>
              <w:rPr>
                <w:sz w:val="24"/>
                <w:szCs w:val="24"/>
              </w:rPr>
            </w:pPr>
            <w:r w:rsidRPr="00C1789A">
              <w:rPr>
                <w:sz w:val="24"/>
                <w:szCs w:val="24"/>
              </w:rPr>
              <w:t xml:space="preserve">19.20.21.100 </w:t>
            </w:r>
          </w:p>
        </w:tc>
        <w:tc>
          <w:tcPr>
            <w:tcW w:w="5953" w:type="dxa"/>
            <w:tcBorders>
              <w:top w:val="single" w:sz="4" w:space="0" w:color="000000"/>
              <w:left w:val="single" w:sz="4" w:space="0" w:color="000000"/>
              <w:bottom w:val="single" w:sz="4" w:space="0" w:color="000000"/>
              <w:right w:val="single" w:sz="4" w:space="0" w:color="000000"/>
            </w:tcBorders>
          </w:tcPr>
          <w:p w14:paraId="0FEE59B8"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02C7A8BB" w14:textId="77777777" w:rsidTr="0040545B">
        <w:trPr>
          <w:trHeight w:val="375"/>
        </w:trPr>
        <w:tc>
          <w:tcPr>
            <w:tcW w:w="804" w:type="dxa"/>
            <w:tcBorders>
              <w:top w:val="single" w:sz="4" w:space="0" w:color="000000"/>
              <w:left w:val="single" w:sz="4" w:space="0" w:color="000000"/>
              <w:bottom w:val="single" w:sz="4" w:space="0" w:color="000000"/>
            </w:tcBorders>
          </w:tcPr>
          <w:p w14:paraId="5392CEFD"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4</w:t>
            </w:r>
          </w:p>
        </w:tc>
        <w:tc>
          <w:tcPr>
            <w:tcW w:w="2315" w:type="dxa"/>
            <w:tcBorders>
              <w:top w:val="single" w:sz="4" w:space="0" w:color="000000"/>
              <w:left w:val="single" w:sz="4" w:space="0" w:color="000000"/>
              <w:bottom w:val="single" w:sz="4" w:space="0" w:color="000000"/>
            </w:tcBorders>
          </w:tcPr>
          <w:p w14:paraId="421B9015" w14:textId="77777777" w:rsidR="00E52790" w:rsidRPr="00C1789A" w:rsidRDefault="00C33A77" w:rsidP="004A66ED">
            <w:pPr>
              <w:tabs>
                <w:tab w:val="left" w:pos="567"/>
                <w:tab w:val="left" w:pos="9923"/>
              </w:tabs>
              <w:spacing w:before="240"/>
              <w:jc w:val="both"/>
              <w:rPr>
                <w:sz w:val="24"/>
                <w:szCs w:val="24"/>
              </w:rPr>
            </w:pPr>
            <w:r w:rsidRPr="00C1789A">
              <w:rPr>
                <w:sz w:val="24"/>
                <w:szCs w:val="24"/>
              </w:rPr>
              <w:t>33.13.13.000</w:t>
            </w:r>
          </w:p>
        </w:tc>
        <w:tc>
          <w:tcPr>
            <w:tcW w:w="5953" w:type="dxa"/>
            <w:tcBorders>
              <w:top w:val="single" w:sz="4" w:space="0" w:color="000000"/>
              <w:left w:val="single" w:sz="4" w:space="0" w:color="000000"/>
              <w:bottom w:val="single" w:sz="4" w:space="0" w:color="000000"/>
              <w:right w:val="single" w:sz="4" w:space="0" w:color="000000"/>
            </w:tcBorders>
          </w:tcPr>
          <w:p w14:paraId="36735D1B"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6C2EB05D" w14:textId="77777777" w:rsidTr="0040545B">
        <w:trPr>
          <w:trHeight w:val="375"/>
        </w:trPr>
        <w:tc>
          <w:tcPr>
            <w:tcW w:w="804" w:type="dxa"/>
            <w:tcBorders>
              <w:top w:val="single" w:sz="4" w:space="0" w:color="000000"/>
              <w:left w:val="single" w:sz="4" w:space="0" w:color="000000"/>
              <w:bottom w:val="single" w:sz="4" w:space="0" w:color="000000"/>
            </w:tcBorders>
          </w:tcPr>
          <w:p w14:paraId="40A0D232"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5</w:t>
            </w:r>
          </w:p>
        </w:tc>
        <w:tc>
          <w:tcPr>
            <w:tcW w:w="2315" w:type="dxa"/>
            <w:tcBorders>
              <w:top w:val="single" w:sz="4" w:space="0" w:color="000000"/>
              <w:left w:val="single" w:sz="4" w:space="0" w:color="000000"/>
              <w:bottom w:val="single" w:sz="4" w:space="0" w:color="000000"/>
            </w:tcBorders>
          </w:tcPr>
          <w:p w14:paraId="74AC8DD9" w14:textId="77777777" w:rsidR="00E52790" w:rsidRPr="00C1789A" w:rsidRDefault="00C33A77" w:rsidP="004A66ED">
            <w:pPr>
              <w:tabs>
                <w:tab w:val="left" w:pos="567"/>
                <w:tab w:val="left" w:pos="9923"/>
              </w:tabs>
              <w:spacing w:before="240"/>
              <w:jc w:val="both"/>
              <w:rPr>
                <w:sz w:val="24"/>
                <w:szCs w:val="24"/>
              </w:rPr>
            </w:pPr>
            <w:r w:rsidRPr="00C1789A">
              <w:rPr>
                <w:sz w:val="24"/>
                <w:szCs w:val="24"/>
              </w:rPr>
              <w:t>35.30.11.111</w:t>
            </w:r>
          </w:p>
        </w:tc>
        <w:tc>
          <w:tcPr>
            <w:tcW w:w="5953" w:type="dxa"/>
            <w:tcBorders>
              <w:top w:val="single" w:sz="4" w:space="0" w:color="000000"/>
              <w:left w:val="single" w:sz="4" w:space="0" w:color="000000"/>
              <w:bottom w:val="single" w:sz="4" w:space="0" w:color="000000"/>
              <w:right w:val="single" w:sz="4" w:space="0" w:color="000000"/>
            </w:tcBorders>
          </w:tcPr>
          <w:p w14:paraId="1ACAABD4"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2535D0DB" w14:textId="77777777" w:rsidTr="0040545B">
        <w:trPr>
          <w:trHeight w:val="375"/>
        </w:trPr>
        <w:tc>
          <w:tcPr>
            <w:tcW w:w="804" w:type="dxa"/>
            <w:tcBorders>
              <w:top w:val="single" w:sz="4" w:space="0" w:color="000000"/>
              <w:left w:val="single" w:sz="4" w:space="0" w:color="000000"/>
              <w:bottom w:val="single" w:sz="4" w:space="0" w:color="000000"/>
            </w:tcBorders>
          </w:tcPr>
          <w:p w14:paraId="5630E382"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6</w:t>
            </w:r>
          </w:p>
        </w:tc>
        <w:tc>
          <w:tcPr>
            <w:tcW w:w="2315" w:type="dxa"/>
            <w:tcBorders>
              <w:top w:val="single" w:sz="4" w:space="0" w:color="000000"/>
              <w:left w:val="single" w:sz="4" w:space="0" w:color="000000"/>
              <w:bottom w:val="single" w:sz="4" w:space="0" w:color="000000"/>
            </w:tcBorders>
          </w:tcPr>
          <w:p w14:paraId="2C94D8A8" w14:textId="77777777" w:rsidR="00E52790" w:rsidRPr="00C1789A" w:rsidRDefault="00C33A77" w:rsidP="004A66ED">
            <w:pPr>
              <w:tabs>
                <w:tab w:val="left" w:pos="567"/>
                <w:tab w:val="left" w:pos="9923"/>
              </w:tabs>
              <w:spacing w:before="240"/>
              <w:jc w:val="both"/>
              <w:rPr>
                <w:sz w:val="24"/>
                <w:szCs w:val="24"/>
              </w:rPr>
            </w:pPr>
            <w:r w:rsidRPr="00C1789A">
              <w:rPr>
                <w:sz w:val="24"/>
                <w:szCs w:val="24"/>
              </w:rPr>
              <w:t>36.00.20.160</w:t>
            </w:r>
          </w:p>
        </w:tc>
        <w:tc>
          <w:tcPr>
            <w:tcW w:w="5953" w:type="dxa"/>
            <w:tcBorders>
              <w:top w:val="single" w:sz="4" w:space="0" w:color="000000"/>
              <w:left w:val="single" w:sz="4" w:space="0" w:color="000000"/>
              <w:bottom w:val="single" w:sz="4" w:space="0" w:color="000000"/>
              <w:right w:val="single" w:sz="4" w:space="0" w:color="000000"/>
            </w:tcBorders>
          </w:tcPr>
          <w:p w14:paraId="6548641E"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429BDFDB" w14:textId="77777777" w:rsidTr="0040545B">
        <w:trPr>
          <w:trHeight w:val="375"/>
        </w:trPr>
        <w:tc>
          <w:tcPr>
            <w:tcW w:w="804" w:type="dxa"/>
            <w:tcBorders>
              <w:top w:val="single" w:sz="4" w:space="0" w:color="000000"/>
              <w:left w:val="single" w:sz="4" w:space="0" w:color="000000"/>
              <w:bottom w:val="single" w:sz="4" w:space="0" w:color="000000"/>
            </w:tcBorders>
          </w:tcPr>
          <w:p w14:paraId="1C9A2200"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7</w:t>
            </w:r>
          </w:p>
        </w:tc>
        <w:tc>
          <w:tcPr>
            <w:tcW w:w="2315" w:type="dxa"/>
            <w:tcBorders>
              <w:top w:val="single" w:sz="4" w:space="0" w:color="000000"/>
              <w:left w:val="single" w:sz="4" w:space="0" w:color="000000"/>
              <w:bottom w:val="single" w:sz="4" w:space="0" w:color="000000"/>
            </w:tcBorders>
          </w:tcPr>
          <w:p w14:paraId="60171591" w14:textId="77777777" w:rsidR="00E52790" w:rsidRPr="00C1789A" w:rsidRDefault="00C33A77" w:rsidP="004A66ED">
            <w:pPr>
              <w:tabs>
                <w:tab w:val="left" w:pos="567"/>
                <w:tab w:val="left" w:pos="9923"/>
              </w:tabs>
              <w:spacing w:before="240"/>
              <w:jc w:val="both"/>
              <w:rPr>
                <w:sz w:val="24"/>
                <w:szCs w:val="24"/>
              </w:rPr>
            </w:pPr>
            <w:r w:rsidRPr="00C1789A">
              <w:rPr>
                <w:sz w:val="24"/>
                <w:szCs w:val="24"/>
              </w:rPr>
              <w:t>38.21.10.000</w:t>
            </w:r>
          </w:p>
        </w:tc>
        <w:tc>
          <w:tcPr>
            <w:tcW w:w="5953" w:type="dxa"/>
            <w:tcBorders>
              <w:top w:val="single" w:sz="4" w:space="0" w:color="000000"/>
              <w:left w:val="single" w:sz="4" w:space="0" w:color="000000"/>
              <w:bottom w:val="single" w:sz="4" w:space="0" w:color="000000"/>
              <w:right w:val="single" w:sz="4" w:space="0" w:color="000000"/>
            </w:tcBorders>
          </w:tcPr>
          <w:p w14:paraId="70A34506"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7175DA0B" w14:textId="77777777" w:rsidTr="0040545B">
        <w:trPr>
          <w:trHeight w:val="375"/>
        </w:trPr>
        <w:tc>
          <w:tcPr>
            <w:tcW w:w="804" w:type="dxa"/>
            <w:tcBorders>
              <w:top w:val="single" w:sz="4" w:space="0" w:color="000000"/>
              <w:left w:val="single" w:sz="4" w:space="0" w:color="000000"/>
              <w:bottom w:val="single" w:sz="4" w:space="0" w:color="000000"/>
            </w:tcBorders>
          </w:tcPr>
          <w:p w14:paraId="70E7A4F4"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8</w:t>
            </w:r>
          </w:p>
        </w:tc>
        <w:tc>
          <w:tcPr>
            <w:tcW w:w="2315" w:type="dxa"/>
            <w:tcBorders>
              <w:top w:val="single" w:sz="4" w:space="0" w:color="000000"/>
              <w:left w:val="single" w:sz="4" w:space="0" w:color="000000"/>
              <w:bottom w:val="single" w:sz="4" w:space="0" w:color="000000"/>
            </w:tcBorders>
          </w:tcPr>
          <w:p w14:paraId="01B02107" w14:textId="77777777" w:rsidR="00E52790" w:rsidRPr="00C1789A" w:rsidRDefault="00C33A77" w:rsidP="004A66ED">
            <w:pPr>
              <w:tabs>
                <w:tab w:val="left" w:pos="567"/>
                <w:tab w:val="left" w:pos="9923"/>
              </w:tabs>
              <w:spacing w:before="240"/>
              <w:jc w:val="both"/>
              <w:rPr>
                <w:sz w:val="24"/>
                <w:szCs w:val="24"/>
              </w:rPr>
            </w:pPr>
            <w:r w:rsidRPr="00C1789A">
              <w:rPr>
                <w:sz w:val="24"/>
                <w:szCs w:val="24"/>
              </w:rPr>
              <w:t>45.20.11.000</w:t>
            </w:r>
          </w:p>
        </w:tc>
        <w:tc>
          <w:tcPr>
            <w:tcW w:w="5953" w:type="dxa"/>
            <w:tcBorders>
              <w:top w:val="single" w:sz="4" w:space="0" w:color="000000"/>
              <w:left w:val="single" w:sz="4" w:space="0" w:color="000000"/>
              <w:bottom w:val="single" w:sz="4" w:space="0" w:color="000000"/>
              <w:right w:val="single" w:sz="4" w:space="0" w:color="000000"/>
            </w:tcBorders>
          </w:tcPr>
          <w:p w14:paraId="5CEFAABC"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279007B7" w14:textId="77777777" w:rsidTr="0040545B">
        <w:trPr>
          <w:trHeight w:val="375"/>
        </w:trPr>
        <w:tc>
          <w:tcPr>
            <w:tcW w:w="804" w:type="dxa"/>
            <w:tcBorders>
              <w:top w:val="single" w:sz="4" w:space="0" w:color="000000"/>
              <w:left w:val="single" w:sz="4" w:space="0" w:color="000000"/>
              <w:bottom w:val="single" w:sz="4" w:space="0" w:color="000000"/>
            </w:tcBorders>
          </w:tcPr>
          <w:p w14:paraId="513AD07B"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9</w:t>
            </w:r>
          </w:p>
        </w:tc>
        <w:tc>
          <w:tcPr>
            <w:tcW w:w="2315" w:type="dxa"/>
            <w:tcBorders>
              <w:top w:val="single" w:sz="4" w:space="0" w:color="000000"/>
              <w:left w:val="single" w:sz="4" w:space="0" w:color="000000"/>
              <w:bottom w:val="single" w:sz="4" w:space="0" w:color="000000"/>
            </w:tcBorders>
          </w:tcPr>
          <w:p w14:paraId="585CDB85" w14:textId="77777777" w:rsidR="00E52790" w:rsidRPr="00C1789A" w:rsidRDefault="00C33A77" w:rsidP="004A66ED">
            <w:pPr>
              <w:tabs>
                <w:tab w:val="left" w:pos="567"/>
                <w:tab w:val="left" w:pos="9923"/>
              </w:tabs>
              <w:spacing w:before="240"/>
              <w:jc w:val="both"/>
              <w:rPr>
                <w:sz w:val="24"/>
                <w:szCs w:val="24"/>
              </w:rPr>
            </w:pPr>
            <w:r w:rsidRPr="00C1789A">
              <w:rPr>
                <w:sz w:val="24"/>
                <w:szCs w:val="24"/>
              </w:rPr>
              <w:t>61.20.11.000</w:t>
            </w:r>
          </w:p>
        </w:tc>
        <w:tc>
          <w:tcPr>
            <w:tcW w:w="5953" w:type="dxa"/>
            <w:tcBorders>
              <w:top w:val="single" w:sz="4" w:space="0" w:color="000000"/>
              <w:left w:val="single" w:sz="4" w:space="0" w:color="000000"/>
              <w:bottom w:val="single" w:sz="4" w:space="0" w:color="000000"/>
              <w:right w:val="single" w:sz="4" w:space="0" w:color="000000"/>
            </w:tcBorders>
          </w:tcPr>
          <w:p w14:paraId="7D5E592D"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40F963B6" w14:textId="77777777" w:rsidTr="0040545B">
        <w:trPr>
          <w:trHeight w:val="375"/>
        </w:trPr>
        <w:tc>
          <w:tcPr>
            <w:tcW w:w="804" w:type="dxa"/>
            <w:tcBorders>
              <w:top w:val="single" w:sz="4" w:space="0" w:color="000000"/>
              <w:left w:val="single" w:sz="4" w:space="0" w:color="000000"/>
              <w:bottom w:val="single" w:sz="4" w:space="0" w:color="000000"/>
            </w:tcBorders>
          </w:tcPr>
          <w:p w14:paraId="5B84AE67"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10</w:t>
            </w:r>
          </w:p>
        </w:tc>
        <w:tc>
          <w:tcPr>
            <w:tcW w:w="2315" w:type="dxa"/>
            <w:tcBorders>
              <w:top w:val="single" w:sz="4" w:space="0" w:color="000000"/>
              <w:left w:val="single" w:sz="4" w:space="0" w:color="000000"/>
              <w:bottom w:val="single" w:sz="4" w:space="0" w:color="000000"/>
            </w:tcBorders>
          </w:tcPr>
          <w:p w14:paraId="0C2384BB" w14:textId="77777777" w:rsidR="00E52790" w:rsidRPr="00C1789A" w:rsidRDefault="00C33A77" w:rsidP="004A66ED">
            <w:pPr>
              <w:tabs>
                <w:tab w:val="left" w:pos="567"/>
                <w:tab w:val="left" w:pos="9923"/>
              </w:tabs>
              <w:spacing w:before="240"/>
              <w:jc w:val="both"/>
              <w:rPr>
                <w:sz w:val="24"/>
                <w:szCs w:val="24"/>
              </w:rPr>
            </w:pPr>
            <w:r w:rsidRPr="00C1789A">
              <w:rPr>
                <w:sz w:val="24"/>
                <w:szCs w:val="24"/>
              </w:rPr>
              <w:t>61.90.10.130</w:t>
            </w:r>
          </w:p>
        </w:tc>
        <w:tc>
          <w:tcPr>
            <w:tcW w:w="5953" w:type="dxa"/>
            <w:tcBorders>
              <w:top w:val="single" w:sz="4" w:space="0" w:color="000000"/>
              <w:left w:val="single" w:sz="4" w:space="0" w:color="000000"/>
              <w:bottom w:val="single" w:sz="4" w:space="0" w:color="000000"/>
              <w:right w:val="single" w:sz="4" w:space="0" w:color="000000"/>
            </w:tcBorders>
          </w:tcPr>
          <w:p w14:paraId="49A7AF35"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00E4E10C" w14:textId="77777777" w:rsidTr="0040545B">
        <w:trPr>
          <w:trHeight w:val="375"/>
        </w:trPr>
        <w:tc>
          <w:tcPr>
            <w:tcW w:w="804" w:type="dxa"/>
            <w:tcBorders>
              <w:top w:val="single" w:sz="4" w:space="0" w:color="000000"/>
              <w:left w:val="single" w:sz="4" w:space="0" w:color="000000"/>
              <w:bottom w:val="single" w:sz="4" w:space="0" w:color="000000"/>
            </w:tcBorders>
          </w:tcPr>
          <w:p w14:paraId="3A7326B1"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11</w:t>
            </w:r>
          </w:p>
        </w:tc>
        <w:tc>
          <w:tcPr>
            <w:tcW w:w="2315" w:type="dxa"/>
            <w:tcBorders>
              <w:top w:val="single" w:sz="4" w:space="0" w:color="000000"/>
              <w:left w:val="single" w:sz="4" w:space="0" w:color="000000"/>
              <w:bottom w:val="single" w:sz="4" w:space="0" w:color="000000"/>
            </w:tcBorders>
          </w:tcPr>
          <w:p w14:paraId="6EA02B84" w14:textId="77777777" w:rsidR="00E52790" w:rsidRPr="00C1789A" w:rsidRDefault="00C33A77" w:rsidP="004A66ED">
            <w:pPr>
              <w:tabs>
                <w:tab w:val="left" w:pos="567"/>
                <w:tab w:val="left" w:pos="9923"/>
              </w:tabs>
              <w:spacing w:before="240"/>
              <w:jc w:val="both"/>
              <w:rPr>
                <w:sz w:val="24"/>
                <w:szCs w:val="24"/>
              </w:rPr>
            </w:pPr>
            <w:r w:rsidRPr="00C1789A">
              <w:rPr>
                <w:sz w:val="24"/>
                <w:szCs w:val="24"/>
              </w:rPr>
              <w:t xml:space="preserve">62.03.12.130 </w:t>
            </w:r>
          </w:p>
        </w:tc>
        <w:tc>
          <w:tcPr>
            <w:tcW w:w="5953" w:type="dxa"/>
            <w:tcBorders>
              <w:top w:val="single" w:sz="4" w:space="0" w:color="000000"/>
              <w:left w:val="single" w:sz="4" w:space="0" w:color="000000"/>
              <w:bottom w:val="single" w:sz="4" w:space="0" w:color="000000"/>
              <w:right w:val="single" w:sz="4" w:space="0" w:color="000000"/>
            </w:tcBorders>
          </w:tcPr>
          <w:p w14:paraId="11B25148"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7C2B27EF" w14:textId="77777777" w:rsidTr="0040545B">
        <w:trPr>
          <w:trHeight w:val="375"/>
        </w:trPr>
        <w:tc>
          <w:tcPr>
            <w:tcW w:w="804" w:type="dxa"/>
            <w:tcBorders>
              <w:top w:val="single" w:sz="4" w:space="0" w:color="000000"/>
              <w:left w:val="single" w:sz="4" w:space="0" w:color="000000"/>
              <w:bottom w:val="single" w:sz="4" w:space="0" w:color="000000"/>
            </w:tcBorders>
          </w:tcPr>
          <w:p w14:paraId="679A2B13"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lastRenderedPageBreak/>
              <w:t>12</w:t>
            </w:r>
          </w:p>
        </w:tc>
        <w:tc>
          <w:tcPr>
            <w:tcW w:w="2315" w:type="dxa"/>
            <w:tcBorders>
              <w:top w:val="single" w:sz="4" w:space="0" w:color="000000"/>
              <w:left w:val="single" w:sz="4" w:space="0" w:color="000000"/>
              <w:bottom w:val="single" w:sz="4" w:space="0" w:color="000000"/>
            </w:tcBorders>
          </w:tcPr>
          <w:p w14:paraId="20736E11" w14:textId="77777777" w:rsidR="00E52790" w:rsidRPr="00C1789A" w:rsidRDefault="00C33A77" w:rsidP="004A66ED">
            <w:pPr>
              <w:tabs>
                <w:tab w:val="left" w:pos="567"/>
                <w:tab w:val="left" w:pos="9923"/>
              </w:tabs>
              <w:spacing w:before="240"/>
              <w:jc w:val="both"/>
              <w:rPr>
                <w:sz w:val="24"/>
                <w:szCs w:val="24"/>
              </w:rPr>
            </w:pPr>
            <w:r w:rsidRPr="00C1789A">
              <w:rPr>
                <w:sz w:val="24"/>
                <w:szCs w:val="24"/>
              </w:rPr>
              <w:t>73.20.20.000</w:t>
            </w:r>
          </w:p>
        </w:tc>
        <w:tc>
          <w:tcPr>
            <w:tcW w:w="5953" w:type="dxa"/>
            <w:tcBorders>
              <w:top w:val="single" w:sz="4" w:space="0" w:color="000000"/>
              <w:left w:val="single" w:sz="4" w:space="0" w:color="000000"/>
              <w:bottom w:val="single" w:sz="4" w:space="0" w:color="000000"/>
              <w:right w:val="single" w:sz="4" w:space="0" w:color="000000"/>
            </w:tcBorders>
          </w:tcPr>
          <w:p w14:paraId="07525247"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593E84C3" w14:textId="77777777" w:rsidTr="0040545B">
        <w:trPr>
          <w:trHeight w:val="375"/>
        </w:trPr>
        <w:tc>
          <w:tcPr>
            <w:tcW w:w="804" w:type="dxa"/>
            <w:tcBorders>
              <w:top w:val="single" w:sz="4" w:space="0" w:color="000000"/>
              <w:left w:val="single" w:sz="4" w:space="0" w:color="000000"/>
              <w:bottom w:val="single" w:sz="4" w:space="0" w:color="000000"/>
            </w:tcBorders>
          </w:tcPr>
          <w:p w14:paraId="1EA7FA3B"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13</w:t>
            </w:r>
          </w:p>
        </w:tc>
        <w:tc>
          <w:tcPr>
            <w:tcW w:w="2315" w:type="dxa"/>
            <w:tcBorders>
              <w:top w:val="single" w:sz="4" w:space="0" w:color="000000"/>
              <w:left w:val="single" w:sz="4" w:space="0" w:color="000000"/>
              <w:bottom w:val="single" w:sz="4" w:space="0" w:color="000000"/>
            </w:tcBorders>
          </w:tcPr>
          <w:p w14:paraId="2D376D65" w14:textId="77777777" w:rsidR="00E52790" w:rsidRPr="00C1789A" w:rsidRDefault="00C33A77" w:rsidP="004A66ED">
            <w:pPr>
              <w:tabs>
                <w:tab w:val="left" w:pos="567"/>
                <w:tab w:val="left" w:pos="9923"/>
              </w:tabs>
              <w:spacing w:before="240"/>
              <w:jc w:val="both"/>
              <w:rPr>
                <w:sz w:val="24"/>
                <w:szCs w:val="24"/>
              </w:rPr>
            </w:pPr>
            <w:r w:rsidRPr="00C1789A">
              <w:rPr>
                <w:sz w:val="24"/>
                <w:szCs w:val="24"/>
              </w:rPr>
              <w:t>80.10.12.000</w:t>
            </w:r>
          </w:p>
        </w:tc>
        <w:tc>
          <w:tcPr>
            <w:tcW w:w="5953" w:type="dxa"/>
            <w:tcBorders>
              <w:top w:val="single" w:sz="4" w:space="0" w:color="000000"/>
              <w:left w:val="single" w:sz="4" w:space="0" w:color="000000"/>
              <w:bottom w:val="single" w:sz="4" w:space="0" w:color="000000"/>
              <w:right w:val="single" w:sz="4" w:space="0" w:color="000000"/>
            </w:tcBorders>
          </w:tcPr>
          <w:p w14:paraId="426C8BDD"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45 рабочих дней с момента подписания документов о приемке </w:t>
            </w:r>
          </w:p>
        </w:tc>
      </w:tr>
      <w:tr w:rsidR="00E52790" w:rsidRPr="00813496" w14:paraId="489A8D21" w14:textId="77777777" w:rsidTr="0040545B">
        <w:trPr>
          <w:trHeight w:val="375"/>
        </w:trPr>
        <w:tc>
          <w:tcPr>
            <w:tcW w:w="804" w:type="dxa"/>
            <w:tcBorders>
              <w:top w:val="single" w:sz="4" w:space="0" w:color="000000"/>
              <w:left w:val="single" w:sz="4" w:space="0" w:color="000000"/>
              <w:bottom w:val="single" w:sz="4" w:space="0" w:color="000000"/>
            </w:tcBorders>
          </w:tcPr>
          <w:p w14:paraId="4E7800C2"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14</w:t>
            </w:r>
          </w:p>
        </w:tc>
        <w:tc>
          <w:tcPr>
            <w:tcW w:w="2315" w:type="dxa"/>
            <w:tcBorders>
              <w:top w:val="single" w:sz="4" w:space="0" w:color="000000"/>
              <w:left w:val="single" w:sz="4" w:space="0" w:color="000000"/>
              <w:bottom w:val="single" w:sz="4" w:space="0" w:color="000000"/>
            </w:tcBorders>
          </w:tcPr>
          <w:p w14:paraId="6CC1FD19" w14:textId="77777777" w:rsidR="00E52790" w:rsidRPr="00C1789A" w:rsidRDefault="00C33A77" w:rsidP="004A66ED">
            <w:pPr>
              <w:tabs>
                <w:tab w:val="left" w:pos="567"/>
                <w:tab w:val="left" w:pos="9923"/>
              </w:tabs>
              <w:spacing w:before="240"/>
              <w:jc w:val="both"/>
              <w:rPr>
                <w:sz w:val="24"/>
                <w:szCs w:val="24"/>
              </w:rPr>
            </w:pPr>
            <w:r w:rsidRPr="00C1789A">
              <w:rPr>
                <w:sz w:val="24"/>
                <w:szCs w:val="24"/>
              </w:rPr>
              <w:t>80.20.10.000</w:t>
            </w:r>
          </w:p>
        </w:tc>
        <w:tc>
          <w:tcPr>
            <w:tcW w:w="5953" w:type="dxa"/>
            <w:tcBorders>
              <w:top w:val="single" w:sz="4" w:space="0" w:color="000000"/>
              <w:left w:val="single" w:sz="4" w:space="0" w:color="000000"/>
              <w:bottom w:val="single" w:sz="4" w:space="0" w:color="000000"/>
              <w:right w:val="single" w:sz="4" w:space="0" w:color="000000"/>
            </w:tcBorders>
          </w:tcPr>
          <w:p w14:paraId="69179420"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E52790" w:rsidRPr="00813496" w14:paraId="6C469D5C" w14:textId="77777777" w:rsidTr="0040545B">
        <w:trPr>
          <w:trHeight w:val="375"/>
        </w:trPr>
        <w:tc>
          <w:tcPr>
            <w:tcW w:w="804" w:type="dxa"/>
            <w:tcBorders>
              <w:top w:val="single" w:sz="4" w:space="0" w:color="000000"/>
              <w:left w:val="single" w:sz="4" w:space="0" w:color="000000"/>
              <w:bottom w:val="single" w:sz="4" w:space="0" w:color="000000"/>
            </w:tcBorders>
          </w:tcPr>
          <w:p w14:paraId="6C250E57" w14:textId="77777777" w:rsidR="00E52790" w:rsidRPr="00C1789A" w:rsidRDefault="00C33A77" w:rsidP="004A66ED">
            <w:pPr>
              <w:tabs>
                <w:tab w:val="left" w:pos="567"/>
                <w:tab w:val="left" w:pos="1155"/>
                <w:tab w:val="left" w:pos="9923"/>
              </w:tabs>
              <w:spacing w:before="240"/>
              <w:jc w:val="both"/>
              <w:rPr>
                <w:sz w:val="24"/>
                <w:szCs w:val="24"/>
              </w:rPr>
            </w:pPr>
            <w:r w:rsidRPr="00C1789A">
              <w:rPr>
                <w:sz w:val="24"/>
                <w:szCs w:val="24"/>
              </w:rPr>
              <w:t>15</w:t>
            </w:r>
          </w:p>
        </w:tc>
        <w:tc>
          <w:tcPr>
            <w:tcW w:w="2315" w:type="dxa"/>
            <w:tcBorders>
              <w:top w:val="single" w:sz="4" w:space="0" w:color="000000"/>
              <w:left w:val="single" w:sz="4" w:space="0" w:color="000000"/>
              <w:bottom w:val="single" w:sz="4" w:space="0" w:color="000000"/>
            </w:tcBorders>
          </w:tcPr>
          <w:p w14:paraId="64A41A43" w14:textId="77777777" w:rsidR="00E52790" w:rsidRPr="00C1789A" w:rsidRDefault="00C33A77" w:rsidP="004A66ED">
            <w:pPr>
              <w:tabs>
                <w:tab w:val="left" w:pos="567"/>
                <w:tab w:val="left" w:pos="9923"/>
              </w:tabs>
              <w:spacing w:before="240"/>
              <w:jc w:val="both"/>
              <w:rPr>
                <w:sz w:val="24"/>
                <w:szCs w:val="24"/>
              </w:rPr>
            </w:pPr>
            <w:r w:rsidRPr="00C1789A">
              <w:rPr>
                <w:sz w:val="24"/>
                <w:szCs w:val="24"/>
              </w:rPr>
              <w:t xml:space="preserve">95.11.10.130 </w:t>
            </w:r>
          </w:p>
        </w:tc>
        <w:tc>
          <w:tcPr>
            <w:tcW w:w="5953" w:type="dxa"/>
            <w:tcBorders>
              <w:top w:val="single" w:sz="4" w:space="0" w:color="000000"/>
              <w:left w:val="single" w:sz="4" w:space="0" w:color="000000"/>
              <w:bottom w:val="single" w:sz="4" w:space="0" w:color="000000"/>
              <w:right w:val="single" w:sz="4" w:space="0" w:color="000000"/>
            </w:tcBorders>
          </w:tcPr>
          <w:p w14:paraId="06906385" w14:textId="77777777" w:rsidR="00E52790" w:rsidRPr="00C1789A" w:rsidRDefault="00C33A77"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21045E" w:rsidRPr="00813496" w14:paraId="76ED54B2" w14:textId="77777777" w:rsidTr="0040545B">
        <w:trPr>
          <w:trHeight w:val="375"/>
        </w:trPr>
        <w:tc>
          <w:tcPr>
            <w:tcW w:w="804" w:type="dxa"/>
            <w:tcBorders>
              <w:top w:val="single" w:sz="4" w:space="0" w:color="000000"/>
              <w:left w:val="single" w:sz="4" w:space="0" w:color="000000"/>
              <w:bottom w:val="single" w:sz="4" w:space="0" w:color="000000"/>
            </w:tcBorders>
          </w:tcPr>
          <w:p w14:paraId="6C0FCD87" w14:textId="77777777" w:rsidR="0021045E" w:rsidRPr="00C1789A" w:rsidRDefault="0021045E" w:rsidP="004A66ED">
            <w:pPr>
              <w:tabs>
                <w:tab w:val="left" w:pos="567"/>
                <w:tab w:val="left" w:pos="1155"/>
                <w:tab w:val="left" w:pos="9923"/>
              </w:tabs>
              <w:spacing w:before="240"/>
              <w:jc w:val="both"/>
              <w:rPr>
                <w:sz w:val="24"/>
                <w:szCs w:val="24"/>
              </w:rPr>
            </w:pPr>
            <w:r w:rsidRPr="00C1789A">
              <w:rPr>
                <w:sz w:val="24"/>
                <w:szCs w:val="24"/>
              </w:rPr>
              <w:t>16</w:t>
            </w:r>
          </w:p>
        </w:tc>
        <w:tc>
          <w:tcPr>
            <w:tcW w:w="2315" w:type="dxa"/>
            <w:tcBorders>
              <w:top w:val="single" w:sz="4" w:space="0" w:color="000000"/>
              <w:left w:val="single" w:sz="4" w:space="0" w:color="000000"/>
              <w:bottom w:val="single" w:sz="4" w:space="0" w:color="000000"/>
            </w:tcBorders>
          </w:tcPr>
          <w:p w14:paraId="354C9EAB" w14:textId="77777777" w:rsidR="0021045E" w:rsidRPr="00C1789A" w:rsidRDefault="0021045E" w:rsidP="004A66ED">
            <w:pPr>
              <w:tabs>
                <w:tab w:val="left" w:pos="567"/>
                <w:tab w:val="left" w:pos="9923"/>
              </w:tabs>
              <w:spacing w:before="240"/>
              <w:jc w:val="both"/>
              <w:rPr>
                <w:sz w:val="24"/>
                <w:szCs w:val="24"/>
              </w:rPr>
            </w:pPr>
            <w:r w:rsidRPr="00C1789A">
              <w:rPr>
                <w:sz w:val="24"/>
                <w:szCs w:val="24"/>
              </w:rPr>
              <w:t>19.20.21.125</w:t>
            </w:r>
          </w:p>
        </w:tc>
        <w:tc>
          <w:tcPr>
            <w:tcW w:w="5953" w:type="dxa"/>
            <w:tcBorders>
              <w:top w:val="single" w:sz="4" w:space="0" w:color="000000"/>
              <w:left w:val="single" w:sz="4" w:space="0" w:color="000000"/>
              <w:bottom w:val="single" w:sz="4" w:space="0" w:color="000000"/>
              <w:right w:val="single" w:sz="4" w:space="0" w:color="000000"/>
            </w:tcBorders>
          </w:tcPr>
          <w:p w14:paraId="576FCBE1" w14:textId="77777777" w:rsidR="0021045E" w:rsidRPr="00C1789A" w:rsidRDefault="0021045E"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r w:rsidR="0021045E" w:rsidRPr="00813496" w14:paraId="4AD352B6" w14:textId="77777777" w:rsidTr="0040545B">
        <w:trPr>
          <w:trHeight w:val="375"/>
        </w:trPr>
        <w:tc>
          <w:tcPr>
            <w:tcW w:w="804" w:type="dxa"/>
            <w:tcBorders>
              <w:top w:val="single" w:sz="4" w:space="0" w:color="000000"/>
              <w:left w:val="single" w:sz="4" w:space="0" w:color="000000"/>
              <w:bottom w:val="single" w:sz="4" w:space="0" w:color="000000"/>
            </w:tcBorders>
          </w:tcPr>
          <w:p w14:paraId="09D72854" w14:textId="77777777" w:rsidR="0021045E" w:rsidRPr="00C1789A" w:rsidRDefault="0021045E" w:rsidP="004A66ED">
            <w:pPr>
              <w:tabs>
                <w:tab w:val="left" w:pos="567"/>
                <w:tab w:val="left" w:pos="1155"/>
                <w:tab w:val="left" w:pos="9923"/>
              </w:tabs>
              <w:spacing w:before="240"/>
              <w:jc w:val="both"/>
              <w:rPr>
                <w:sz w:val="24"/>
                <w:szCs w:val="24"/>
              </w:rPr>
            </w:pPr>
            <w:r w:rsidRPr="00C1789A">
              <w:rPr>
                <w:sz w:val="24"/>
                <w:szCs w:val="24"/>
              </w:rPr>
              <w:t>17</w:t>
            </w:r>
          </w:p>
        </w:tc>
        <w:tc>
          <w:tcPr>
            <w:tcW w:w="2315" w:type="dxa"/>
            <w:tcBorders>
              <w:top w:val="single" w:sz="4" w:space="0" w:color="000000"/>
              <w:left w:val="single" w:sz="4" w:space="0" w:color="000000"/>
              <w:bottom w:val="single" w:sz="4" w:space="0" w:color="000000"/>
            </w:tcBorders>
          </w:tcPr>
          <w:p w14:paraId="1E32D524" w14:textId="77777777" w:rsidR="0021045E" w:rsidRPr="00C1789A" w:rsidRDefault="0021045E" w:rsidP="004A66ED">
            <w:pPr>
              <w:tabs>
                <w:tab w:val="left" w:pos="567"/>
                <w:tab w:val="left" w:pos="9923"/>
              </w:tabs>
              <w:spacing w:before="240"/>
              <w:jc w:val="both"/>
              <w:rPr>
                <w:sz w:val="24"/>
                <w:szCs w:val="24"/>
              </w:rPr>
            </w:pPr>
            <w:r w:rsidRPr="00C1789A">
              <w:rPr>
                <w:sz w:val="24"/>
                <w:szCs w:val="24"/>
              </w:rPr>
              <w:t>19.20.21.315</w:t>
            </w:r>
          </w:p>
        </w:tc>
        <w:tc>
          <w:tcPr>
            <w:tcW w:w="5953" w:type="dxa"/>
            <w:tcBorders>
              <w:top w:val="single" w:sz="4" w:space="0" w:color="000000"/>
              <w:left w:val="single" w:sz="4" w:space="0" w:color="000000"/>
              <w:bottom w:val="single" w:sz="4" w:space="0" w:color="000000"/>
              <w:right w:val="single" w:sz="4" w:space="0" w:color="000000"/>
            </w:tcBorders>
          </w:tcPr>
          <w:p w14:paraId="1F278984" w14:textId="77777777" w:rsidR="0021045E" w:rsidRPr="00C1789A" w:rsidRDefault="0021045E" w:rsidP="004A66ED">
            <w:pPr>
              <w:tabs>
                <w:tab w:val="left" w:pos="43"/>
                <w:tab w:val="left" w:pos="567"/>
                <w:tab w:val="left" w:pos="9923"/>
              </w:tabs>
              <w:spacing w:before="240"/>
              <w:jc w:val="both"/>
              <w:rPr>
                <w:sz w:val="24"/>
                <w:szCs w:val="24"/>
                <w:lang w:val="ru-RU"/>
              </w:rPr>
            </w:pPr>
            <w:r w:rsidRPr="00C1789A">
              <w:rPr>
                <w:sz w:val="24"/>
                <w:szCs w:val="24"/>
                <w:lang w:val="ru-RU"/>
              </w:rPr>
              <w:t xml:space="preserve">не более 30 рабочих дней с момента подписания документов о приемке </w:t>
            </w:r>
          </w:p>
        </w:tc>
      </w:tr>
    </w:tbl>
    <w:p w14:paraId="2818EE14" w14:textId="7FEDB328" w:rsidR="0021045E" w:rsidRDefault="0021045E" w:rsidP="004A66ED">
      <w:pPr>
        <w:tabs>
          <w:tab w:val="left" w:pos="567"/>
          <w:tab w:val="left" w:pos="9923"/>
        </w:tabs>
        <w:spacing w:before="240"/>
        <w:jc w:val="both"/>
        <w:outlineLvl w:val="0"/>
        <w:rPr>
          <w:sz w:val="24"/>
          <w:szCs w:val="24"/>
          <w:lang w:val="ru-RU"/>
        </w:rPr>
      </w:pPr>
    </w:p>
    <w:p w14:paraId="5CFEF180" w14:textId="3B83B1F6" w:rsidR="00C1789A" w:rsidRDefault="00C1789A" w:rsidP="004A66ED">
      <w:pPr>
        <w:tabs>
          <w:tab w:val="left" w:pos="567"/>
          <w:tab w:val="left" w:pos="9923"/>
        </w:tabs>
        <w:spacing w:before="240"/>
        <w:jc w:val="both"/>
        <w:outlineLvl w:val="0"/>
        <w:rPr>
          <w:sz w:val="24"/>
          <w:szCs w:val="24"/>
          <w:lang w:val="ru-RU"/>
        </w:rPr>
      </w:pPr>
    </w:p>
    <w:p w14:paraId="464F0AE0" w14:textId="61610B6A" w:rsidR="00C1789A" w:rsidRDefault="00C1789A" w:rsidP="004A66ED">
      <w:pPr>
        <w:tabs>
          <w:tab w:val="left" w:pos="567"/>
          <w:tab w:val="left" w:pos="9923"/>
        </w:tabs>
        <w:spacing w:before="240"/>
        <w:jc w:val="both"/>
        <w:outlineLvl w:val="0"/>
        <w:rPr>
          <w:sz w:val="24"/>
          <w:szCs w:val="24"/>
          <w:lang w:val="ru-RU"/>
        </w:rPr>
      </w:pPr>
    </w:p>
    <w:p w14:paraId="0D095409" w14:textId="77777777" w:rsidR="0040545B" w:rsidRDefault="0040545B" w:rsidP="004A66ED">
      <w:pPr>
        <w:tabs>
          <w:tab w:val="left" w:pos="567"/>
          <w:tab w:val="left" w:pos="9923"/>
        </w:tabs>
        <w:spacing w:before="240"/>
        <w:jc w:val="both"/>
        <w:outlineLvl w:val="0"/>
        <w:rPr>
          <w:sz w:val="24"/>
          <w:szCs w:val="24"/>
          <w:lang w:val="ru-RU"/>
        </w:rPr>
      </w:pPr>
    </w:p>
    <w:p w14:paraId="51263844" w14:textId="77777777" w:rsidR="0040545B" w:rsidRDefault="0040545B" w:rsidP="004A66ED">
      <w:pPr>
        <w:tabs>
          <w:tab w:val="left" w:pos="567"/>
          <w:tab w:val="left" w:pos="9923"/>
        </w:tabs>
        <w:spacing w:before="240"/>
        <w:jc w:val="both"/>
        <w:outlineLvl w:val="0"/>
        <w:rPr>
          <w:sz w:val="24"/>
          <w:szCs w:val="24"/>
          <w:lang w:val="ru-RU"/>
        </w:rPr>
      </w:pPr>
    </w:p>
    <w:p w14:paraId="1284951F" w14:textId="77777777" w:rsidR="0040545B" w:rsidRDefault="0040545B" w:rsidP="004A66ED">
      <w:pPr>
        <w:tabs>
          <w:tab w:val="left" w:pos="567"/>
          <w:tab w:val="left" w:pos="9923"/>
        </w:tabs>
        <w:spacing w:before="240"/>
        <w:jc w:val="both"/>
        <w:outlineLvl w:val="0"/>
        <w:rPr>
          <w:sz w:val="24"/>
          <w:szCs w:val="24"/>
          <w:lang w:val="ru-RU"/>
        </w:rPr>
      </w:pPr>
    </w:p>
    <w:p w14:paraId="1CDEFF78" w14:textId="77777777" w:rsidR="0040545B" w:rsidRDefault="0040545B" w:rsidP="004A66ED">
      <w:pPr>
        <w:tabs>
          <w:tab w:val="left" w:pos="567"/>
          <w:tab w:val="left" w:pos="9923"/>
        </w:tabs>
        <w:spacing w:before="240"/>
        <w:jc w:val="both"/>
        <w:outlineLvl w:val="0"/>
        <w:rPr>
          <w:sz w:val="24"/>
          <w:szCs w:val="24"/>
          <w:lang w:val="ru-RU"/>
        </w:rPr>
      </w:pPr>
    </w:p>
    <w:p w14:paraId="146DECD9" w14:textId="77777777" w:rsidR="0040545B" w:rsidRDefault="0040545B" w:rsidP="004A66ED">
      <w:pPr>
        <w:tabs>
          <w:tab w:val="left" w:pos="567"/>
          <w:tab w:val="left" w:pos="9923"/>
        </w:tabs>
        <w:spacing w:before="240"/>
        <w:jc w:val="both"/>
        <w:outlineLvl w:val="0"/>
        <w:rPr>
          <w:sz w:val="24"/>
          <w:szCs w:val="24"/>
          <w:lang w:val="ru-RU"/>
        </w:rPr>
      </w:pPr>
    </w:p>
    <w:p w14:paraId="77F2BA43" w14:textId="77777777" w:rsidR="0040545B" w:rsidRDefault="0040545B" w:rsidP="004A66ED">
      <w:pPr>
        <w:tabs>
          <w:tab w:val="left" w:pos="567"/>
          <w:tab w:val="left" w:pos="9923"/>
        </w:tabs>
        <w:spacing w:before="240"/>
        <w:jc w:val="both"/>
        <w:outlineLvl w:val="0"/>
        <w:rPr>
          <w:sz w:val="24"/>
          <w:szCs w:val="24"/>
          <w:lang w:val="ru-RU"/>
        </w:rPr>
      </w:pPr>
    </w:p>
    <w:p w14:paraId="0497959C" w14:textId="77777777" w:rsidR="0040545B" w:rsidRDefault="0040545B" w:rsidP="004A66ED">
      <w:pPr>
        <w:tabs>
          <w:tab w:val="left" w:pos="567"/>
          <w:tab w:val="left" w:pos="9923"/>
        </w:tabs>
        <w:spacing w:before="240"/>
        <w:jc w:val="both"/>
        <w:outlineLvl w:val="0"/>
        <w:rPr>
          <w:sz w:val="24"/>
          <w:szCs w:val="24"/>
          <w:lang w:val="ru-RU"/>
        </w:rPr>
      </w:pPr>
    </w:p>
    <w:p w14:paraId="00F426F0" w14:textId="77777777" w:rsidR="0040545B" w:rsidRDefault="0040545B" w:rsidP="004A66ED">
      <w:pPr>
        <w:tabs>
          <w:tab w:val="left" w:pos="567"/>
          <w:tab w:val="left" w:pos="9923"/>
        </w:tabs>
        <w:spacing w:before="240"/>
        <w:jc w:val="both"/>
        <w:outlineLvl w:val="0"/>
        <w:rPr>
          <w:sz w:val="24"/>
          <w:szCs w:val="24"/>
          <w:lang w:val="ru-RU"/>
        </w:rPr>
      </w:pPr>
    </w:p>
    <w:p w14:paraId="0EFB017F" w14:textId="77777777" w:rsidR="0040545B" w:rsidRDefault="0040545B" w:rsidP="004A66ED">
      <w:pPr>
        <w:tabs>
          <w:tab w:val="left" w:pos="567"/>
          <w:tab w:val="left" w:pos="9923"/>
        </w:tabs>
        <w:spacing w:before="240"/>
        <w:jc w:val="both"/>
        <w:outlineLvl w:val="0"/>
        <w:rPr>
          <w:sz w:val="24"/>
          <w:szCs w:val="24"/>
          <w:lang w:val="ru-RU"/>
        </w:rPr>
      </w:pPr>
    </w:p>
    <w:p w14:paraId="7B62561B" w14:textId="77777777" w:rsidR="0040545B" w:rsidRDefault="0040545B" w:rsidP="004A66ED">
      <w:pPr>
        <w:tabs>
          <w:tab w:val="left" w:pos="567"/>
          <w:tab w:val="left" w:pos="9923"/>
        </w:tabs>
        <w:spacing w:before="240"/>
        <w:jc w:val="both"/>
        <w:outlineLvl w:val="0"/>
        <w:rPr>
          <w:sz w:val="24"/>
          <w:szCs w:val="24"/>
          <w:lang w:val="ru-RU"/>
        </w:rPr>
      </w:pPr>
    </w:p>
    <w:p w14:paraId="1D43F50C" w14:textId="77777777" w:rsidR="0040545B" w:rsidRDefault="0040545B" w:rsidP="004A66ED">
      <w:pPr>
        <w:tabs>
          <w:tab w:val="left" w:pos="567"/>
          <w:tab w:val="left" w:pos="9923"/>
        </w:tabs>
        <w:spacing w:before="240"/>
        <w:jc w:val="both"/>
        <w:outlineLvl w:val="0"/>
        <w:rPr>
          <w:sz w:val="24"/>
          <w:szCs w:val="24"/>
          <w:lang w:val="ru-RU"/>
        </w:rPr>
      </w:pPr>
    </w:p>
    <w:p w14:paraId="0916F171" w14:textId="77777777" w:rsidR="0040545B" w:rsidRDefault="0040545B" w:rsidP="004A66ED">
      <w:pPr>
        <w:tabs>
          <w:tab w:val="left" w:pos="567"/>
          <w:tab w:val="left" w:pos="9923"/>
        </w:tabs>
        <w:spacing w:before="240"/>
        <w:jc w:val="both"/>
        <w:outlineLvl w:val="0"/>
        <w:rPr>
          <w:sz w:val="24"/>
          <w:szCs w:val="24"/>
          <w:lang w:val="ru-RU"/>
        </w:rPr>
      </w:pPr>
    </w:p>
    <w:p w14:paraId="3D347BF7" w14:textId="77777777" w:rsidR="0040545B" w:rsidRDefault="0040545B" w:rsidP="004A66ED">
      <w:pPr>
        <w:tabs>
          <w:tab w:val="left" w:pos="567"/>
          <w:tab w:val="left" w:pos="9923"/>
        </w:tabs>
        <w:spacing w:before="240"/>
        <w:jc w:val="both"/>
        <w:outlineLvl w:val="0"/>
        <w:rPr>
          <w:sz w:val="24"/>
          <w:szCs w:val="24"/>
          <w:lang w:val="ru-RU"/>
        </w:rPr>
      </w:pPr>
    </w:p>
    <w:p w14:paraId="7456B71D" w14:textId="77777777" w:rsidR="0040545B" w:rsidRDefault="0040545B" w:rsidP="004A66ED">
      <w:pPr>
        <w:tabs>
          <w:tab w:val="left" w:pos="567"/>
          <w:tab w:val="left" w:pos="9923"/>
        </w:tabs>
        <w:spacing w:before="240"/>
        <w:jc w:val="both"/>
        <w:outlineLvl w:val="0"/>
        <w:rPr>
          <w:sz w:val="24"/>
          <w:szCs w:val="24"/>
          <w:lang w:val="ru-RU"/>
        </w:rPr>
      </w:pPr>
    </w:p>
    <w:p w14:paraId="698BAD45" w14:textId="77777777" w:rsidR="0040545B" w:rsidRDefault="0040545B" w:rsidP="004A66ED">
      <w:pPr>
        <w:tabs>
          <w:tab w:val="left" w:pos="567"/>
          <w:tab w:val="left" w:pos="9923"/>
        </w:tabs>
        <w:spacing w:before="240"/>
        <w:jc w:val="both"/>
        <w:outlineLvl w:val="0"/>
        <w:rPr>
          <w:sz w:val="24"/>
          <w:szCs w:val="24"/>
          <w:lang w:val="ru-RU"/>
        </w:rPr>
      </w:pPr>
    </w:p>
    <w:p w14:paraId="7792533F" w14:textId="77777777" w:rsidR="0040545B" w:rsidRDefault="0040545B" w:rsidP="004A66ED">
      <w:pPr>
        <w:tabs>
          <w:tab w:val="left" w:pos="567"/>
          <w:tab w:val="left" w:pos="9923"/>
        </w:tabs>
        <w:spacing w:before="240"/>
        <w:jc w:val="both"/>
        <w:outlineLvl w:val="0"/>
        <w:rPr>
          <w:sz w:val="24"/>
          <w:szCs w:val="24"/>
          <w:lang w:val="ru-RU"/>
        </w:rPr>
      </w:pPr>
    </w:p>
    <w:p w14:paraId="1D35DB62" w14:textId="77777777" w:rsidR="0040545B" w:rsidRDefault="0040545B" w:rsidP="004A66ED">
      <w:pPr>
        <w:tabs>
          <w:tab w:val="left" w:pos="567"/>
          <w:tab w:val="left" w:pos="9923"/>
        </w:tabs>
        <w:spacing w:before="240"/>
        <w:jc w:val="both"/>
        <w:outlineLvl w:val="0"/>
        <w:rPr>
          <w:sz w:val="24"/>
          <w:szCs w:val="24"/>
          <w:lang w:val="ru-RU"/>
        </w:rPr>
      </w:pPr>
    </w:p>
    <w:p w14:paraId="65F08DBD" w14:textId="77777777" w:rsidR="00E52790" w:rsidRPr="00C1789A" w:rsidRDefault="00C33A77" w:rsidP="0040545B">
      <w:pPr>
        <w:tabs>
          <w:tab w:val="left" w:pos="567"/>
          <w:tab w:val="left" w:pos="9923"/>
        </w:tabs>
        <w:jc w:val="right"/>
        <w:outlineLvl w:val="0"/>
        <w:rPr>
          <w:sz w:val="24"/>
          <w:szCs w:val="24"/>
          <w:lang w:val="ru-RU"/>
        </w:rPr>
      </w:pPr>
      <w:r w:rsidRPr="00C1789A">
        <w:rPr>
          <w:sz w:val="24"/>
          <w:szCs w:val="24"/>
          <w:lang w:val="ru-RU"/>
        </w:rPr>
        <w:t xml:space="preserve">Приложение </w:t>
      </w:r>
      <w:r w:rsidRPr="00C1789A">
        <w:rPr>
          <w:sz w:val="24"/>
          <w:szCs w:val="24"/>
        </w:rPr>
        <w:t>N</w:t>
      </w:r>
      <w:r w:rsidRPr="00C1789A">
        <w:rPr>
          <w:sz w:val="24"/>
          <w:szCs w:val="24"/>
          <w:lang w:val="ru-RU"/>
        </w:rPr>
        <w:t xml:space="preserve"> 4</w:t>
      </w:r>
    </w:p>
    <w:p w14:paraId="587A87BE"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к Положению о закупке,</w:t>
      </w:r>
    </w:p>
    <w:p w14:paraId="6FB65611"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утвержденному приказом</w:t>
      </w:r>
    </w:p>
    <w:p w14:paraId="4110C668"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Министерства образования</w:t>
      </w:r>
    </w:p>
    <w:p w14:paraId="3B9863EA"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Пензенской области</w:t>
      </w:r>
    </w:p>
    <w:p w14:paraId="603DE392" w14:textId="77777777" w:rsidR="00E52790" w:rsidRPr="00C1789A" w:rsidRDefault="00C33A77" w:rsidP="0040545B">
      <w:pPr>
        <w:tabs>
          <w:tab w:val="left" w:pos="567"/>
          <w:tab w:val="left" w:pos="9923"/>
        </w:tabs>
        <w:jc w:val="right"/>
        <w:rPr>
          <w:sz w:val="24"/>
          <w:szCs w:val="24"/>
          <w:lang w:val="ru-RU"/>
        </w:rPr>
      </w:pPr>
      <w:r w:rsidRPr="00C1789A">
        <w:rPr>
          <w:sz w:val="24"/>
          <w:szCs w:val="24"/>
          <w:lang w:val="ru-RU"/>
        </w:rPr>
        <w:t xml:space="preserve">от 24 декабря 2018 г. </w:t>
      </w:r>
      <w:r w:rsidRPr="00C1789A">
        <w:rPr>
          <w:sz w:val="24"/>
          <w:szCs w:val="24"/>
        </w:rPr>
        <w:t>N</w:t>
      </w:r>
      <w:r w:rsidRPr="00C1789A">
        <w:rPr>
          <w:sz w:val="24"/>
          <w:szCs w:val="24"/>
          <w:lang w:val="ru-RU"/>
        </w:rPr>
        <w:t xml:space="preserve"> 447/01-07</w:t>
      </w:r>
    </w:p>
    <w:p w14:paraId="41503088" w14:textId="77777777" w:rsidR="00E52790" w:rsidRPr="00C1789A" w:rsidRDefault="00E52790" w:rsidP="004A66ED">
      <w:pPr>
        <w:tabs>
          <w:tab w:val="left" w:pos="567"/>
          <w:tab w:val="left" w:pos="9923"/>
        </w:tabs>
        <w:spacing w:before="240"/>
        <w:jc w:val="both"/>
        <w:rPr>
          <w:sz w:val="24"/>
          <w:szCs w:val="24"/>
          <w:lang w:val="ru-RU"/>
        </w:rPr>
      </w:pPr>
    </w:p>
    <w:p w14:paraId="3C6298BD" w14:textId="77777777" w:rsidR="00E52790" w:rsidRPr="00C1789A" w:rsidRDefault="00C33A77" w:rsidP="0040545B">
      <w:pPr>
        <w:pStyle w:val="ConsPlusNormal"/>
        <w:tabs>
          <w:tab w:val="left" w:pos="567"/>
          <w:tab w:val="left" w:pos="9923"/>
        </w:tabs>
        <w:spacing w:before="240"/>
        <w:jc w:val="center"/>
        <w:rPr>
          <w:rFonts w:ascii="Times New Roman" w:hAnsi="Times New Roman" w:cs="Times New Roman"/>
          <w:sz w:val="24"/>
          <w:szCs w:val="24"/>
        </w:rPr>
      </w:pPr>
      <w:r w:rsidRPr="00C1789A">
        <w:rPr>
          <w:rFonts w:ascii="Times New Roman" w:hAnsi="Times New Roman" w:cs="Times New Roman"/>
          <w:b/>
          <w:sz w:val="24"/>
          <w:szCs w:val="24"/>
        </w:rPr>
        <w:t>ПОРЯДОК ОЦЕНКИ ЗАЯВОК НА УЧАСТИЕ В КОНКУРСЕ, ЗАПРОСЕ ПРЕДЛОЖЕНИЙ, КОНКУРЕНТНОМ ОТБОРЕ, ЗАПРОСЕ ОФЕРТ</w:t>
      </w:r>
    </w:p>
    <w:p w14:paraId="2D8A6181" w14:textId="77777777" w:rsidR="00E52790" w:rsidRPr="00C1789A" w:rsidRDefault="00E52790" w:rsidP="0040545B">
      <w:pPr>
        <w:pStyle w:val="ConsPlusNormal"/>
        <w:tabs>
          <w:tab w:val="left" w:pos="567"/>
          <w:tab w:val="left" w:pos="9923"/>
        </w:tabs>
        <w:spacing w:before="240"/>
        <w:jc w:val="center"/>
        <w:rPr>
          <w:rFonts w:ascii="Times New Roman" w:hAnsi="Times New Roman" w:cs="Times New Roman"/>
          <w:b/>
          <w:color w:val="000000"/>
          <w:sz w:val="24"/>
          <w:szCs w:val="24"/>
        </w:rPr>
      </w:pPr>
    </w:p>
    <w:p w14:paraId="30CB5959"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1. Настоящий порядок применяется для проведения оценки заявок на участие в конкурсе, запросе предложений, конкурентном отборе, запросе оферт.</w:t>
      </w:r>
    </w:p>
    <w:p w14:paraId="042F69C0"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14:paraId="29F8A9FE"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3. Совокупная значимость всех критериев должна быть равна ста процентам.</w:t>
      </w:r>
    </w:p>
    <w:p w14:paraId="439E3470"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4. Оценка заявок (оферт) осуществляется комиссией с привлечением при необходимости экспертов в соответствующей области предмета закупки.</w:t>
      </w:r>
    </w:p>
    <w:p w14:paraId="274E8B40"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5. Для оценки заявок (оферт) могут использоваться следующие критерии и соответствующая значимость критериев:</w:t>
      </w:r>
    </w:p>
    <w:p w14:paraId="0B40D292" w14:textId="77777777" w:rsidR="00E52790" w:rsidRPr="00C1789A" w:rsidRDefault="00E52790" w:rsidP="004A66ED">
      <w:pPr>
        <w:pStyle w:val="ConsPlusNormal"/>
        <w:tabs>
          <w:tab w:val="left" w:pos="567"/>
          <w:tab w:val="left" w:pos="9923"/>
        </w:tabs>
        <w:spacing w:before="240"/>
        <w:jc w:val="both"/>
        <w:rPr>
          <w:rFonts w:ascii="Times New Roman" w:hAnsi="Times New Roman" w:cs="Times New Roman"/>
          <w:color w:val="000000"/>
          <w:sz w:val="24"/>
          <w:szCs w:val="24"/>
        </w:rPr>
      </w:pPr>
    </w:p>
    <w:tbl>
      <w:tblPr>
        <w:tblW w:w="9282" w:type="dxa"/>
        <w:tblInd w:w="-72" w:type="dxa"/>
        <w:tblCellMar>
          <w:top w:w="102" w:type="dxa"/>
          <w:left w:w="62" w:type="dxa"/>
          <w:bottom w:w="102" w:type="dxa"/>
          <w:right w:w="62" w:type="dxa"/>
        </w:tblCellMar>
        <w:tblLook w:val="04A0" w:firstRow="1" w:lastRow="0" w:firstColumn="1" w:lastColumn="0" w:noHBand="0" w:noVBand="1"/>
      </w:tblPr>
      <w:tblGrid>
        <w:gridCol w:w="1060"/>
        <w:gridCol w:w="1792"/>
        <w:gridCol w:w="3311"/>
        <w:gridCol w:w="3119"/>
      </w:tblGrid>
      <w:tr w:rsidR="00E52790" w:rsidRPr="00C1789A" w14:paraId="120FE4E8" w14:textId="77777777" w:rsidTr="0040545B">
        <w:tc>
          <w:tcPr>
            <w:tcW w:w="1060" w:type="dxa"/>
            <w:tcBorders>
              <w:top w:val="single" w:sz="4" w:space="0" w:color="000000"/>
              <w:left w:val="single" w:sz="4" w:space="0" w:color="000000"/>
              <w:bottom w:val="single" w:sz="4" w:space="0" w:color="000000"/>
            </w:tcBorders>
          </w:tcPr>
          <w:p w14:paraId="50DAE6FB" w14:textId="77777777" w:rsidR="00E52790" w:rsidRPr="00C1789A" w:rsidRDefault="00C33A77" w:rsidP="0040545B">
            <w:pPr>
              <w:pStyle w:val="ConsPlusNormal"/>
              <w:tabs>
                <w:tab w:val="left" w:pos="567"/>
                <w:tab w:val="left" w:pos="9923"/>
              </w:tabs>
              <w:spacing w:before="240"/>
              <w:jc w:val="center"/>
              <w:rPr>
                <w:rFonts w:ascii="Times New Roman" w:hAnsi="Times New Roman" w:cs="Times New Roman"/>
                <w:color w:val="000000"/>
                <w:sz w:val="24"/>
                <w:szCs w:val="24"/>
              </w:rPr>
            </w:pPr>
            <w:r w:rsidRPr="00C1789A">
              <w:rPr>
                <w:rFonts w:ascii="Times New Roman" w:hAnsi="Times New Roman" w:cs="Times New Roman"/>
                <w:color w:val="000000"/>
                <w:sz w:val="24"/>
                <w:szCs w:val="24"/>
              </w:rPr>
              <w:t>Номер критерия</w:t>
            </w:r>
          </w:p>
        </w:tc>
        <w:tc>
          <w:tcPr>
            <w:tcW w:w="1792" w:type="dxa"/>
            <w:tcBorders>
              <w:top w:val="single" w:sz="4" w:space="0" w:color="000000"/>
              <w:left w:val="single" w:sz="4" w:space="0" w:color="000000"/>
              <w:bottom w:val="single" w:sz="4" w:space="0" w:color="000000"/>
            </w:tcBorders>
          </w:tcPr>
          <w:p w14:paraId="78DC1102" w14:textId="77777777" w:rsidR="00E52790" w:rsidRPr="00C1789A" w:rsidRDefault="00C33A77" w:rsidP="0040545B">
            <w:pPr>
              <w:pStyle w:val="ConsPlusNormal"/>
              <w:tabs>
                <w:tab w:val="left" w:pos="567"/>
                <w:tab w:val="left" w:pos="9923"/>
              </w:tabs>
              <w:spacing w:before="240"/>
              <w:jc w:val="center"/>
              <w:rPr>
                <w:rFonts w:ascii="Times New Roman" w:hAnsi="Times New Roman" w:cs="Times New Roman"/>
                <w:color w:val="000000"/>
                <w:sz w:val="24"/>
                <w:szCs w:val="24"/>
              </w:rPr>
            </w:pPr>
            <w:r w:rsidRPr="00C1789A">
              <w:rPr>
                <w:rFonts w:ascii="Times New Roman" w:hAnsi="Times New Roman" w:cs="Times New Roman"/>
                <w:color w:val="000000"/>
                <w:sz w:val="24"/>
                <w:szCs w:val="24"/>
              </w:rPr>
              <w:t>Критерий оценки заявок</w:t>
            </w:r>
          </w:p>
        </w:tc>
        <w:tc>
          <w:tcPr>
            <w:tcW w:w="3311" w:type="dxa"/>
            <w:tcBorders>
              <w:top w:val="single" w:sz="4" w:space="0" w:color="000000"/>
              <w:left w:val="single" w:sz="4" w:space="0" w:color="000000"/>
              <w:bottom w:val="single" w:sz="4" w:space="0" w:color="000000"/>
            </w:tcBorders>
          </w:tcPr>
          <w:p w14:paraId="2D857429" w14:textId="77777777" w:rsidR="00E52790" w:rsidRPr="00C1789A" w:rsidRDefault="00C33A77" w:rsidP="0040545B">
            <w:pPr>
              <w:pStyle w:val="ConsPlusNormal"/>
              <w:tabs>
                <w:tab w:val="left" w:pos="130"/>
                <w:tab w:val="left" w:pos="567"/>
                <w:tab w:val="left" w:pos="9923"/>
              </w:tabs>
              <w:spacing w:before="240"/>
              <w:jc w:val="center"/>
              <w:rPr>
                <w:rFonts w:ascii="Times New Roman" w:hAnsi="Times New Roman" w:cs="Times New Roman"/>
                <w:color w:val="000000"/>
                <w:sz w:val="24"/>
                <w:szCs w:val="24"/>
              </w:rPr>
            </w:pPr>
            <w:r w:rsidRPr="00C1789A">
              <w:rPr>
                <w:rFonts w:ascii="Times New Roman" w:hAnsi="Times New Roman" w:cs="Times New Roman"/>
                <w:color w:val="000000"/>
                <w:sz w:val="24"/>
                <w:szCs w:val="24"/>
              </w:rPr>
              <w:t>Для проведения оценки по критерию в документации о закупке необходимо установить</w:t>
            </w:r>
          </w:p>
        </w:tc>
        <w:tc>
          <w:tcPr>
            <w:tcW w:w="3117" w:type="dxa"/>
            <w:tcBorders>
              <w:top w:val="single" w:sz="4" w:space="0" w:color="000000"/>
              <w:left w:val="single" w:sz="4" w:space="0" w:color="000000"/>
              <w:bottom w:val="single" w:sz="4" w:space="0" w:color="000000"/>
              <w:right w:val="single" w:sz="4" w:space="0" w:color="000000"/>
            </w:tcBorders>
          </w:tcPr>
          <w:p w14:paraId="73C61B3D" w14:textId="77777777" w:rsidR="00E52790" w:rsidRPr="00C1789A" w:rsidRDefault="00C33A77" w:rsidP="0040545B">
            <w:pPr>
              <w:pStyle w:val="ConsPlusNormal"/>
              <w:tabs>
                <w:tab w:val="left" w:pos="567"/>
                <w:tab w:val="left" w:pos="9923"/>
              </w:tabs>
              <w:spacing w:before="240"/>
              <w:jc w:val="center"/>
              <w:rPr>
                <w:rFonts w:ascii="Times New Roman" w:hAnsi="Times New Roman" w:cs="Times New Roman"/>
                <w:color w:val="000000"/>
                <w:sz w:val="24"/>
                <w:szCs w:val="24"/>
              </w:rPr>
            </w:pPr>
            <w:r w:rsidRPr="00C1789A">
              <w:rPr>
                <w:rFonts w:ascii="Times New Roman" w:hAnsi="Times New Roman" w:cs="Times New Roman"/>
                <w:color w:val="000000"/>
                <w:sz w:val="24"/>
                <w:szCs w:val="24"/>
              </w:rPr>
              <w:t>Значимость критерия 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должна быть равна ста процентам)</w:t>
            </w:r>
          </w:p>
        </w:tc>
      </w:tr>
      <w:tr w:rsidR="00E52790" w:rsidRPr="00C1789A" w14:paraId="0B5934BE" w14:textId="77777777" w:rsidTr="0040545B">
        <w:tc>
          <w:tcPr>
            <w:tcW w:w="9282" w:type="dxa"/>
            <w:gridSpan w:val="4"/>
            <w:tcBorders>
              <w:top w:val="single" w:sz="4" w:space="0" w:color="000000"/>
              <w:left w:val="single" w:sz="4" w:space="0" w:color="000000"/>
              <w:bottom w:val="single" w:sz="4" w:space="0" w:color="000000"/>
              <w:right w:val="single" w:sz="4" w:space="0" w:color="000000"/>
            </w:tcBorders>
          </w:tcPr>
          <w:p w14:paraId="06CD4192"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Стоимостные критерии оценки заявок:</w:t>
            </w:r>
          </w:p>
        </w:tc>
      </w:tr>
      <w:tr w:rsidR="00E52790" w:rsidRPr="00C1789A" w14:paraId="3430F930" w14:textId="77777777" w:rsidTr="0040545B">
        <w:tc>
          <w:tcPr>
            <w:tcW w:w="1060" w:type="dxa"/>
            <w:tcBorders>
              <w:top w:val="single" w:sz="4" w:space="0" w:color="000000"/>
              <w:left w:val="single" w:sz="4" w:space="0" w:color="000000"/>
              <w:bottom w:val="single" w:sz="4" w:space="0" w:color="000000"/>
            </w:tcBorders>
          </w:tcPr>
          <w:p w14:paraId="78490110"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1.</w:t>
            </w:r>
          </w:p>
        </w:tc>
        <w:tc>
          <w:tcPr>
            <w:tcW w:w="1792" w:type="dxa"/>
            <w:tcBorders>
              <w:top w:val="single" w:sz="4" w:space="0" w:color="000000"/>
              <w:left w:val="single" w:sz="4" w:space="0" w:color="000000"/>
              <w:bottom w:val="single" w:sz="4" w:space="0" w:color="000000"/>
            </w:tcBorders>
          </w:tcPr>
          <w:p w14:paraId="23BAAAD1"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Цена договора</w:t>
            </w:r>
          </w:p>
        </w:tc>
        <w:tc>
          <w:tcPr>
            <w:tcW w:w="3311" w:type="dxa"/>
            <w:tcBorders>
              <w:top w:val="single" w:sz="4" w:space="0" w:color="000000"/>
              <w:left w:val="single" w:sz="4" w:space="0" w:color="000000"/>
              <w:bottom w:val="single" w:sz="4" w:space="0" w:color="000000"/>
            </w:tcBorders>
          </w:tcPr>
          <w:p w14:paraId="4B37CBE6"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Начальную (максимальную) цену договора</w:t>
            </w:r>
          </w:p>
        </w:tc>
        <w:tc>
          <w:tcPr>
            <w:tcW w:w="3117" w:type="dxa"/>
            <w:vMerge w:val="restart"/>
            <w:tcBorders>
              <w:top w:val="single" w:sz="4" w:space="0" w:color="000000"/>
              <w:left w:val="single" w:sz="4" w:space="0" w:color="000000"/>
              <w:bottom w:val="single" w:sz="4" w:space="0" w:color="000000"/>
              <w:right w:val="single" w:sz="4" w:space="0" w:color="000000"/>
            </w:tcBorders>
          </w:tcPr>
          <w:p w14:paraId="36960455"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Не менее 20%</w:t>
            </w:r>
          </w:p>
        </w:tc>
      </w:tr>
      <w:tr w:rsidR="00E52790" w:rsidRPr="00813496" w14:paraId="0638D93F" w14:textId="77777777" w:rsidTr="0040545B">
        <w:tc>
          <w:tcPr>
            <w:tcW w:w="1060" w:type="dxa"/>
            <w:tcBorders>
              <w:top w:val="single" w:sz="4" w:space="0" w:color="000000"/>
              <w:left w:val="single" w:sz="4" w:space="0" w:color="000000"/>
              <w:bottom w:val="single" w:sz="4" w:space="0" w:color="000000"/>
            </w:tcBorders>
          </w:tcPr>
          <w:p w14:paraId="55D464C7"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2.</w:t>
            </w:r>
          </w:p>
        </w:tc>
        <w:tc>
          <w:tcPr>
            <w:tcW w:w="1792" w:type="dxa"/>
            <w:tcBorders>
              <w:top w:val="single" w:sz="4" w:space="0" w:color="000000"/>
              <w:left w:val="single" w:sz="4" w:space="0" w:color="000000"/>
              <w:bottom w:val="single" w:sz="4" w:space="0" w:color="000000"/>
            </w:tcBorders>
          </w:tcPr>
          <w:p w14:paraId="502B04E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 xml:space="preserve">Цена единицы товара, работы, </w:t>
            </w:r>
            <w:r w:rsidRPr="00C1789A">
              <w:rPr>
                <w:rFonts w:ascii="Times New Roman" w:hAnsi="Times New Roman" w:cs="Times New Roman"/>
                <w:color w:val="000000"/>
                <w:sz w:val="24"/>
                <w:szCs w:val="24"/>
              </w:rPr>
              <w:lastRenderedPageBreak/>
              <w:t>услуги</w:t>
            </w:r>
          </w:p>
        </w:tc>
        <w:tc>
          <w:tcPr>
            <w:tcW w:w="3311" w:type="dxa"/>
            <w:vMerge w:val="restart"/>
            <w:tcBorders>
              <w:top w:val="single" w:sz="4" w:space="0" w:color="000000"/>
              <w:left w:val="single" w:sz="4" w:space="0" w:color="000000"/>
              <w:bottom w:val="single" w:sz="4" w:space="0" w:color="000000"/>
            </w:tcBorders>
          </w:tcPr>
          <w:p w14:paraId="1D68E1C0"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lastRenderedPageBreak/>
              <w:t xml:space="preserve">Начальную (максимальную) цену единицы товара, работы, </w:t>
            </w:r>
            <w:r w:rsidRPr="00C1789A">
              <w:rPr>
                <w:rFonts w:ascii="Times New Roman" w:hAnsi="Times New Roman" w:cs="Times New Roman"/>
                <w:color w:val="000000"/>
                <w:sz w:val="24"/>
                <w:szCs w:val="24"/>
              </w:rPr>
              <w:lastRenderedPageBreak/>
              <w:t>услуги и максимальное значение цены договора</w:t>
            </w:r>
          </w:p>
        </w:tc>
        <w:tc>
          <w:tcPr>
            <w:tcW w:w="3117" w:type="dxa"/>
            <w:vMerge/>
            <w:tcBorders>
              <w:top w:val="single" w:sz="4" w:space="0" w:color="000000"/>
              <w:left w:val="single" w:sz="4" w:space="0" w:color="000000"/>
              <w:bottom w:val="single" w:sz="4" w:space="0" w:color="000000"/>
              <w:right w:val="single" w:sz="4" w:space="0" w:color="000000"/>
            </w:tcBorders>
          </w:tcPr>
          <w:p w14:paraId="5BA93A92" w14:textId="77777777" w:rsidR="00E52790" w:rsidRPr="00C1789A" w:rsidRDefault="00E52790" w:rsidP="004A66ED">
            <w:pPr>
              <w:tabs>
                <w:tab w:val="left" w:pos="567"/>
                <w:tab w:val="left" w:pos="9923"/>
              </w:tabs>
              <w:snapToGrid w:val="0"/>
              <w:spacing w:before="240"/>
              <w:jc w:val="both"/>
              <w:rPr>
                <w:color w:val="000000"/>
                <w:sz w:val="24"/>
                <w:szCs w:val="24"/>
                <w:lang w:val="ru-RU"/>
              </w:rPr>
            </w:pPr>
          </w:p>
        </w:tc>
      </w:tr>
      <w:tr w:rsidR="00E52790" w:rsidRPr="00C1789A" w14:paraId="6240DCBD" w14:textId="77777777" w:rsidTr="0040545B">
        <w:tc>
          <w:tcPr>
            <w:tcW w:w="1060" w:type="dxa"/>
            <w:tcBorders>
              <w:top w:val="single" w:sz="4" w:space="0" w:color="000000"/>
              <w:left w:val="single" w:sz="4" w:space="0" w:color="000000"/>
              <w:bottom w:val="single" w:sz="4" w:space="0" w:color="000000"/>
            </w:tcBorders>
          </w:tcPr>
          <w:p w14:paraId="4DF2F012"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3.</w:t>
            </w:r>
          </w:p>
        </w:tc>
        <w:tc>
          <w:tcPr>
            <w:tcW w:w="1792" w:type="dxa"/>
            <w:tcBorders>
              <w:top w:val="single" w:sz="4" w:space="0" w:color="000000"/>
              <w:left w:val="single" w:sz="4" w:space="0" w:color="000000"/>
              <w:bottom w:val="single" w:sz="4" w:space="0" w:color="000000"/>
            </w:tcBorders>
          </w:tcPr>
          <w:p w14:paraId="7BF0C67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Коэффициент снижения</w:t>
            </w:r>
          </w:p>
        </w:tc>
        <w:tc>
          <w:tcPr>
            <w:tcW w:w="3311" w:type="dxa"/>
            <w:vMerge/>
            <w:tcBorders>
              <w:top w:val="single" w:sz="4" w:space="0" w:color="000000"/>
              <w:left w:val="single" w:sz="4" w:space="0" w:color="000000"/>
              <w:bottom w:val="single" w:sz="4" w:space="0" w:color="000000"/>
            </w:tcBorders>
          </w:tcPr>
          <w:p w14:paraId="5EFBB573" w14:textId="77777777" w:rsidR="00E52790" w:rsidRPr="00C1789A" w:rsidRDefault="00E52790" w:rsidP="004A66ED">
            <w:pPr>
              <w:tabs>
                <w:tab w:val="left" w:pos="130"/>
                <w:tab w:val="left" w:pos="567"/>
                <w:tab w:val="left" w:pos="9923"/>
              </w:tabs>
              <w:snapToGrid w:val="0"/>
              <w:spacing w:before="240"/>
              <w:jc w:val="both"/>
              <w:rPr>
                <w:color w:val="000000"/>
                <w:sz w:val="24"/>
                <w:szCs w:val="24"/>
              </w:rPr>
            </w:pPr>
          </w:p>
        </w:tc>
        <w:tc>
          <w:tcPr>
            <w:tcW w:w="3117" w:type="dxa"/>
            <w:vMerge/>
            <w:tcBorders>
              <w:top w:val="single" w:sz="4" w:space="0" w:color="000000"/>
              <w:left w:val="single" w:sz="4" w:space="0" w:color="000000"/>
              <w:bottom w:val="single" w:sz="4" w:space="0" w:color="000000"/>
              <w:right w:val="single" w:sz="4" w:space="0" w:color="000000"/>
            </w:tcBorders>
          </w:tcPr>
          <w:p w14:paraId="796CE958" w14:textId="77777777" w:rsidR="00E52790" w:rsidRPr="00C1789A" w:rsidRDefault="00E52790" w:rsidP="004A66ED">
            <w:pPr>
              <w:tabs>
                <w:tab w:val="left" w:pos="567"/>
                <w:tab w:val="left" w:pos="9923"/>
              </w:tabs>
              <w:snapToGrid w:val="0"/>
              <w:spacing w:before="240"/>
              <w:jc w:val="both"/>
              <w:rPr>
                <w:color w:val="000000"/>
                <w:sz w:val="24"/>
                <w:szCs w:val="24"/>
              </w:rPr>
            </w:pPr>
          </w:p>
        </w:tc>
      </w:tr>
      <w:tr w:rsidR="00E52790" w:rsidRPr="00813496" w14:paraId="6CBAD838" w14:textId="77777777" w:rsidTr="0040545B">
        <w:tc>
          <w:tcPr>
            <w:tcW w:w="1060" w:type="dxa"/>
            <w:tcBorders>
              <w:top w:val="single" w:sz="4" w:space="0" w:color="000000"/>
              <w:left w:val="single" w:sz="4" w:space="0" w:color="000000"/>
              <w:bottom w:val="single" w:sz="4" w:space="0" w:color="000000"/>
            </w:tcBorders>
          </w:tcPr>
          <w:p w14:paraId="6D611D98"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4.</w:t>
            </w:r>
          </w:p>
        </w:tc>
        <w:tc>
          <w:tcPr>
            <w:tcW w:w="1792" w:type="dxa"/>
            <w:tcBorders>
              <w:top w:val="single" w:sz="4" w:space="0" w:color="000000"/>
              <w:left w:val="single" w:sz="4" w:space="0" w:color="000000"/>
              <w:bottom w:val="single" w:sz="4" w:space="0" w:color="000000"/>
            </w:tcBorders>
          </w:tcPr>
          <w:p w14:paraId="41B92F61"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Переменная, применяемая в формуле цены</w:t>
            </w:r>
          </w:p>
        </w:tc>
        <w:tc>
          <w:tcPr>
            <w:tcW w:w="3311" w:type="dxa"/>
            <w:tcBorders>
              <w:top w:val="single" w:sz="4" w:space="0" w:color="000000"/>
              <w:left w:val="single" w:sz="4" w:space="0" w:color="000000"/>
              <w:bottom w:val="single" w:sz="4" w:space="0" w:color="000000"/>
            </w:tcBorders>
          </w:tcPr>
          <w:p w14:paraId="785B6A16"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117" w:type="dxa"/>
            <w:vMerge/>
            <w:tcBorders>
              <w:top w:val="single" w:sz="4" w:space="0" w:color="000000"/>
              <w:left w:val="single" w:sz="4" w:space="0" w:color="000000"/>
              <w:bottom w:val="single" w:sz="4" w:space="0" w:color="000000"/>
              <w:right w:val="single" w:sz="4" w:space="0" w:color="000000"/>
            </w:tcBorders>
          </w:tcPr>
          <w:p w14:paraId="6601C3A1" w14:textId="77777777" w:rsidR="00E52790" w:rsidRPr="00C1789A" w:rsidRDefault="00E52790" w:rsidP="004A66ED">
            <w:pPr>
              <w:tabs>
                <w:tab w:val="left" w:pos="567"/>
                <w:tab w:val="left" w:pos="9923"/>
              </w:tabs>
              <w:snapToGrid w:val="0"/>
              <w:spacing w:before="240"/>
              <w:jc w:val="both"/>
              <w:rPr>
                <w:color w:val="000000"/>
                <w:sz w:val="24"/>
                <w:szCs w:val="24"/>
                <w:lang w:val="ru-RU"/>
              </w:rPr>
            </w:pPr>
          </w:p>
        </w:tc>
      </w:tr>
      <w:tr w:rsidR="00E52790" w:rsidRPr="00C1789A" w14:paraId="1407F9EC" w14:textId="77777777" w:rsidTr="0040545B">
        <w:tc>
          <w:tcPr>
            <w:tcW w:w="9282" w:type="dxa"/>
            <w:gridSpan w:val="4"/>
            <w:tcBorders>
              <w:top w:val="single" w:sz="4" w:space="0" w:color="000000"/>
              <w:left w:val="single" w:sz="4" w:space="0" w:color="000000"/>
              <w:bottom w:val="single" w:sz="4" w:space="0" w:color="000000"/>
              <w:right w:val="single" w:sz="4" w:space="0" w:color="000000"/>
            </w:tcBorders>
          </w:tcPr>
          <w:p w14:paraId="5705C94A"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Нестоимостные критерии оценки заявок:</w:t>
            </w:r>
          </w:p>
        </w:tc>
      </w:tr>
      <w:tr w:rsidR="00E52790" w:rsidRPr="00C1789A" w14:paraId="1ACA3CB6" w14:textId="77777777" w:rsidTr="0040545B">
        <w:tc>
          <w:tcPr>
            <w:tcW w:w="1060" w:type="dxa"/>
            <w:tcBorders>
              <w:top w:val="single" w:sz="4" w:space="0" w:color="000000"/>
              <w:left w:val="single" w:sz="4" w:space="0" w:color="000000"/>
              <w:bottom w:val="single" w:sz="4" w:space="0" w:color="000000"/>
            </w:tcBorders>
          </w:tcPr>
          <w:p w14:paraId="110B84A4"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5.</w:t>
            </w:r>
          </w:p>
        </w:tc>
        <w:tc>
          <w:tcPr>
            <w:tcW w:w="1792" w:type="dxa"/>
            <w:tcBorders>
              <w:top w:val="single" w:sz="4" w:space="0" w:color="000000"/>
              <w:left w:val="single" w:sz="4" w:space="0" w:color="000000"/>
              <w:bottom w:val="single" w:sz="4" w:space="0" w:color="000000"/>
            </w:tcBorders>
          </w:tcPr>
          <w:p w14:paraId="01EC3A02"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Квалификация участника и (или) коллектива его сотрудников (в том числе опыт, образование, квалификация персонала, деловая репутация)</w:t>
            </w:r>
          </w:p>
        </w:tc>
        <w:tc>
          <w:tcPr>
            <w:tcW w:w="3311" w:type="dxa"/>
            <w:tcBorders>
              <w:top w:val="single" w:sz="4" w:space="0" w:color="000000"/>
              <w:left w:val="single" w:sz="4" w:space="0" w:color="000000"/>
              <w:bottom w:val="single" w:sz="4" w:space="0" w:color="000000"/>
            </w:tcBorders>
          </w:tcPr>
          <w:p w14:paraId="5E7A1B91"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14:paraId="0D807667"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Формы для заполнения участником по соответствующему предмету оценки (например, таблица, отражающая опыт участника);</w:t>
            </w:r>
          </w:p>
          <w:p w14:paraId="144B070A"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117" w:type="dxa"/>
            <w:tcBorders>
              <w:top w:val="single" w:sz="4" w:space="0" w:color="000000"/>
              <w:left w:val="single" w:sz="4" w:space="0" w:color="000000"/>
              <w:bottom w:val="single" w:sz="4" w:space="0" w:color="000000"/>
              <w:right w:val="single" w:sz="4" w:space="0" w:color="000000"/>
            </w:tcBorders>
          </w:tcPr>
          <w:p w14:paraId="1D59D843"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Не более 50%</w:t>
            </w:r>
          </w:p>
        </w:tc>
      </w:tr>
      <w:tr w:rsidR="00E52790" w:rsidRPr="00C1789A" w14:paraId="4E49FB37" w14:textId="77777777" w:rsidTr="0040545B">
        <w:tc>
          <w:tcPr>
            <w:tcW w:w="1060" w:type="dxa"/>
            <w:tcBorders>
              <w:top w:val="single" w:sz="4" w:space="0" w:color="000000"/>
              <w:left w:val="single" w:sz="4" w:space="0" w:color="000000"/>
              <w:bottom w:val="single" w:sz="4" w:space="0" w:color="000000"/>
            </w:tcBorders>
          </w:tcPr>
          <w:p w14:paraId="5B87D8B3"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6.</w:t>
            </w:r>
          </w:p>
        </w:tc>
        <w:tc>
          <w:tcPr>
            <w:tcW w:w="1792" w:type="dxa"/>
            <w:tcBorders>
              <w:top w:val="single" w:sz="4" w:space="0" w:color="000000"/>
              <w:left w:val="single" w:sz="4" w:space="0" w:color="000000"/>
              <w:bottom w:val="single" w:sz="4" w:space="0" w:color="000000"/>
            </w:tcBorders>
          </w:tcPr>
          <w:p w14:paraId="059128EB"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Характеристики товара (работ, услуг)</w:t>
            </w:r>
          </w:p>
        </w:tc>
        <w:tc>
          <w:tcPr>
            <w:tcW w:w="3311" w:type="dxa"/>
            <w:tcBorders>
              <w:top w:val="single" w:sz="4" w:space="0" w:color="000000"/>
              <w:left w:val="single" w:sz="4" w:space="0" w:color="000000"/>
              <w:bottom w:val="single" w:sz="4" w:space="0" w:color="000000"/>
            </w:tcBorders>
          </w:tcPr>
          <w:p w14:paraId="2CDB6357" w14:textId="77777777" w:rsidR="00E52790" w:rsidRPr="00C1789A" w:rsidRDefault="00C33A77" w:rsidP="004A66ED">
            <w:pPr>
              <w:tabs>
                <w:tab w:val="left" w:pos="130"/>
                <w:tab w:val="left" w:pos="567"/>
                <w:tab w:val="left" w:pos="9923"/>
              </w:tabs>
              <w:spacing w:before="240"/>
              <w:jc w:val="both"/>
              <w:rPr>
                <w:sz w:val="24"/>
                <w:szCs w:val="24"/>
                <w:lang w:val="ru-RU"/>
              </w:rPr>
            </w:pPr>
            <w:r w:rsidRPr="00C1789A">
              <w:rPr>
                <w:color w:val="000000"/>
                <w:sz w:val="24"/>
                <w:szCs w:val="24"/>
                <w:lang w:val="ru-RU"/>
              </w:rPr>
              <w:t xml:space="preserve">Конкретный предмет оценки по критерию (например, </w:t>
            </w:r>
            <w:r w:rsidRPr="00C1789A">
              <w:rPr>
                <w:sz w:val="24"/>
                <w:szCs w:val="24"/>
                <w:lang w:val="ru-RU"/>
              </w:rPr>
              <w:t>качественные, функциональные, экологические характеристики и другие)</w:t>
            </w:r>
          </w:p>
          <w:p w14:paraId="777EBB45" w14:textId="77777777" w:rsidR="00E52790" w:rsidRPr="00C1789A" w:rsidRDefault="00C33A77" w:rsidP="004A66ED">
            <w:pPr>
              <w:tabs>
                <w:tab w:val="left" w:pos="130"/>
                <w:tab w:val="left" w:pos="567"/>
                <w:tab w:val="left" w:pos="9923"/>
              </w:tabs>
              <w:spacing w:before="240"/>
              <w:jc w:val="both"/>
              <w:rPr>
                <w:sz w:val="24"/>
                <w:szCs w:val="24"/>
                <w:lang w:val="ru-RU"/>
              </w:rPr>
            </w:pPr>
            <w:r w:rsidRPr="00C1789A">
              <w:rPr>
                <w:color w:val="000000"/>
                <w:sz w:val="24"/>
                <w:szCs w:val="24"/>
                <w:lang w:val="ru-RU"/>
              </w:rPr>
              <w:t>Формы для заполнения участником по соответствующему предмету оценки (например, таблицы)</w:t>
            </w:r>
          </w:p>
          <w:p w14:paraId="53E34EE2" w14:textId="77777777" w:rsidR="00E52790" w:rsidRPr="00C1789A" w:rsidRDefault="00C33A77" w:rsidP="004A66ED">
            <w:pPr>
              <w:tabs>
                <w:tab w:val="left" w:pos="130"/>
                <w:tab w:val="left" w:pos="567"/>
                <w:tab w:val="left" w:pos="9923"/>
              </w:tabs>
              <w:spacing w:before="240"/>
              <w:jc w:val="both"/>
              <w:rPr>
                <w:sz w:val="24"/>
                <w:szCs w:val="24"/>
                <w:lang w:val="ru-RU"/>
              </w:rPr>
            </w:pPr>
            <w:r w:rsidRPr="00C1789A">
              <w:rPr>
                <w:color w:val="000000"/>
                <w:sz w:val="24"/>
                <w:szCs w:val="24"/>
                <w:lang w:val="ru-RU"/>
              </w:rPr>
              <w:lastRenderedPageBreak/>
              <w:t>Требования о предоставлении документов и сведений по соответствующему предмету оценки (например, копии документов).</w:t>
            </w:r>
          </w:p>
        </w:tc>
        <w:tc>
          <w:tcPr>
            <w:tcW w:w="3117" w:type="dxa"/>
            <w:tcBorders>
              <w:top w:val="single" w:sz="4" w:space="0" w:color="000000"/>
              <w:left w:val="single" w:sz="4" w:space="0" w:color="000000"/>
              <w:bottom w:val="single" w:sz="4" w:space="0" w:color="000000"/>
              <w:right w:val="single" w:sz="4" w:space="0" w:color="000000"/>
            </w:tcBorders>
          </w:tcPr>
          <w:p w14:paraId="52562804" w14:textId="77777777" w:rsidR="00E52790" w:rsidRPr="00C1789A" w:rsidRDefault="00C33A77" w:rsidP="004A66ED">
            <w:pPr>
              <w:tabs>
                <w:tab w:val="left" w:pos="567"/>
                <w:tab w:val="left" w:pos="9923"/>
              </w:tabs>
              <w:spacing w:before="240"/>
              <w:jc w:val="both"/>
              <w:rPr>
                <w:sz w:val="24"/>
                <w:szCs w:val="24"/>
              </w:rPr>
            </w:pPr>
            <w:r w:rsidRPr="00C1789A">
              <w:rPr>
                <w:color w:val="000000"/>
                <w:sz w:val="24"/>
                <w:szCs w:val="24"/>
              </w:rPr>
              <w:lastRenderedPageBreak/>
              <w:t>Не более 50%</w:t>
            </w:r>
          </w:p>
        </w:tc>
      </w:tr>
      <w:tr w:rsidR="00E52790" w:rsidRPr="00C1789A" w14:paraId="7B4A92D6" w14:textId="77777777" w:rsidTr="0040545B">
        <w:tc>
          <w:tcPr>
            <w:tcW w:w="1060" w:type="dxa"/>
            <w:tcBorders>
              <w:top w:val="single" w:sz="4" w:space="0" w:color="000000"/>
              <w:left w:val="single" w:sz="4" w:space="0" w:color="000000"/>
              <w:bottom w:val="single" w:sz="4" w:space="0" w:color="000000"/>
            </w:tcBorders>
          </w:tcPr>
          <w:p w14:paraId="07375E0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7.</w:t>
            </w:r>
          </w:p>
        </w:tc>
        <w:tc>
          <w:tcPr>
            <w:tcW w:w="1792" w:type="dxa"/>
            <w:tcBorders>
              <w:top w:val="single" w:sz="4" w:space="0" w:color="000000"/>
              <w:left w:val="single" w:sz="4" w:space="0" w:color="000000"/>
              <w:bottom w:val="single" w:sz="4" w:space="0" w:color="000000"/>
            </w:tcBorders>
          </w:tcPr>
          <w:p w14:paraId="721FCFDE"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Срок поставки товара (выполнения работ, оказания услуг)</w:t>
            </w:r>
          </w:p>
        </w:tc>
        <w:tc>
          <w:tcPr>
            <w:tcW w:w="3311" w:type="dxa"/>
            <w:tcBorders>
              <w:top w:val="single" w:sz="4" w:space="0" w:color="000000"/>
              <w:left w:val="single" w:sz="4" w:space="0" w:color="000000"/>
              <w:bottom w:val="single" w:sz="4" w:space="0" w:color="000000"/>
            </w:tcBorders>
          </w:tcPr>
          <w:p w14:paraId="49766BDD"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Единица измерения срока (периода) поставки товара (выполнения работ, оказания услуг) с даты заключения договора: квартал, месяц, неделя, день;</w:t>
            </w:r>
          </w:p>
          <w:p w14:paraId="5F14CCA2"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14:paraId="3BFB4A67" w14:textId="77777777" w:rsidR="00E52790" w:rsidRPr="00C1789A" w:rsidRDefault="00C33A77" w:rsidP="004A66ED">
            <w:pPr>
              <w:pStyle w:val="ConsPlusNormal"/>
              <w:tabs>
                <w:tab w:val="left" w:pos="130"/>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(оферт) он принимается равным нулю.</w:t>
            </w:r>
          </w:p>
        </w:tc>
        <w:tc>
          <w:tcPr>
            <w:tcW w:w="3117" w:type="dxa"/>
            <w:tcBorders>
              <w:top w:val="single" w:sz="4" w:space="0" w:color="000000"/>
              <w:left w:val="single" w:sz="4" w:space="0" w:color="000000"/>
              <w:bottom w:val="single" w:sz="4" w:space="0" w:color="000000"/>
              <w:right w:val="single" w:sz="4" w:space="0" w:color="000000"/>
            </w:tcBorders>
          </w:tcPr>
          <w:p w14:paraId="32622C4F"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Не более 50%</w:t>
            </w:r>
          </w:p>
        </w:tc>
      </w:tr>
    </w:tbl>
    <w:p w14:paraId="717606C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6. Оценка заявок (оферт) осуществляется в следующем порядке.</w:t>
      </w:r>
    </w:p>
    <w:p w14:paraId="57EFD4B1"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a. Присуждение каждой заявке (оферте)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14:paraId="26BF6BA2"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b. Итоговый рейтинг заявки (оферты) рассчитывается путем сложения рейтингов по каждому из критериев оценки заявок (оферт),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14:paraId="1890FDD2"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lastRenderedPageBreak/>
        <w:t>c. 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D661E36"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d. Рейтинг, присуждаемый заявке (оферте) по стоимостным критериям оценки, определяется по формуле:</w:t>
      </w:r>
    </w:p>
    <w:p w14:paraId="21A1A495" w14:textId="77777777" w:rsidR="00E52790" w:rsidRPr="00C1789A" w:rsidRDefault="00E52790" w:rsidP="004A66ED">
      <w:pPr>
        <w:pStyle w:val="ConsPlusNormal"/>
        <w:tabs>
          <w:tab w:val="left" w:pos="567"/>
          <w:tab w:val="left" w:pos="9923"/>
        </w:tabs>
        <w:spacing w:before="240"/>
        <w:jc w:val="both"/>
        <w:rPr>
          <w:rFonts w:ascii="Times New Roman" w:hAnsi="Times New Roman" w:cs="Times New Roman"/>
          <w:color w:val="000000"/>
          <w:sz w:val="24"/>
          <w:szCs w:val="24"/>
        </w:rPr>
      </w:pPr>
    </w:p>
    <w:p w14:paraId="5133ACF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lang w:eastAsia="ru-RU"/>
        </w:rPr>
      </w:pPr>
      <w:r w:rsidRPr="00C1789A">
        <w:rPr>
          <w:rFonts w:ascii="Times New Roman" w:hAnsi="Times New Roman" w:cs="Times New Roman"/>
          <w:noProof/>
          <w:sz w:val="24"/>
          <w:szCs w:val="24"/>
        </w:rPr>
        <w:drawing>
          <wp:inline distT="0" distB="0" distL="0" distR="0" wp14:anchorId="125ACF91" wp14:editId="40D9BA07">
            <wp:extent cx="1555750" cy="476250"/>
            <wp:effectExtent l="0" t="0" r="0" b="0"/>
            <wp:docPr id="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1"/>
                    <pic:cNvPicPr>
                      <a:picLocks noChangeAspect="1" noChangeArrowheads="1"/>
                    </pic:cNvPicPr>
                  </pic:nvPicPr>
                  <pic:blipFill>
                    <a:blip r:embed="rId154"/>
                    <a:stretch>
                      <a:fillRect/>
                    </a:stretch>
                  </pic:blipFill>
                  <pic:spPr bwMode="auto">
                    <a:xfrm>
                      <a:off x="0" y="0"/>
                      <a:ext cx="1555750" cy="476250"/>
                    </a:xfrm>
                    <a:prstGeom prst="rect">
                      <a:avLst/>
                    </a:prstGeom>
                  </pic:spPr>
                </pic:pic>
              </a:graphicData>
            </a:graphic>
          </wp:inline>
        </w:drawing>
      </w:r>
    </w:p>
    <w:p w14:paraId="46803CFA" w14:textId="77777777" w:rsidR="00E52790" w:rsidRPr="00C1789A" w:rsidRDefault="00E52790" w:rsidP="004A66ED">
      <w:pPr>
        <w:pStyle w:val="ConsPlusNormal"/>
        <w:tabs>
          <w:tab w:val="left" w:pos="567"/>
          <w:tab w:val="left" w:pos="9923"/>
        </w:tabs>
        <w:spacing w:before="240"/>
        <w:jc w:val="both"/>
        <w:rPr>
          <w:rFonts w:ascii="Times New Roman" w:hAnsi="Times New Roman" w:cs="Times New Roman"/>
          <w:color w:val="000000"/>
          <w:sz w:val="24"/>
          <w:szCs w:val="24"/>
        </w:rPr>
      </w:pPr>
    </w:p>
    <w:p w14:paraId="40B01F35"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где:</w:t>
      </w:r>
    </w:p>
    <w:p w14:paraId="3FAA0CAB"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Ra</w:t>
      </w:r>
      <w:r w:rsidRPr="00C1789A">
        <w:rPr>
          <w:rFonts w:ascii="Times New Roman" w:hAnsi="Times New Roman" w:cs="Times New Roman"/>
          <w:color w:val="000000"/>
          <w:sz w:val="24"/>
          <w:szCs w:val="24"/>
          <w:vertAlign w:val="subscript"/>
        </w:rPr>
        <w:t>i</w:t>
      </w:r>
      <w:r w:rsidRPr="00C1789A">
        <w:rPr>
          <w:rFonts w:ascii="Times New Roman" w:hAnsi="Times New Roman" w:cs="Times New Roman"/>
          <w:color w:val="000000"/>
          <w:sz w:val="24"/>
          <w:szCs w:val="24"/>
        </w:rPr>
        <w:t xml:space="preserve"> - рейтинг, присуждаемый i-й заявке (оферте) по критерию;</w:t>
      </w:r>
    </w:p>
    <w:p w14:paraId="79B4E2D8"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A</w:t>
      </w:r>
      <w:r w:rsidRPr="00C1789A">
        <w:rPr>
          <w:rFonts w:ascii="Times New Roman" w:hAnsi="Times New Roman" w:cs="Times New Roman"/>
          <w:color w:val="000000"/>
          <w:sz w:val="24"/>
          <w:szCs w:val="24"/>
          <w:vertAlign w:val="subscript"/>
        </w:rPr>
        <w:t>max</w:t>
      </w:r>
      <w:r w:rsidRPr="00C1789A">
        <w:rPr>
          <w:rFonts w:ascii="Times New Roman" w:hAnsi="Times New Roman" w:cs="Times New Roman"/>
          <w:color w:val="000000"/>
          <w:sz w:val="24"/>
          <w:szCs w:val="24"/>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w:t>
      </w:r>
    </w:p>
    <w:p w14:paraId="2B6F79CC"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A</w:t>
      </w:r>
      <w:r w:rsidRPr="00C1789A">
        <w:rPr>
          <w:rFonts w:ascii="Times New Roman" w:hAnsi="Times New Roman" w:cs="Times New Roman"/>
          <w:color w:val="000000"/>
          <w:sz w:val="24"/>
          <w:szCs w:val="24"/>
          <w:vertAlign w:val="subscript"/>
        </w:rPr>
        <w:t>i</w:t>
      </w:r>
      <w:r w:rsidRPr="00C1789A">
        <w:rPr>
          <w:rFonts w:ascii="Times New Roman" w:hAnsi="Times New Roman" w:cs="Times New Roman"/>
          <w:color w:val="000000"/>
          <w:sz w:val="24"/>
          <w:szCs w:val="24"/>
        </w:rPr>
        <w:t xml:space="preserve"> - цена договора; цена единицы товара, работы, услуги; коэффициент снижения; переменная, предложенная (предложенный) i-м участником.</w:t>
      </w:r>
    </w:p>
    <w:p w14:paraId="6EA04E5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«Характеристики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(оферте)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«Характеристики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14:paraId="16EB3C06"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f. Рейтинг, присуждаемый заявке (оферте) по критерию «Срок поставки товара (выполнения работ, оказания услуг)», определяется по формуле:</w:t>
      </w:r>
    </w:p>
    <w:p w14:paraId="596A7DEE" w14:textId="77777777" w:rsidR="00E52790" w:rsidRPr="00C1789A" w:rsidRDefault="00E52790" w:rsidP="004A66ED">
      <w:pPr>
        <w:pStyle w:val="ConsPlusNormal"/>
        <w:tabs>
          <w:tab w:val="left" w:pos="567"/>
          <w:tab w:val="left" w:pos="9923"/>
        </w:tabs>
        <w:spacing w:before="240"/>
        <w:jc w:val="both"/>
        <w:rPr>
          <w:rFonts w:ascii="Times New Roman" w:hAnsi="Times New Roman" w:cs="Times New Roman"/>
          <w:color w:val="000000"/>
          <w:sz w:val="24"/>
          <w:szCs w:val="24"/>
        </w:rPr>
      </w:pPr>
    </w:p>
    <w:p w14:paraId="656E05CD"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lang w:eastAsia="ru-RU"/>
        </w:rPr>
      </w:pPr>
      <w:r w:rsidRPr="00C1789A">
        <w:rPr>
          <w:rFonts w:ascii="Times New Roman" w:hAnsi="Times New Roman" w:cs="Times New Roman"/>
          <w:noProof/>
          <w:sz w:val="24"/>
          <w:szCs w:val="24"/>
        </w:rPr>
        <w:drawing>
          <wp:inline distT="0" distB="0" distL="0" distR="0" wp14:anchorId="7BC28767" wp14:editId="70D16F4E">
            <wp:extent cx="1654175" cy="457200"/>
            <wp:effectExtent l="0" t="0" r="0" b="0"/>
            <wp:docPr id="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2"/>
                    <pic:cNvPicPr>
                      <a:picLocks noChangeAspect="1" noChangeArrowheads="1"/>
                    </pic:cNvPicPr>
                  </pic:nvPicPr>
                  <pic:blipFill>
                    <a:blip r:embed="rId155"/>
                    <a:stretch>
                      <a:fillRect/>
                    </a:stretch>
                  </pic:blipFill>
                  <pic:spPr bwMode="auto">
                    <a:xfrm>
                      <a:off x="0" y="0"/>
                      <a:ext cx="1654175" cy="457200"/>
                    </a:xfrm>
                    <a:prstGeom prst="rect">
                      <a:avLst/>
                    </a:prstGeom>
                  </pic:spPr>
                </pic:pic>
              </a:graphicData>
            </a:graphic>
          </wp:inline>
        </w:drawing>
      </w:r>
    </w:p>
    <w:p w14:paraId="48E16A5B" w14:textId="77777777" w:rsidR="00E52790" w:rsidRPr="00C1789A" w:rsidRDefault="00E52790" w:rsidP="004A66ED">
      <w:pPr>
        <w:pStyle w:val="ConsPlusNormal"/>
        <w:tabs>
          <w:tab w:val="left" w:pos="567"/>
          <w:tab w:val="left" w:pos="9923"/>
        </w:tabs>
        <w:spacing w:before="240"/>
        <w:jc w:val="both"/>
        <w:rPr>
          <w:rFonts w:ascii="Times New Roman" w:hAnsi="Times New Roman" w:cs="Times New Roman"/>
          <w:color w:val="000000"/>
          <w:sz w:val="24"/>
          <w:szCs w:val="24"/>
        </w:rPr>
      </w:pPr>
    </w:p>
    <w:p w14:paraId="0AB9F995"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color w:val="000000"/>
          <w:sz w:val="24"/>
          <w:szCs w:val="24"/>
        </w:rPr>
      </w:pPr>
      <w:r w:rsidRPr="00C1789A">
        <w:rPr>
          <w:rFonts w:ascii="Times New Roman" w:hAnsi="Times New Roman" w:cs="Times New Roman"/>
          <w:color w:val="000000"/>
          <w:sz w:val="24"/>
          <w:szCs w:val="24"/>
        </w:rPr>
        <w:t>где:</w:t>
      </w:r>
    </w:p>
    <w:p w14:paraId="1BA87869"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R</w:t>
      </w:r>
      <w:r w:rsidRPr="00C1789A">
        <w:rPr>
          <w:rFonts w:ascii="Times New Roman" w:hAnsi="Times New Roman" w:cs="Times New Roman"/>
          <w:color w:val="000000"/>
          <w:sz w:val="24"/>
          <w:szCs w:val="24"/>
          <w:vertAlign w:val="subscript"/>
        </w:rPr>
        <w:t>Bi</w:t>
      </w:r>
      <w:r w:rsidRPr="00C1789A">
        <w:rPr>
          <w:rFonts w:ascii="Times New Roman" w:hAnsi="Times New Roman" w:cs="Times New Roman"/>
          <w:color w:val="000000"/>
          <w:sz w:val="24"/>
          <w:szCs w:val="24"/>
        </w:rPr>
        <w:t xml:space="preserve"> - рейтинг, присуждаемый i-й заявке (оферте) по указанному критерию;</w:t>
      </w:r>
    </w:p>
    <w:p w14:paraId="29201F39"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B</w:t>
      </w:r>
      <w:r w:rsidRPr="00C1789A">
        <w:rPr>
          <w:rFonts w:ascii="Times New Roman" w:hAnsi="Times New Roman" w:cs="Times New Roman"/>
          <w:color w:val="000000"/>
          <w:sz w:val="24"/>
          <w:szCs w:val="24"/>
          <w:vertAlign w:val="superscript"/>
        </w:rPr>
        <w:t>max</w:t>
      </w:r>
      <w:r w:rsidRPr="00C1789A">
        <w:rPr>
          <w:rFonts w:ascii="Times New Roman" w:hAnsi="Times New Roman" w:cs="Times New Roman"/>
          <w:color w:val="000000"/>
          <w:sz w:val="24"/>
          <w:szCs w:val="24"/>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14:paraId="505AA7B2"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lastRenderedPageBreak/>
        <w:t>B</w:t>
      </w:r>
      <w:r w:rsidRPr="00C1789A">
        <w:rPr>
          <w:rFonts w:ascii="Times New Roman" w:hAnsi="Times New Roman" w:cs="Times New Roman"/>
          <w:color w:val="000000"/>
          <w:sz w:val="24"/>
          <w:szCs w:val="24"/>
          <w:vertAlign w:val="superscript"/>
        </w:rPr>
        <w:t>min</w:t>
      </w:r>
      <w:r w:rsidRPr="00C1789A">
        <w:rPr>
          <w:rFonts w:ascii="Times New Roman" w:hAnsi="Times New Roman" w:cs="Times New Roman"/>
          <w:color w:val="000000"/>
          <w:sz w:val="24"/>
          <w:szCs w:val="24"/>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14:paraId="40E03746" w14:textId="77777777" w:rsidR="00E52790" w:rsidRPr="00C1789A" w:rsidRDefault="00C33A77" w:rsidP="004A66ED">
      <w:pPr>
        <w:pStyle w:val="ConsPlusNormal"/>
        <w:tabs>
          <w:tab w:val="left" w:pos="567"/>
          <w:tab w:val="left" w:pos="9923"/>
        </w:tabs>
        <w:spacing w:before="240"/>
        <w:jc w:val="both"/>
        <w:rPr>
          <w:rFonts w:ascii="Times New Roman" w:hAnsi="Times New Roman" w:cs="Times New Roman"/>
          <w:sz w:val="24"/>
          <w:szCs w:val="24"/>
        </w:rPr>
      </w:pPr>
      <w:r w:rsidRPr="00C1789A">
        <w:rPr>
          <w:rFonts w:ascii="Times New Roman" w:hAnsi="Times New Roman" w:cs="Times New Roman"/>
          <w:color w:val="000000"/>
          <w:sz w:val="24"/>
          <w:szCs w:val="24"/>
        </w:rPr>
        <w:t>B</w:t>
      </w:r>
      <w:r w:rsidRPr="00C1789A">
        <w:rPr>
          <w:rFonts w:ascii="Times New Roman" w:hAnsi="Times New Roman" w:cs="Times New Roman"/>
          <w:color w:val="000000"/>
          <w:sz w:val="24"/>
          <w:szCs w:val="24"/>
          <w:vertAlign w:val="superscript"/>
        </w:rPr>
        <w:t>i</w:t>
      </w:r>
      <w:r w:rsidRPr="00C1789A">
        <w:rPr>
          <w:rFonts w:ascii="Times New Roman" w:hAnsi="Times New Roman" w:cs="Times New Roman"/>
          <w:color w:val="000000"/>
          <w:sz w:val="24"/>
          <w:szCs w:val="24"/>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14:paraId="74B54993" w14:textId="77777777" w:rsidR="00E52790" w:rsidRPr="00C1789A" w:rsidRDefault="00E52790" w:rsidP="004A66ED">
      <w:pPr>
        <w:tabs>
          <w:tab w:val="left" w:pos="567"/>
          <w:tab w:val="left" w:pos="1204"/>
          <w:tab w:val="left" w:pos="9923"/>
        </w:tabs>
        <w:spacing w:before="240"/>
        <w:jc w:val="both"/>
        <w:rPr>
          <w:sz w:val="24"/>
          <w:szCs w:val="24"/>
          <w:lang w:val="ru-RU"/>
        </w:rPr>
      </w:pPr>
    </w:p>
    <w:p w14:paraId="69D481BD" w14:textId="77777777" w:rsidR="00E52790" w:rsidRPr="00C1789A" w:rsidRDefault="00E52790" w:rsidP="004A66ED">
      <w:pPr>
        <w:pStyle w:val="a8"/>
        <w:tabs>
          <w:tab w:val="left" w:pos="567"/>
          <w:tab w:val="left" w:pos="9923"/>
        </w:tabs>
        <w:spacing w:before="240"/>
        <w:ind w:left="0" w:firstLine="0"/>
        <w:rPr>
          <w:sz w:val="24"/>
          <w:szCs w:val="24"/>
          <w:lang w:val="ru-RU"/>
        </w:rPr>
      </w:pPr>
    </w:p>
    <w:p w14:paraId="1E6562CD" w14:textId="77777777" w:rsidR="00E52790" w:rsidRPr="00C1789A" w:rsidRDefault="00E52790" w:rsidP="004A66ED">
      <w:pPr>
        <w:pStyle w:val="a8"/>
        <w:tabs>
          <w:tab w:val="left" w:pos="567"/>
          <w:tab w:val="left" w:pos="9923"/>
        </w:tabs>
        <w:spacing w:before="240"/>
        <w:ind w:left="0" w:firstLine="0"/>
        <w:rPr>
          <w:sz w:val="24"/>
          <w:szCs w:val="24"/>
          <w:lang w:val="ru-RU"/>
        </w:rPr>
      </w:pPr>
    </w:p>
    <w:p w14:paraId="328C1995" w14:textId="77777777" w:rsidR="00E52790" w:rsidRPr="00C1789A" w:rsidRDefault="00E52790" w:rsidP="004A66ED">
      <w:pPr>
        <w:pStyle w:val="a8"/>
        <w:tabs>
          <w:tab w:val="left" w:pos="567"/>
          <w:tab w:val="left" w:pos="9923"/>
        </w:tabs>
        <w:spacing w:before="240"/>
        <w:ind w:left="0" w:firstLine="0"/>
        <w:rPr>
          <w:sz w:val="24"/>
          <w:szCs w:val="24"/>
          <w:lang w:val="ru-RU"/>
        </w:rPr>
      </w:pPr>
    </w:p>
    <w:p w14:paraId="43BE2B11" w14:textId="77777777" w:rsidR="00E52790" w:rsidRPr="00C1789A" w:rsidRDefault="00E52790" w:rsidP="004A66ED">
      <w:pPr>
        <w:pStyle w:val="a8"/>
        <w:tabs>
          <w:tab w:val="left" w:pos="567"/>
          <w:tab w:val="left" w:pos="9923"/>
        </w:tabs>
        <w:spacing w:before="240"/>
        <w:ind w:left="0" w:firstLine="0"/>
        <w:rPr>
          <w:sz w:val="24"/>
          <w:szCs w:val="24"/>
          <w:lang w:val="ru-RU"/>
        </w:rPr>
      </w:pPr>
    </w:p>
    <w:p w14:paraId="7186FF05" w14:textId="77777777" w:rsidR="00E52790" w:rsidRPr="00C1789A" w:rsidRDefault="00E52790" w:rsidP="004A66ED">
      <w:pPr>
        <w:pStyle w:val="a8"/>
        <w:tabs>
          <w:tab w:val="left" w:pos="567"/>
          <w:tab w:val="left" w:pos="9923"/>
        </w:tabs>
        <w:spacing w:before="240"/>
        <w:ind w:left="0" w:firstLine="0"/>
        <w:rPr>
          <w:sz w:val="24"/>
          <w:szCs w:val="24"/>
          <w:lang w:val="ru-RU"/>
        </w:rPr>
      </w:pPr>
    </w:p>
    <w:p w14:paraId="62F24678" w14:textId="77777777" w:rsidR="00E52790" w:rsidRPr="00C1789A" w:rsidRDefault="00E52790" w:rsidP="004A66ED">
      <w:pPr>
        <w:pStyle w:val="a8"/>
        <w:tabs>
          <w:tab w:val="left" w:pos="567"/>
          <w:tab w:val="left" w:pos="9923"/>
        </w:tabs>
        <w:spacing w:before="240"/>
        <w:ind w:left="0" w:firstLine="0"/>
        <w:rPr>
          <w:sz w:val="24"/>
          <w:szCs w:val="24"/>
          <w:lang w:val="ru-RU"/>
        </w:rPr>
      </w:pPr>
    </w:p>
    <w:p w14:paraId="038659EA" w14:textId="77777777" w:rsidR="00E52790" w:rsidRPr="00C1789A" w:rsidRDefault="00E52790" w:rsidP="004A66ED">
      <w:pPr>
        <w:pStyle w:val="a8"/>
        <w:tabs>
          <w:tab w:val="left" w:pos="567"/>
          <w:tab w:val="left" w:pos="9923"/>
        </w:tabs>
        <w:spacing w:before="240"/>
        <w:ind w:left="0" w:firstLine="0"/>
        <w:rPr>
          <w:sz w:val="24"/>
          <w:szCs w:val="24"/>
          <w:lang w:val="ru-RU"/>
        </w:rPr>
      </w:pPr>
    </w:p>
    <w:p w14:paraId="54342433" w14:textId="77777777" w:rsidR="00E52790" w:rsidRPr="00C1789A" w:rsidRDefault="00E52790" w:rsidP="004A66ED">
      <w:pPr>
        <w:pStyle w:val="a8"/>
        <w:tabs>
          <w:tab w:val="left" w:pos="567"/>
          <w:tab w:val="left" w:pos="9923"/>
        </w:tabs>
        <w:spacing w:before="240"/>
        <w:ind w:left="0" w:firstLine="0"/>
        <w:rPr>
          <w:sz w:val="24"/>
          <w:szCs w:val="24"/>
          <w:lang w:val="ru-RU"/>
        </w:rPr>
      </w:pPr>
    </w:p>
    <w:p w14:paraId="57EF6804" w14:textId="77777777" w:rsidR="00E52790" w:rsidRPr="00C1789A" w:rsidRDefault="00E52790" w:rsidP="004A66ED">
      <w:pPr>
        <w:pStyle w:val="a8"/>
        <w:tabs>
          <w:tab w:val="left" w:pos="567"/>
          <w:tab w:val="left" w:pos="9923"/>
        </w:tabs>
        <w:spacing w:before="240"/>
        <w:ind w:left="0" w:firstLine="0"/>
        <w:rPr>
          <w:sz w:val="24"/>
          <w:szCs w:val="24"/>
          <w:lang w:val="ru-RU"/>
        </w:rPr>
      </w:pPr>
    </w:p>
    <w:p w14:paraId="16764EC7" w14:textId="77777777" w:rsidR="00E52790" w:rsidRPr="00C1789A" w:rsidRDefault="00E52790" w:rsidP="004A66ED">
      <w:pPr>
        <w:pStyle w:val="a8"/>
        <w:tabs>
          <w:tab w:val="left" w:pos="567"/>
          <w:tab w:val="left" w:pos="9923"/>
        </w:tabs>
        <w:spacing w:before="240"/>
        <w:ind w:left="0" w:firstLine="0"/>
        <w:rPr>
          <w:sz w:val="24"/>
          <w:szCs w:val="24"/>
          <w:lang w:val="ru-RU"/>
        </w:rPr>
      </w:pPr>
    </w:p>
    <w:p w14:paraId="53B8DC4B" w14:textId="77777777" w:rsidR="00E52790" w:rsidRPr="00C1789A" w:rsidRDefault="00E52790" w:rsidP="004A66ED">
      <w:pPr>
        <w:pStyle w:val="a8"/>
        <w:tabs>
          <w:tab w:val="left" w:pos="567"/>
          <w:tab w:val="left" w:pos="9923"/>
        </w:tabs>
        <w:spacing w:before="240"/>
        <w:ind w:left="0" w:firstLine="0"/>
        <w:rPr>
          <w:sz w:val="24"/>
          <w:szCs w:val="24"/>
          <w:lang w:val="ru-RU"/>
        </w:rPr>
      </w:pPr>
    </w:p>
    <w:p w14:paraId="75E80554" w14:textId="77777777" w:rsidR="00E52790" w:rsidRPr="00C1789A" w:rsidRDefault="00E52790" w:rsidP="004A66ED">
      <w:pPr>
        <w:pStyle w:val="a8"/>
        <w:tabs>
          <w:tab w:val="left" w:pos="567"/>
          <w:tab w:val="left" w:pos="9923"/>
        </w:tabs>
        <w:spacing w:before="240"/>
        <w:ind w:left="0" w:firstLine="0"/>
        <w:rPr>
          <w:sz w:val="24"/>
          <w:szCs w:val="24"/>
          <w:lang w:val="ru-RU"/>
        </w:rPr>
      </w:pPr>
    </w:p>
    <w:p w14:paraId="612170C8" w14:textId="77777777" w:rsidR="00E52790" w:rsidRPr="00C1789A" w:rsidRDefault="00E52790" w:rsidP="004A66ED">
      <w:pPr>
        <w:pStyle w:val="a8"/>
        <w:tabs>
          <w:tab w:val="left" w:pos="567"/>
          <w:tab w:val="left" w:pos="9923"/>
        </w:tabs>
        <w:spacing w:before="240"/>
        <w:ind w:left="0" w:firstLine="0"/>
        <w:rPr>
          <w:sz w:val="24"/>
          <w:szCs w:val="24"/>
          <w:lang w:val="ru-RU"/>
        </w:rPr>
      </w:pPr>
    </w:p>
    <w:p w14:paraId="5AF09FDE" w14:textId="77777777" w:rsidR="00E52790" w:rsidRPr="00C1789A" w:rsidRDefault="00E52790" w:rsidP="004A66ED">
      <w:pPr>
        <w:pStyle w:val="a8"/>
        <w:tabs>
          <w:tab w:val="left" w:pos="567"/>
          <w:tab w:val="left" w:pos="9923"/>
        </w:tabs>
        <w:spacing w:before="240"/>
        <w:ind w:left="0" w:firstLine="0"/>
        <w:rPr>
          <w:sz w:val="24"/>
          <w:szCs w:val="24"/>
          <w:lang w:val="ru-RU"/>
        </w:rPr>
      </w:pPr>
    </w:p>
    <w:sectPr w:rsidR="00E52790" w:rsidRPr="00C1789A" w:rsidSect="004A66ED">
      <w:footerReference w:type="default" r:id="rId156"/>
      <w:pgSz w:w="11906" w:h="16838"/>
      <w:pgMar w:top="709" w:right="707" w:bottom="1220" w:left="1701" w:header="0" w:footer="971"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05371" w14:textId="77777777" w:rsidR="00631DAC" w:rsidRDefault="00631DAC">
      <w:r>
        <w:separator/>
      </w:r>
    </w:p>
  </w:endnote>
  <w:endnote w:type="continuationSeparator" w:id="0">
    <w:p w14:paraId="550A86DA" w14:textId="77777777" w:rsidR="00631DAC" w:rsidRDefault="00631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76F0" w14:textId="77777777" w:rsidR="00E52790" w:rsidRPr="00E70D7D" w:rsidRDefault="00E52790">
    <w:pPr>
      <w:pStyle w:val="a8"/>
      <w:spacing w:line="0" w:lineRule="auto"/>
      <w:ind w:left="0" w:firstLine="0"/>
      <w:jc w:val="left"/>
      <w:rPr>
        <w:sz w:val="2"/>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3D518" w14:textId="77777777" w:rsidR="00631DAC" w:rsidRDefault="00631DAC">
      <w:r>
        <w:separator/>
      </w:r>
    </w:p>
  </w:footnote>
  <w:footnote w:type="continuationSeparator" w:id="0">
    <w:p w14:paraId="25279086" w14:textId="77777777" w:rsidR="00631DAC" w:rsidRDefault="00631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299"/>
    <w:multiLevelType w:val="multilevel"/>
    <w:tmpl w:val="2DB2595A"/>
    <w:lvl w:ilvl="0">
      <w:start w:val="1"/>
      <w:numFmt w:val="decimal"/>
      <w:lvlText w:val="%1."/>
      <w:lvlJc w:val="left"/>
      <w:pPr>
        <w:ind w:left="238" w:hanging="346"/>
      </w:pPr>
      <w:rPr>
        <w:rFonts w:eastAsia="Times New Roman" w:cs="Times New Roman"/>
        <w:w w:val="99"/>
        <w:sz w:val="26"/>
        <w:szCs w:val="26"/>
        <w:lang w:val="en-US" w:eastAsia="en-US" w:bidi="en-US"/>
      </w:rPr>
    </w:lvl>
    <w:lvl w:ilvl="1">
      <w:start w:val="1"/>
      <w:numFmt w:val="bullet"/>
      <w:lvlText w:val=""/>
      <w:lvlJc w:val="left"/>
      <w:pPr>
        <w:ind w:left="1258" w:hanging="346"/>
      </w:pPr>
      <w:rPr>
        <w:rFonts w:ascii="Symbol" w:hAnsi="Symbol" w:cs="Symbol" w:hint="default"/>
        <w:lang w:val="en-US" w:eastAsia="en-US" w:bidi="en-US"/>
      </w:rPr>
    </w:lvl>
    <w:lvl w:ilvl="2">
      <w:start w:val="1"/>
      <w:numFmt w:val="bullet"/>
      <w:lvlText w:val=""/>
      <w:lvlJc w:val="left"/>
      <w:pPr>
        <w:ind w:left="2277" w:hanging="346"/>
      </w:pPr>
      <w:rPr>
        <w:rFonts w:ascii="Symbol" w:hAnsi="Symbol" w:cs="Symbol" w:hint="default"/>
        <w:lang w:val="en-US" w:eastAsia="en-US" w:bidi="en-US"/>
      </w:rPr>
    </w:lvl>
    <w:lvl w:ilvl="3">
      <w:start w:val="1"/>
      <w:numFmt w:val="bullet"/>
      <w:lvlText w:val=""/>
      <w:lvlJc w:val="left"/>
      <w:pPr>
        <w:ind w:left="3295" w:hanging="346"/>
      </w:pPr>
      <w:rPr>
        <w:rFonts w:ascii="Symbol" w:hAnsi="Symbol" w:cs="Symbol" w:hint="default"/>
        <w:lang w:val="en-US" w:eastAsia="en-US" w:bidi="en-US"/>
      </w:rPr>
    </w:lvl>
    <w:lvl w:ilvl="4">
      <w:start w:val="1"/>
      <w:numFmt w:val="bullet"/>
      <w:lvlText w:val=""/>
      <w:lvlJc w:val="left"/>
      <w:pPr>
        <w:ind w:left="4314" w:hanging="346"/>
      </w:pPr>
      <w:rPr>
        <w:rFonts w:ascii="Symbol" w:hAnsi="Symbol" w:cs="Symbol" w:hint="default"/>
        <w:lang w:val="en-US" w:eastAsia="en-US" w:bidi="en-US"/>
      </w:rPr>
    </w:lvl>
    <w:lvl w:ilvl="5">
      <w:start w:val="1"/>
      <w:numFmt w:val="bullet"/>
      <w:lvlText w:val=""/>
      <w:lvlJc w:val="left"/>
      <w:pPr>
        <w:ind w:left="5333" w:hanging="346"/>
      </w:pPr>
      <w:rPr>
        <w:rFonts w:ascii="Symbol" w:hAnsi="Symbol" w:cs="Symbol" w:hint="default"/>
        <w:lang w:val="en-US" w:eastAsia="en-US" w:bidi="en-US"/>
      </w:rPr>
    </w:lvl>
    <w:lvl w:ilvl="6">
      <w:start w:val="1"/>
      <w:numFmt w:val="bullet"/>
      <w:lvlText w:val=""/>
      <w:lvlJc w:val="left"/>
      <w:pPr>
        <w:ind w:left="6351" w:hanging="346"/>
      </w:pPr>
      <w:rPr>
        <w:rFonts w:ascii="Symbol" w:hAnsi="Symbol" w:cs="Symbol" w:hint="default"/>
        <w:lang w:val="en-US" w:eastAsia="en-US" w:bidi="en-US"/>
      </w:rPr>
    </w:lvl>
    <w:lvl w:ilvl="7">
      <w:start w:val="1"/>
      <w:numFmt w:val="bullet"/>
      <w:lvlText w:val=""/>
      <w:lvlJc w:val="left"/>
      <w:pPr>
        <w:ind w:left="7370" w:hanging="346"/>
      </w:pPr>
      <w:rPr>
        <w:rFonts w:ascii="Symbol" w:hAnsi="Symbol" w:cs="Symbol" w:hint="default"/>
        <w:lang w:val="en-US" w:eastAsia="en-US" w:bidi="en-US"/>
      </w:rPr>
    </w:lvl>
    <w:lvl w:ilvl="8">
      <w:start w:val="1"/>
      <w:numFmt w:val="bullet"/>
      <w:lvlText w:val=""/>
      <w:lvlJc w:val="left"/>
      <w:pPr>
        <w:ind w:left="8389" w:hanging="346"/>
      </w:pPr>
      <w:rPr>
        <w:rFonts w:ascii="Symbol" w:hAnsi="Symbol" w:cs="Symbol" w:hint="default"/>
        <w:lang w:val="en-US" w:eastAsia="en-US" w:bidi="en-US"/>
      </w:rPr>
    </w:lvl>
  </w:abstractNum>
  <w:abstractNum w:abstractNumId="1" w15:restartNumberingAfterBreak="0">
    <w:nsid w:val="01A95AFB"/>
    <w:multiLevelType w:val="multilevel"/>
    <w:tmpl w:val="27AC3786"/>
    <w:lvl w:ilvl="0">
      <w:start w:val="1"/>
      <w:numFmt w:val="decimal"/>
      <w:lvlText w:val="%1."/>
      <w:lvlJc w:val="left"/>
      <w:pPr>
        <w:ind w:left="238" w:hanging="327"/>
      </w:pPr>
      <w:rPr>
        <w:rFonts w:eastAsia="Times New Roman" w:cs="Times New Roman"/>
        <w:w w:val="99"/>
        <w:sz w:val="26"/>
        <w:szCs w:val="26"/>
        <w:lang w:val="en-US" w:eastAsia="en-US" w:bidi="en-US"/>
      </w:rPr>
    </w:lvl>
    <w:lvl w:ilvl="1">
      <w:start w:val="1"/>
      <w:numFmt w:val="bullet"/>
      <w:lvlText w:val=""/>
      <w:lvlJc w:val="left"/>
      <w:pPr>
        <w:ind w:left="1258" w:hanging="327"/>
      </w:pPr>
      <w:rPr>
        <w:rFonts w:ascii="Symbol" w:hAnsi="Symbol" w:cs="Symbol" w:hint="default"/>
        <w:lang w:val="en-US" w:eastAsia="en-US" w:bidi="en-US"/>
      </w:rPr>
    </w:lvl>
    <w:lvl w:ilvl="2">
      <w:start w:val="1"/>
      <w:numFmt w:val="bullet"/>
      <w:lvlText w:val=""/>
      <w:lvlJc w:val="left"/>
      <w:pPr>
        <w:ind w:left="2277" w:hanging="327"/>
      </w:pPr>
      <w:rPr>
        <w:rFonts w:ascii="Symbol" w:hAnsi="Symbol" w:cs="Symbol" w:hint="default"/>
        <w:lang w:val="en-US" w:eastAsia="en-US" w:bidi="en-US"/>
      </w:rPr>
    </w:lvl>
    <w:lvl w:ilvl="3">
      <w:start w:val="1"/>
      <w:numFmt w:val="bullet"/>
      <w:lvlText w:val=""/>
      <w:lvlJc w:val="left"/>
      <w:pPr>
        <w:ind w:left="3295" w:hanging="327"/>
      </w:pPr>
      <w:rPr>
        <w:rFonts w:ascii="Symbol" w:hAnsi="Symbol" w:cs="Symbol" w:hint="default"/>
        <w:lang w:val="en-US" w:eastAsia="en-US" w:bidi="en-US"/>
      </w:rPr>
    </w:lvl>
    <w:lvl w:ilvl="4">
      <w:start w:val="1"/>
      <w:numFmt w:val="bullet"/>
      <w:lvlText w:val=""/>
      <w:lvlJc w:val="left"/>
      <w:pPr>
        <w:ind w:left="4314" w:hanging="327"/>
      </w:pPr>
      <w:rPr>
        <w:rFonts w:ascii="Symbol" w:hAnsi="Symbol" w:cs="Symbol" w:hint="default"/>
        <w:lang w:val="en-US" w:eastAsia="en-US" w:bidi="en-US"/>
      </w:rPr>
    </w:lvl>
    <w:lvl w:ilvl="5">
      <w:start w:val="1"/>
      <w:numFmt w:val="bullet"/>
      <w:lvlText w:val=""/>
      <w:lvlJc w:val="left"/>
      <w:pPr>
        <w:ind w:left="5333" w:hanging="327"/>
      </w:pPr>
      <w:rPr>
        <w:rFonts w:ascii="Symbol" w:hAnsi="Symbol" w:cs="Symbol" w:hint="default"/>
        <w:lang w:val="en-US" w:eastAsia="en-US" w:bidi="en-US"/>
      </w:rPr>
    </w:lvl>
    <w:lvl w:ilvl="6">
      <w:start w:val="1"/>
      <w:numFmt w:val="bullet"/>
      <w:lvlText w:val=""/>
      <w:lvlJc w:val="left"/>
      <w:pPr>
        <w:ind w:left="6351" w:hanging="327"/>
      </w:pPr>
      <w:rPr>
        <w:rFonts w:ascii="Symbol" w:hAnsi="Symbol" w:cs="Symbol" w:hint="default"/>
        <w:lang w:val="en-US" w:eastAsia="en-US" w:bidi="en-US"/>
      </w:rPr>
    </w:lvl>
    <w:lvl w:ilvl="7">
      <w:start w:val="1"/>
      <w:numFmt w:val="bullet"/>
      <w:lvlText w:val=""/>
      <w:lvlJc w:val="left"/>
      <w:pPr>
        <w:ind w:left="7370" w:hanging="327"/>
      </w:pPr>
      <w:rPr>
        <w:rFonts w:ascii="Symbol" w:hAnsi="Symbol" w:cs="Symbol" w:hint="default"/>
        <w:lang w:val="en-US" w:eastAsia="en-US" w:bidi="en-US"/>
      </w:rPr>
    </w:lvl>
    <w:lvl w:ilvl="8">
      <w:start w:val="1"/>
      <w:numFmt w:val="bullet"/>
      <w:lvlText w:val=""/>
      <w:lvlJc w:val="left"/>
      <w:pPr>
        <w:ind w:left="8389" w:hanging="327"/>
      </w:pPr>
      <w:rPr>
        <w:rFonts w:ascii="Symbol" w:hAnsi="Symbol" w:cs="Symbol" w:hint="default"/>
        <w:lang w:val="en-US" w:eastAsia="en-US" w:bidi="en-US"/>
      </w:rPr>
    </w:lvl>
  </w:abstractNum>
  <w:abstractNum w:abstractNumId="2" w15:restartNumberingAfterBreak="0">
    <w:nsid w:val="036A2965"/>
    <w:multiLevelType w:val="multilevel"/>
    <w:tmpl w:val="8668DF04"/>
    <w:lvl w:ilvl="0">
      <w:start w:val="1"/>
      <w:numFmt w:val="bullet"/>
      <w:lvlText w:val="-"/>
      <w:lvlJc w:val="left"/>
      <w:pPr>
        <w:ind w:left="238" w:hanging="20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07"/>
      </w:pPr>
      <w:rPr>
        <w:rFonts w:ascii="Symbol" w:hAnsi="Symbol" w:cs="Symbol" w:hint="default"/>
        <w:lang w:val="en-US" w:eastAsia="en-US" w:bidi="en-US"/>
      </w:rPr>
    </w:lvl>
    <w:lvl w:ilvl="2">
      <w:start w:val="1"/>
      <w:numFmt w:val="bullet"/>
      <w:lvlText w:val=""/>
      <w:lvlJc w:val="left"/>
      <w:pPr>
        <w:ind w:left="2277" w:hanging="207"/>
      </w:pPr>
      <w:rPr>
        <w:rFonts w:ascii="Symbol" w:hAnsi="Symbol" w:cs="Symbol" w:hint="default"/>
        <w:lang w:val="en-US" w:eastAsia="en-US" w:bidi="en-US"/>
      </w:rPr>
    </w:lvl>
    <w:lvl w:ilvl="3">
      <w:start w:val="1"/>
      <w:numFmt w:val="bullet"/>
      <w:lvlText w:val=""/>
      <w:lvlJc w:val="left"/>
      <w:pPr>
        <w:ind w:left="3295" w:hanging="207"/>
      </w:pPr>
      <w:rPr>
        <w:rFonts w:ascii="Symbol" w:hAnsi="Symbol" w:cs="Symbol" w:hint="default"/>
        <w:lang w:val="en-US" w:eastAsia="en-US" w:bidi="en-US"/>
      </w:rPr>
    </w:lvl>
    <w:lvl w:ilvl="4">
      <w:start w:val="1"/>
      <w:numFmt w:val="bullet"/>
      <w:lvlText w:val=""/>
      <w:lvlJc w:val="left"/>
      <w:pPr>
        <w:ind w:left="4314" w:hanging="207"/>
      </w:pPr>
      <w:rPr>
        <w:rFonts w:ascii="Symbol" w:hAnsi="Symbol" w:cs="Symbol" w:hint="default"/>
        <w:lang w:val="en-US" w:eastAsia="en-US" w:bidi="en-US"/>
      </w:rPr>
    </w:lvl>
    <w:lvl w:ilvl="5">
      <w:start w:val="1"/>
      <w:numFmt w:val="bullet"/>
      <w:lvlText w:val=""/>
      <w:lvlJc w:val="left"/>
      <w:pPr>
        <w:ind w:left="5333" w:hanging="207"/>
      </w:pPr>
      <w:rPr>
        <w:rFonts w:ascii="Symbol" w:hAnsi="Symbol" w:cs="Symbol" w:hint="default"/>
        <w:lang w:val="en-US" w:eastAsia="en-US" w:bidi="en-US"/>
      </w:rPr>
    </w:lvl>
    <w:lvl w:ilvl="6">
      <w:start w:val="1"/>
      <w:numFmt w:val="bullet"/>
      <w:lvlText w:val=""/>
      <w:lvlJc w:val="left"/>
      <w:pPr>
        <w:ind w:left="6351" w:hanging="207"/>
      </w:pPr>
      <w:rPr>
        <w:rFonts w:ascii="Symbol" w:hAnsi="Symbol" w:cs="Symbol" w:hint="default"/>
        <w:lang w:val="en-US" w:eastAsia="en-US" w:bidi="en-US"/>
      </w:rPr>
    </w:lvl>
    <w:lvl w:ilvl="7">
      <w:start w:val="1"/>
      <w:numFmt w:val="bullet"/>
      <w:lvlText w:val=""/>
      <w:lvlJc w:val="left"/>
      <w:pPr>
        <w:ind w:left="7370" w:hanging="207"/>
      </w:pPr>
      <w:rPr>
        <w:rFonts w:ascii="Symbol" w:hAnsi="Symbol" w:cs="Symbol" w:hint="default"/>
        <w:lang w:val="en-US" w:eastAsia="en-US" w:bidi="en-US"/>
      </w:rPr>
    </w:lvl>
    <w:lvl w:ilvl="8">
      <w:start w:val="1"/>
      <w:numFmt w:val="bullet"/>
      <w:lvlText w:val=""/>
      <w:lvlJc w:val="left"/>
      <w:pPr>
        <w:ind w:left="8389" w:hanging="207"/>
      </w:pPr>
      <w:rPr>
        <w:rFonts w:ascii="Symbol" w:hAnsi="Symbol" w:cs="Symbol" w:hint="default"/>
        <w:lang w:val="en-US" w:eastAsia="en-US" w:bidi="en-US"/>
      </w:rPr>
    </w:lvl>
  </w:abstractNum>
  <w:abstractNum w:abstractNumId="3" w15:restartNumberingAfterBreak="0">
    <w:nsid w:val="0406118D"/>
    <w:multiLevelType w:val="multilevel"/>
    <w:tmpl w:val="1868CCC6"/>
    <w:lvl w:ilvl="0">
      <w:start w:val="1"/>
      <w:numFmt w:val="decimal"/>
      <w:lvlText w:val="%1)"/>
      <w:lvlJc w:val="left"/>
      <w:pPr>
        <w:ind w:left="238" w:hanging="396"/>
      </w:pPr>
      <w:rPr>
        <w:rFonts w:eastAsia="Times New Roman" w:cs="Times New Roman"/>
        <w:w w:val="99"/>
        <w:sz w:val="26"/>
        <w:szCs w:val="26"/>
        <w:lang w:val="en-US" w:eastAsia="en-US" w:bidi="en-US"/>
      </w:rPr>
    </w:lvl>
    <w:lvl w:ilvl="1">
      <w:start w:val="1"/>
      <w:numFmt w:val="bullet"/>
      <w:lvlText w:val=""/>
      <w:lvlJc w:val="left"/>
      <w:pPr>
        <w:ind w:left="1258" w:hanging="396"/>
      </w:pPr>
      <w:rPr>
        <w:rFonts w:ascii="Symbol" w:hAnsi="Symbol" w:cs="Symbol" w:hint="default"/>
        <w:lang w:val="en-US" w:eastAsia="en-US" w:bidi="en-US"/>
      </w:rPr>
    </w:lvl>
    <w:lvl w:ilvl="2">
      <w:start w:val="1"/>
      <w:numFmt w:val="bullet"/>
      <w:lvlText w:val=""/>
      <w:lvlJc w:val="left"/>
      <w:pPr>
        <w:ind w:left="2277" w:hanging="396"/>
      </w:pPr>
      <w:rPr>
        <w:rFonts w:ascii="Symbol" w:hAnsi="Symbol" w:cs="Symbol" w:hint="default"/>
        <w:lang w:val="en-US" w:eastAsia="en-US" w:bidi="en-US"/>
      </w:rPr>
    </w:lvl>
    <w:lvl w:ilvl="3">
      <w:start w:val="1"/>
      <w:numFmt w:val="bullet"/>
      <w:lvlText w:val=""/>
      <w:lvlJc w:val="left"/>
      <w:pPr>
        <w:ind w:left="3295" w:hanging="396"/>
      </w:pPr>
      <w:rPr>
        <w:rFonts w:ascii="Symbol" w:hAnsi="Symbol" w:cs="Symbol" w:hint="default"/>
        <w:lang w:val="en-US" w:eastAsia="en-US" w:bidi="en-US"/>
      </w:rPr>
    </w:lvl>
    <w:lvl w:ilvl="4">
      <w:start w:val="1"/>
      <w:numFmt w:val="bullet"/>
      <w:lvlText w:val=""/>
      <w:lvlJc w:val="left"/>
      <w:pPr>
        <w:ind w:left="4314" w:hanging="396"/>
      </w:pPr>
      <w:rPr>
        <w:rFonts w:ascii="Symbol" w:hAnsi="Symbol" w:cs="Symbol" w:hint="default"/>
        <w:lang w:val="en-US" w:eastAsia="en-US" w:bidi="en-US"/>
      </w:rPr>
    </w:lvl>
    <w:lvl w:ilvl="5">
      <w:start w:val="1"/>
      <w:numFmt w:val="bullet"/>
      <w:lvlText w:val=""/>
      <w:lvlJc w:val="left"/>
      <w:pPr>
        <w:ind w:left="5333" w:hanging="396"/>
      </w:pPr>
      <w:rPr>
        <w:rFonts w:ascii="Symbol" w:hAnsi="Symbol" w:cs="Symbol" w:hint="default"/>
        <w:lang w:val="en-US" w:eastAsia="en-US" w:bidi="en-US"/>
      </w:rPr>
    </w:lvl>
    <w:lvl w:ilvl="6">
      <w:start w:val="1"/>
      <w:numFmt w:val="bullet"/>
      <w:lvlText w:val=""/>
      <w:lvlJc w:val="left"/>
      <w:pPr>
        <w:ind w:left="6351" w:hanging="396"/>
      </w:pPr>
      <w:rPr>
        <w:rFonts w:ascii="Symbol" w:hAnsi="Symbol" w:cs="Symbol" w:hint="default"/>
        <w:lang w:val="en-US" w:eastAsia="en-US" w:bidi="en-US"/>
      </w:rPr>
    </w:lvl>
    <w:lvl w:ilvl="7">
      <w:start w:val="1"/>
      <w:numFmt w:val="bullet"/>
      <w:lvlText w:val=""/>
      <w:lvlJc w:val="left"/>
      <w:pPr>
        <w:ind w:left="7370" w:hanging="396"/>
      </w:pPr>
      <w:rPr>
        <w:rFonts w:ascii="Symbol" w:hAnsi="Symbol" w:cs="Symbol" w:hint="default"/>
        <w:lang w:val="en-US" w:eastAsia="en-US" w:bidi="en-US"/>
      </w:rPr>
    </w:lvl>
    <w:lvl w:ilvl="8">
      <w:start w:val="1"/>
      <w:numFmt w:val="bullet"/>
      <w:lvlText w:val=""/>
      <w:lvlJc w:val="left"/>
      <w:pPr>
        <w:ind w:left="8389" w:hanging="396"/>
      </w:pPr>
      <w:rPr>
        <w:rFonts w:ascii="Symbol" w:hAnsi="Symbol" w:cs="Symbol" w:hint="default"/>
        <w:lang w:val="en-US" w:eastAsia="en-US" w:bidi="en-US"/>
      </w:rPr>
    </w:lvl>
  </w:abstractNum>
  <w:abstractNum w:abstractNumId="4" w15:restartNumberingAfterBreak="0">
    <w:nsid w:val="046C5315"/>
    <w:multiLevelType w:val="multilevel"/>
    <w:tmpl w:val="3A9E2F1C"/>
    <w:lvl w:ilvl="0">
      <w:start w:val="1"/>
      <w:numFmt w:val="decimal"/>
      <w:lvlText w:val="%1."/>
      <w:lvlJc w:val="left"/>
      <w:pPr>
        <w:ind w:left="238" w:hanging="310"/>
      </w:pPr>
      <w:rPr>
        <w:rFonts w:eastAsia="Times New Roman" w:cs="Times New Roman"/>
        <w:w w:val="99"/>
        <w:sz w:val="26"/>
        <w:szCs w:val="26"/>
        <w:lang w:val="en-US" w:eastAsia="en-US" w:bidi="en-US"/>
      </w:rPr>
    </w:lvl>
    <w:lvl w:ilvl="1">
      <w:start w:val="1"/>
      <w:numFmt w:val="bullet"/>
      <w:lvlText w:val=""/>
      <w:lvlJc w:val="left"/>
      <w:pPr>
        <w:ind w:left="1258" w:hanging="310"/>
      </w:pPr>
      <w:rPr>
        <w:rFonts w:ascii="Symbol" w:hAnsi="Symbol" w:cs="Symbol" w:hint="default"/>
        <w:lang w:val="en-US" w:eastAsia="en-US" w:bidi="en-US"/>
      </w:rPr>
    </w:lvl>
    <w:lvl w:ilvl="2">
      <w:start w:val="1"/>
      <w:numFmt w:val="bullet"/>
      <w:lvlText w:val=""/>
      <w:lvlJc w:val="left"/>
      <w:pPr>
        <w:ind w:left="2277" w:hanging="310"/>
      </w:pPr>
      <w:rPr>
        <w:rFonts w:ascii="Symbol" w:hAnsi="Symbol" w:cs="Symbol" w:hint="default"/>
        <w:lang w:val="en-US" w:eastAsia="en-US" w:bidi="en-US"/>
      </w:rPr>
    </w:lvl>
    <w:lvl w:ilvl="3">
      <w:start w:val="1"/>
      <w:numFmt w:val="bullet"/>
      <w:lvlText w:val=""/>
      <w:lvlJc w:val="left"/>
      <w:pPr>
        <w:ind w:left="3295" w:hanging="310"/>
      </w:pPr>
      <w:rPr>
        <w:rFonts w:ascii="Symbol" w:hAnsi="Symbol" w:cs="Symbol" w:hint="default"/>
        <w:lang w:val="en-US" w:eastAsia="en-US" w:bidi="en-US"/>
      </w:rPr>
    </w:lvl>
    <w:lvl w:ilvl="4">
      <w:start w:val="1"/>
      <w:numFmt w:val="bullet"/>
      <w:lvlText w:val=""/>
      <w:lvlJc w:val="left"/>
      <w:pPr>
        <w:ind w:left="4314" w:hanging="310"/>
      </w:pPr>
      <w:rPr>
        <w:rFonts w:ascii="Symbol" w:hAnsi="Symbol" w:cs="Symbol" w:hint="default"/>
        <w:lang w:val="en-US" w:eastAsia="en-US" w:bidi="en-US"/>
      </w:rPr>
    </w:lvl>
    <w:lvl w:ilvl="5">
      <w:start w:val="1"/>
      <w:numFmt w:val="bullet"/>
      <w:lvlText w:val=""/>
      <w:lvlJc w:val="left"/>
      <w:pPr>
        <w:ind w:left="5333" w:hanging="310"/>
      </w:pPr>
      <w:rPr>
        <w:rFonts w:ascii="Symbol" w:hAnsi="Symbol" w:cs="Symbol" w:hint="default"/>
        <w:lang w:val="en-US" w:eastAsia="en-US" w:bidi="en-US"/>
      </w:rPr>
    </w:lvl>
    <w:lvl w:ilvl="6">
      <w:start w:val="1"/>
      <w:numFmt w:val="bullet"/>
      <w:lvlText w:val=""/>
      <w:lvlJc w:val="left"/>
      <w:pPr>
        <w:ind w:left="6351" w:hanging="310"/>
      </w:pPr>
      <w:rPr>
        <w:rFonts w:ascii="Symbol" w:hAnsi="Symbol" w:cs="Symbol" w:hint="default"/>
        <w:lang w:val="en-US" w:eastAsia="en-US" w:bidi="en-US"/>
      </w:rPr>
    </w:lvl>
    <w:lvl w:ilvl="7">
      <w:start w:val="1"/>
      <w:numFmt w:val="bullet"/>
      <w:lvlText w:val=""/>
      <w:lvlJc w:val="left"/>
      <w:pPr>
        <w:ind w:left="7370" w:hanging="310"/>
      </w:pPr>
      <w:rPr>
        <w:rFonts w:ascii="Symbol" w:hAnsi="Symbol" w:cs="Symbol" w:hint="default"/>
        <w:lang w:val="en-US" w:eastAsia="en-US" w:bidi="en-US"/>
      </w:rPr>
    </w:lvl>
    <w:lvl w:ilvl="8">
      <w:start w:val="1"/>
      <w:numFmt w:val="bullet"/>
      <w:lvlText w:val=""/>
      <w:lvlJc w:val="left"/>
      <w:pPr>
        <w:ind w:left="8389" w:hanging="310"/>
      </w:pPr>
      <w:rPr>
        <w:rFonts w:ascii="Symbol" w:hAnsi="Symbol" w:cs="Symbol" w:hint="default"/>
        <w:lang w:val="en-US" w:eastAsia="en-US" w:bidi="en-US"/>
      </w:rPr>
    </w:lvl>
  </w:abstractNum>
  <w:abstractNum w:abstractNumId="5" w15:restartNumberingAfterBreak="0">
    <w:nsid w:val="05484886"/>
    <w:multiLevelType w:val="multilevel"/>
    <w:tmpl w:val="2006F6DC"/>
    <w:lvl w:ilvl="0">
      <w:start w:val="1"/>
      <w:numFmt w:val="decimal"/>
      <w:lvlText w:val="%1)"/>
      <w:lvlJc w:val="left"/>
      <w:pPr>
        <w:ind w:left="238" w:hanging="634"/>
      </w:pPr>
      <w:rPr>
        <w:rFonts w:eastAsia="Times New Roman" w:cs="Times New Roman"/>
        <w:w w:val="99"/>
        <w:sz w:val="26"/>
        <w:szCs w:val="26"/>
        <w:lang w:val="en-US" w:eastAsia="en-US" w:bidi="en-US"/>
      </w:rPr>
    </w:lvl>
    <w:lvl w:ilvl="1">
      <w:start w:val="1"/>
      <w:numFmt w:val="bullet"/>
      <w:lvlText w:val=""/>
      <w:lvlJc w:val="left"/>
      <w:pPr>
        <w:ind w:left="1258" w:hanging="634"/>
      </w:pPr>
      <w:rPr>
        <w:rFonts w:ascii="Symbol" w:hAnsi="Symbol" w:cs="Symbol" w:hint="default"/>
        <w:lang w:val="en-US" w:eastAsia="en-US" w:bidi="en-US"/>
      </w:rPr>
    </w:lvl>
    <w:lvl w:ilvl="2">
      <w:start w:val="1"/>
      <w:numFmt w:val="bullet"/>
      <w:lvlText w:val=""/>
      <w:lvlJc w:val="left"/>
      <w:pPr>
        <w:ind w:left="2277" w:hanging="634"/>
      </w:pPr>
      <w:rPr>
        <w:rFonts w:ascii="Symbol" w:hAnsi="Symbol" w:cs="Symbol" w:hint="default"/>
        <w:lang w:val="en-US" w:eastAsia="en-US" w:bidi="en-US"/>
      </w:rPr>
    </w:lvl>
    <w:lvl w:ilvl="3">
      <w:start w:val="1"/>
      <w:numFmt w:val="bullet"/>
      <w:lvlText w:val=""/>
      <w:lvlJc w:val="left"/>
      <w:pPr>
        <w:ind w:left="3295" w:hanging="634"/>
      </w:pPr>
      <w:rPr>
        <w:rFonts w:ascii="Symbol" w:hAnsi="Symbol" w:cs="Symbol" w:hint="default"/>
        <w:lang w:val="en-US" w:eastAsia="en-US" w:bidi="en-US"/>
      </w:rPr>
    </w:lvl>
    <w:lvl w:ilvl="4">
      <w:start w:val="1"/>
      <w:numFmt w:val="bullet"/>
      <w:lvlText w:val=""/>
      <w:lvlJc w:val="left"/>
      <w:pPr>
        <w:ind w:left="4314" w:hanging="634"/>
      </w:pPr>
      <w:rPr>
        <w:rFonts w:ascii="Symbol" w:hAnsi="Symbol" w:cs="Symbol" w:hint="default"/>
        <w:lang w:val="en-US" w:eastAsia="en-US" w:bidi="en-US"/>
      </w:rPr>
    </w:lvl>
    <w:lvl w:ilvl="5">
      <w:start w:val="1"/>
      <w:numFmt w:val="bullet"/>
      <w:lvlText w:val=""/>
      <w:lvlJc w:val="left"/>
      <w:pPr>
        <w:ind w:left="5333" w:hanging="634"/>
      </w:pPr>
      <w:rPr>
        <w:rFonts w:ascii="Symbol" w:hAnsi="Symbol" w:cs="Symbol" w:hint="default"/>
        <w:lang w:val="en-US" w:eastAsia="en-US" w:bidi="en-US"/>
      </w:rPr>
    </w:lvl>
    <w:lvl w:ilvl="6">
      <w:start w:val="1"/>
      <w:numFmt w:val="bullet"/>
      <w:lvlText w:val=""/>
      <w:lvlJc w:val="left"/>
      <w:pPr>
        <w:ind w:left="6351" w:hanging="634"/>
      </w:pPr>
      <w:rPr>
        <w:rFonts w:ascii="Symbol" w:hAnsi="Symbol" w:cs="Symbol" w:hint="default"/>
        <w:lang w:val="en-US" w:eastAsia="en-US" w:bidi="en-US"/>
      </w:rPr>
    </w:lvl>
    <w:lvl w:ilvl="7">
      <w:start w:val="1"/>
      <w:numFmt w:val="bullet"/>
      <w:lvlText w:val=""/>
      <w:lvlJc w:val="left"/>
      <w:pPr>
        <w:ind w:left="7370" w:hanging="634"/>
      </w:pPr>
      <w:rPr>
        <w:rFonts w:ascii="Symbol" w:hAnsi="Symbol" w:cs="Symbol" w:hint="default"/>
        <w:lang w:val="en-US" w:eastAsia="en-US" w:bidi="en-US"/>
      </w:rPr>
    </w:lvl>
    <w:lvl w:ilvl="8">
      <w:start w:val="1"/>
      <w:numFmt w:val="bullet"/>
      <w:lvlText w:val=""/>
      <w:lvlJc w:val="left"/>
      <w:pPr>
        <w:ind w:left="8389" w:hanging="634"/>
      </w:pPr>
      <w:rPr>
        <w:rFonts w:ascii="Symbol" w:hAnsi="Symbol" w:cs="Symbol" w:hint="default"/>
        <w:lang w:val="en-US" w:eastAsia="en-US" w:bidi="en-US"/>
      </w:rPr>
    </w:lvl>
  </w:abstractNum>
  <w:abstractNum w:abstractNumId="6" w15:restartNumberingAfterBreak="0">
    <w:nsid w:val="05746B89"/>
    <w:multiLevelType w:val="hybridMultilevel"/>
    <w:tmpl w:val="5E6229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5D3F95"/>
    <w:multiLevelType w:val="multilevel"/>
    <w:tmpl w:val="FFD64B96"/>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8" w15:restartNumberingAfterBreak="0">
    <w:nsid w:val="07A158FF"/>
    <w:multiLevelType w:val="multilevel"/>
    <w:tmpl w:val="D18C91E6"/>
    <w:lvl w:ilvl="0">
      <w:start w:val="1"/>
      <w:numFmt w:val="decimal"/>
      <w:lvlText w:val="%1)"/>
      <w:lvlJc w:val="left"/>
      <w:pPr>
        <w:ind w:left="238" w:hanging="360"/>
      </w:pPr>
      <w:rPr>
        <w:rFonts w:eastAsia="Times New Roman" w:cs="Times New Roman"/>
        <w:w w:val="99"/>
        <w:sz w:val="26"/>
        <w:szCs w:val="26"/>
        <w:lang w:val="en-US" w:eastAsia="en-US" w:bidi="en-US"/>
      </w:rPr>
    </w:lvl>
    <w:lvl w:ilvl="1">
      <w:start w:val="1"/>
      <w:numFmt w:val="bullet"/>
      <w:lvlText w:val=""/>
      <w:lvlJc w:val="left"/>
      <w:pPr>
        <w:ind w:left="1258" w:hanging="360"/>
      </w:pPr>
      <w:rPr>
        <w:rFonts w:ascii="Symbol" w:hAnsi="Symbol" w:cs="Symbol" w:hint="default"/>
        <w:lang w:val="en-US" w:eastAsia="en-US" w:bidi="en-US"/>
      </w:rPr>
    </w:lvl>
    <w:lvl w:ilvl="2">
      <w:start w:val="1"/>
      <w:numFmt w:val="bullet"/>
      <w:lvlText w:val=""/>
      <w:lvlJc w:val="left"/>
      <w:pPr>
        <w:ind w:left="2277" w:hanging="360"/>
      </w:pPr>
      <w:rPr>
        <w:rFonts w:ascii="Symbol" w:hAnsi="Symbol" w:cs="Symbol" w:hint="default"/>
        <w:lang w:val="en-US" w:eastAsia="en-US" w:bidi="en-US"/>
      </w:rPr>
    </w:lvl>
    <w:lvl w:ilvl="3">
      <w:start w:val="1"/>
      <w:numFmt w:val="bullet"/>
      <w:lvlText w:val=""/>
      <w:lvlJc w:val="left"/>
      <w:pPr>
        <w:ind w:left="3295" w:hanging="360"/>
      </w:pPr>
      <w:rPr>
        <w:rFonts w:ascii="Symbol" w:hAnsi="Symbol" w:cs="Symbol" w:hint="default"/>
        <w:lang w:val="en-US" w:eastAsia="en-US" w:bidi="en-US"/>
      </w:rPr>
    </w:lvl>
    <w:lvl w:ilvl="4">
      <w:start w:val="1"/>
      <w:numFmt w:val="bullet"/>
      <w:lvlText w:val=""/>
      <w:lvlJc w:val="left"/>
      <w:pPr>
        <w:ind w:left="4314" w:hanging="360"/>
      </w:pPr>
      <w:rPr>
        <w:rFonts w:ascii="Symbol" w:hAnsi="Symbol" w:cs="Symbol" w:hint="default"/>
        <w:lang w:val="en-US" w:eastAsia="en-US" w:bidi="en-US"/>
      </w:rPr>
    </w:lvl>
    <w:lvl w:ilvl="5">
      <w:start w:val="1"/>
      <w:numFmt w:val="bullet"/>
      <w:lvlText w:val=""/>
      <w:lvlJc w:val="left"/>
      <w:pPr>
        <w:ind w:left="5333" w:hanging="360"/>
      </w:pPr>
      <w:rPr>
        <w:rFonts w:ascii="Symbol" w:hAnsi="Symbol" w:cs="Symbol" w:hint="default"/>
        <w:lang w:val="en-US" w:eastAsia="en-US" w:bidi="en-US"/>
      </w:rPr>
    </w:lvl>
    <w:lvl w:ilvl="6">
      <w:start w:val="1"/>
      <w:numFmt w:val="bullet"/>
      <w:lvlText w:val=""/>
      <w:lvlJc w:val="left"/>
      <w:pPr>
        <w:ind w:left="6351" w:hanging="360"/>
      </w:pPr>
      <w:rPr>
        <w:rFonts w:ascii="Symbol" w:hAnsi="Symbol" w:cs="Symbol" w:hint="default"/>
        <w:lang w:val="en-US" w:eastAsia="en-US" w:bidi="en-US"/>
      </w:rPr>
    </w:lvl>
    <w:lvl w:ilvl="7">
      <w:start w:val="1"/>
      <w:numFmt w:val="bullet"/>
      <w:lvlText w:val=""/>
      <w:lvlJc w:val="left"/>
      <w:pPr>
        <w:ind w:left="7370" w:hanging="360"/>
      </w:pPr>
      <w:rPr>
        <w:rFonts w:ascii="Symbol" w:hAnsi="Symbol" w:cs="Symbol" w:hint="default"/>
        <w:lang w:val="en-US" w:eastAsia="en-US" w:bidi="en-US"/>
      </w:rPr>
    </w:lvl>
    <w:lvl w:ilvl="8">
      <w:start w:val="1"/>
      <w:numFmt w:val="bullet"/>
      <w:lvlText w:val=""/>
      <w:lvlJc w:val="left"/>
      <w:pPr>
        <w:ind w:left="8389" w:hanging="360"/>
      </w:pPr>
      <w:rPr>
        <w:rFonts w:ascii="Symbol" w:hAnsi="Symbol" w:cs="Symbol" w:hint="default"/>
        <w:lang w:val="en-US" w:eastAsia="en-US" w:bidi="en-US"/>
      </w:rPr>
    </w:lvl>
  </w:abstractNum>
  <w:abstractNum w:abstractNumId="9" w15:restartNumberingAfterBreak="0">
    <w:nsid w:val="07B145D3"/>
    <w:multiLevelType w:val="multilevel"/>
    <w:tmpl w:val="F252BAFE"/>
    <w:lvl w:ilvl="0">
      <w:start w:val="1"/>
      <w:numFmt w:val="decimal"/>
      <w:lvlText w:val="%1."/>
      <w:lvlJc w:val="left"/>
      <w:pPr>
        <w:ind w:left="238" w:hanging="310"/>
      </w:pPr>
      <w:rPr>
        <w:rFonts w:eastAsia="Times New Roman" w:cs="Times New Roman"/>
        <w:w w:val="99"/>
        <w:sz w:val="26"/>
        <w:szCs w:val="26"/>
        <w:lang w:val="en-US" w:eastAsia="en-US" w:bidi="en-US"/>
      </w:rPr>
    </w:lvl>
    <w:lvl w:ilvl="1">
      <w:start w:val="1"/>
      <w:numFmt w:val="bullet"/>
      <w:lvlText w:val=""/>
      <w:lvlJc w:val="left"/>
      <w:pPr>
        <w:ind w:left="1258" w:hanging="310"/>
      </w:pPr>
      <w:rPr>
        <w:rFonts w:ascii="Symbol" w:hAnsi="Symbol" w:cs="Symbol" w:hint="default"/>
        <w:lang w:val="en-US" w:eastAsia="en-US" w:bidi="en-US"/>
      </w:rPr>
    </w:lvl>
    <w:lvl w:ilvl="2">
      <w:start w:val="1"/>
      <w:numFmt w:val="bullet"/>
      <w:lvlText w:val=""/>
      <w:lvlJc w:val="left"/>
      <w:pPr>
        <w:ind w:left="2277" w:hanging="310"/>
      </w:pPr>
      <w:rPr>
        <w:rFonts w:ascii="Symbol" w:hAnsi="Symbol" w:cs="Symbol" w:hint="default"/>
        <w:lang w:val="en-US" w:eastAsia="en-US" w:bidi="en-US"/>
      </w:rPr>
    </w:lvl>
    <w:lvl w:ilvl="3">
      <w:start w:val="1"/>
      <w:numFmt w:val="bullet"/>
      <w:lvlText w:val=""/>
      <w:lvlJc w:val="left"/>
      <w:pPr>
        <w:ind w:left="3295" w:hanging="310"/>
      </w:pPr>
      <w:rPr>
        <w:rFonts w:ascii="Symbol" w:hAnsi="Symbol" w:cs="Symbol" w:hint="default"/>
        <w:lang w:val="en-US" w:eastAsia="en-US" w:bidi="en-US"/>
      </w:rPr>
    </w:lvl>
    <w:lvl w:ilvl="4">
      <w:start w:val="1"/>
      <w:numFmt w:val="bullet"/>
      <w:lvlText w:val=""/>
      <w:lvlJc w:val="left"/>
      <w:pPr>
        <w:ind w:left="4314" w:hanging="310"/>
      </w:pPr>
      <w:rPr>
        <w:rFonts w:ascii="Symbol" w:hAnsi="Symbol" w:cs="Symbol" w:hint="default"/>
        <w:lang w:val="en-US" w:eastAsia="en-US" w:bidi="en-US"/>
      </w:rPr>
    </w:lvl>
    <w:lvl w:ilvl="5">
      <w:start w:val="1"/>
      <w:numFmt w:val="bullet"/>
      <w:lvlText w:val=""/>
      <w:lvlJc w:val="left"/>
      <w:pPr>
        <w:ind w:left="5333" w:hanging="310"/>
      </w:pPr>
      <w:rPr>
        <w:rFonts w:ascii="Symbol" w:hAnsi="Symbol" w:cs="Symbol" w:hint="default"/>
        <w:lang w:val="en-US" w:eastAsia="en-US" w:bidi="en-US"/>
      </w:rPr>
    </w:lvl>
    <w:lvl w:ilvl="6">
      <w:start w:val="1"/>
      <w:numFmt w:val="bullet"/>
      <w:lvlText w:val=""/>
      <w:lvlJc w:val="left"/>
      <w:pPr>
        <w:ind w:left="6351" w:hanging="310"/>
      </w:pPr>
      <w:rPr>
        <w:rFonts w:ascii="Symbol" w:hAnsi="Symbol" w:cs="Symbol" w:hint="default"/>
        <w:lang w:val="en-US" w:eastAsia="en-US" w:bidi="en-US"/>
      </w:rPr>
    </w:lvl>
    <w:lvl w:ilvl="7">
      <w:start w:val="1"/>
      <w:numFmt w:val="bullet"/>
      <w:lvlText w:val=""/>
      <w:lvlJc w:val="left"/>
      <w:pPr>
        <w:ind w:left="7370" w:hanging="310"/>
      </w:pPr>
      <w:rPr>
        <w:rFonts w:ascii="Symbol" w:hAnsi="Symbol" w:cs="Symbol" w:hint="default"/>
        <w:lang w:val="en-US" w:eastAsia="en-US" w:bidi="en-US"/>
      </w:rPr>
    </w:lvl>
    <w:lvl w:ilvl="8">
      <w:start w:val="1"/>
      <w:numFmt w:val="bullet"/>
      <w:lvlText w:val=""/>
      <w:lvlJc w:val="left"/>
      <w:pPr>
        <w:ind w:left="8389" w:hanging="310"/>
      </w:pPr>
      <w:rPr>
        <w:rFonts w:ascii="Symbol" w:hAnsi="Symbol" w:cs="Symbol" w:hint="default"/>
        <w:lang w:val="en-US" w:eastAsia="en-US" w:bidi="en-US"/>
      </w:rPr>
    </w:lvl>
  </w:abstractNum>
  <w:abstractNum w:abstractNumId="10" w15:restartNumberingAfterBreak="0">
    <w:nsid w:val="07E33539"/>
    <w:multiLevelType w:val="multilevel"/>
    <w:tmpl w:val="36301CF0"/>
    <w:lvl w:ilvl="0">
      <w:start w:val="1"/>
      <w:numFmt w:val="decimal"/>
      <w:lvlText w:val="%1)"/>
      <w:lvlJc w:val="left"/>
      <w:pPr>
        <w:ind w:left="499" w:hanging="499"/>
      </w:pPr>
      <w:rPr>
        <w:rFonts w:eastAsia="Times New Roman" w:cs="Times New Roman"/>
        <w:w w:val="99"/>
        <w:sz w:val="26"/>
        <w:szCs w:val="26"/>
        <w:lang w:val="en-US" w:eastAsia="en-US" w:bidi="en-US"/>
      </w:rPr>
    </w:lvl>
    <w:lvl w:ilvl="1">
      <w:start w:val="1"/>
      <w:numFmt w:val="bullet"/>
      <w:lvlText w:val=""/>
      <w:lvlJc w:val="left"/>
      <w:pPr>
        <w:ind w:left="1519" w:hanging="499"/>
      </w:pPr>
      <w:rPr>
        <w:rFonts w:ascii="Symbol" w:hAnsi="Symbol" w:cs="Symbol" w:hint="default"/>
        <w:lang w:val="en-US" w:eastAsia="en-US" w:bidi="en-US"/>
      </w:rPr>
    </w:lvl>
    <w:lvl w:ilvl="2">
      <w:start w:val="1"/>
      <w:numFmt w:val="bullet"/>
      <w:lvlText w:val=""/>
      <w:lvlJc w:val="left"/>
      <w:pPr>
        <w:ind w:left="2538" w:hanging="499"/>
      </w:pPr>
      <w:rPr>
        <w:rFonts w:ascii="Symbol" w:hAnsi="Symbol" w:cs="Symbol" w:hint="default"/>
        <w:lang w:val="en-US" w:eastAsia="en-US" w:bidi="en-US"/>
      </w:rPr>
    </w:lvl>
    <w:lvl w:ilvl="3">
      <w:start w:val="1"/>
      <w:numFmt w:val="bullet"/>
      <w:lvlText w:val=""/>
      <w:lvlJc w:val="left"/>
      <w:pPr>
        <w:ind w:left="3556" w:hanging="499"/>
      </w:pPr>
      <w:rPr>
        <w:rFonts w:ascii="Symbol" w:hAnsi="Symbol" w:cs="Symbol" w:hint="default"/>
        <w:lang w:val="en-US" w:eastAsia="en-US" w:bidi="en-US"/>
      </w:rPr>
    </w:lvl>
    <w:lvl w:ilvl="4">
      <w:start w:val="1"/>
      <w:numFmt w:val="bullet"/>
      <w:lvlText w:val=""/>
      <w:lvlJc w:val="left"/>
      <w:pPr>
        <w:ind w:left="4575" w:hanging="499"/>
      </w:pPr>
      <w:rPr>
        <w:rFonts w:ascii="Symbol" w:hAnsi="Symbol" w:cs="Symbol" w:hint="default"/>
        <w:lang w:val="en-US" w:eastAsia="en-US" w:bidi="en-US"/>
      </w:rPr>
    </w:lvl>
    <w:lvl w:ilvl="5">
      <w:start w:val="1"/>
      <w:numFmt w:val="bullet"/>
      <w:lvlText w:val=""/>
      <w:lvlJc w:val="left"/>
      <w:pPr>
        <w:ind w:left="5594" w:hanging="499"/>
      </w:pPr>
      <w:rPr>
        <w:rFonts w:ascii="Symbol" w:hAnsi="Symbol" w:cs="Symbol" w:hint="default"/>
        <w:lang w:val="en-US" w:eastAsia="en-US" w:bidi="en-US"/>
      </w:rPr>
    </w:lvl>
    <w:lvl w:ilvl="6">
      <w:start w:val="1"/>
      <w:numFmt w:val="bullet"/>
      <w:lvlText w:val=""/>
      <w:lvlJc w:val="left"/>
      <w:pPr>
        <w:ind w:left="6612" w:hanging="499"/>
      </w:pPr>
      <w:rPr>
        <w:rFonts w:ascii="Symbol" w:hAnsi="Symbol" w:cs="Symbol" w:hint="default"/>
        <w:lang w:val="en-US" w:eastAsia="en-US" w:bidi="en-US"/>
      </w:rPr>
    </w:lvl>
    <w:lvl w:ilvl="7">
      <w:start w:val="1"/>
      <w:numFmt w:val="bullet"/>
      <w:lvlText w:val=""/>
      <w:lvlJc w:val="left"/>
      <w:pPr>
        <w:ind w:left="7631" w:hanging="499"/>
      </w:pPr>
      <w:rPr>
        <w:rFonts w:ascii="Symbol" w:hAnsi="Symbol" w:cs="Symbol" w:hint="default"/>
        <w:lang w:val="en-US" w:eastAsia="en-US" w:bidi="en-US"/>
      </w:rPr>
    </w:lvl>
    <w:lvl w:ilvl="8">
      <w:start w:val="1"/>
      <w:numFmt w:val="bullet"/>
      <w:lvlText w:val=""/>
      <w:lvlJc w:val="left"/>
      <w:pPr>
        <w:ind w:left="8650" w:hanging="499"/>
      </w:pPr>
      <w:rPr>
        <w:rFonts w:ascii="Symbol" w:hAnsi="Symbol" w:cs="Symbol" w:hint="default"/>
        <w:lang w:val="en-US" w:eastAsia="en-US" w:bidi="en-US"/>
      </w:rPr>
    </w:lvl>
  </w:abstractNum>
  <w:abstractNum w:abstractNumId="11" w15:restartNumberingAfterBreak="0">
    <w:nsid w:val="0820746D"/>
    <w:multiLevelType w:val="hybridMultilevel"/>
    <w:tmpl w:val="7D6E8A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6002B6"/>
    <w:multiLevelType w:val="hybridMultilevel"/>
    <w:tmpl w:val="812030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2B6785"/>
    <w:multiLevelType w:val="multilevel"/>
    <w:tmpl w:val="5024E826"/>
    <w:lvl w:ilvl="0">
      <w:start w:val="1"/>
      <w:numFmt w:val="decimal"/>
      <w:lvlText w:val="%1)"/>
      <w:lvlJc w:val="left"/>
      <w:pPr>
        <w:ind w:left="238" w:hanging="315"/>
      </w:pPr>
      <w:rPr>
        <w:rFonts w:eastAsia="Times New Roman" w:cs="Times New Roman"/>
        <w:w w:val="99"/>
        <w:sz w:val="26"/>
        <w:szCs w:val="26"/>
        <w:lang w:val="en-US" w:eastAsia="en-US" w:bidi="en-US"/>
      </w:rPr>
    </w:lvl>
    <w:lvl w:ilvl="1">
      <w:start w:val="1"/>
      <w:numFmt w:val="bullet"/>
      <w:lvlText w:val=""/>
      <w:lvlJc w:val="left"/>
      <w:pPr>
        <w:ind w:left="1258" w:hanging="315"/>
      </w:pPr>
      <w:rPr>
        <w:rFonts w:ascii="Symbol" w:hAnsi="Symbol" w:cs="Symbol" w:hint="default"/>
        <w:lang w:val="en-US" w:eastAsia="en-US" w:bidi="en-US"/>
      </w:rPr>
    </w:lvl>
    <w:lvl w:ilvl="2">
      <w:start w:val="1"/>
      <w:numFmt w:val="bullet"/>
      <w:lvlText w:val=""/>
      <w:lvlJc w:val="left"/>
      <w:pPr>
        <w:ind w:left="2277" w:hanging="315"/>
      </w:pPr>
      <w:rPr>
        <w:rFonts w:ascii="Symbol" w:hAnsi="Symbol" w:cs="Symbol" w:hint="default"/>
        <w:lang w:val="en-US" w:eastAsia="en-US" w:bidi="en-US"/>
      </w:rPr>
    </w:lvl>
    <w:lvl w:ilvl="3">
      <w:start w:val="1"/>
      <w:numFmt w:val="bullet"/>
      <w:lvlText w:val=""/>
      <w:lvlJc w:val="left"/>
      <w:pPr>
        <w:ind w:left="3295" w:hanging="315"/>
      </w:pPr>
      <w:rPr>
        <w:rFonts w:ascii="Symbol" w:hAnsi="Symbol" w:cs="Symbol" w:hint="default"/>
        <w:lang w:val="en-US" w:eastAsia="en-US" w:bidi="en-US"/>
      </w:rPr>
    </w:lvl>
    <w:lvl w:ilvl="4">
      <w:start w:val="1"/>
      <w:numFmt w:val="bullet"/>
      <w:lvlText w:val=""/>
      <w:lvlJc w:val="left"/>
      <w:pPr>
        <w:ind w:left="4314" w:hanging="315"/>
      </w:pPr>
      <w:rPr>
        <w:rFonts w:ascii="Symbol" w:hAnsi="Symbol" w:cs="Symbol" w:hint="default"/>
        <w:lang w:val="en-US" w:eastAsia="en-US" w:bidi="en-US"/>
      </w:rPr>
    </w:lvl>
    <w:lvl w:ilvl="5">
      <w:start w:val="1"/>
      <w:numFmt w:val="bullet"/>
      <w:lvlText w:val=""/>
      <w:lvlJc w:val="left"/>
      <w:pPr>
        <w:ind w:left="5333" w:hanging="315"/>
      </w:pPr>
      <w:rPr>
        <w:rFonts w:ascii="Symbol" w:hAnsi="Symbol" w:cs="Symbol" w:hint="default"/>
        <w:lang w:val="en-US" w:eastAsia="en-US" w:bidi="en-US"/>
      </w:rPr>
    </w:lvl>
    <w:lvl w:ilvl="6">
      <w:start w:val="1"/>
      <w:numFmt w:val="bullet"/>
      <w:lvlText w:val=""/>
      <w:lvlJc w:val="left"/>
      <w:pPr>
        <w:ind w:left="6351" w:hanging="315"/>
      </w:pPr>
      <w:rPr>
        <w:rFonts w:ascii="Symbol" w:hAnsi="Symbol" w:cs="Symbol" w:hint="default"/>
        <w:lang w:val="en-US" w:eastAsia="en-US" w:bidi="en-US"/>
      </w:rPr>
    </w:lvl>
    <w:lvl w:ilvl="7">
      <w:start w:val="1"/>
      <w:numFmt w:val="bullet"/>
      <w:lvlText w:val=""/>
      <w:lvlJc w:val="left"/>
      <w:pPr>
        <w:ind w:left="7370" w:hanging="315"/>
      </w:pPr>
      <w:rPr>
        <w:rFonts w:ascii="Symbol" w:hAnsi="Symbol" w:cs="Symbol" w:hint="default"/>
        <w:lang w:val="en-US" w:eastAsia="en-US" w:bidi="en-US"/>
      </w:rPr>
    </w:lvl>
    <w:lvl w:ilvl="8">
      <w:start w:val="1"/>
      <w:numFmt w:val="bullet"/>
      <w:lvlText w:val=""/>
      <w:lvlJc w:val="left"/>
      <w:pPr>
        <w:ind w:left="8389" w:hanging="315"/>
      </w:pPr>
      <w:rPr>
        <w:rFonts w:ascii="Symbol" w:hAnsi="Symbol" w:cs="Symbol" w:hint="default"/>
        <w:lang w:val="en-US" w:eastAsia="en-US" w:bidi="en-US"/>
      </w:rPr>
    </w:lvl>
  </w:abstractNum>
  <w:abstractNum w:abstractNumId="14" w15:restartNumberingAfterBreak="0">
    <w:nsid w:val="0A383B37"/>
    <w:multiLevelType w:val="multilevel"/>
    <w:tmpl w:val="CE2E34D0"/>
    <w:lvl w:ilvl="0">
      <w:start w:val="1"/>
      <w:numFmt w:val="decimal"/>
      <w:lvlText w:val="%1)"/>
      <w:lvlJc w:val="left"/>
      <w:pPr>
        <w:ind w:left="238" w:hanging="341"/>
      </w:pPr>
      <w:rPr>
        <w:rFonts w:eastAsia="Times New Roman" w:cs="Times New Roman"/>
        <w:w w:val="99"/>
        <w:sz w:val="26"/>
        <w:szCs w:val="26"/>
        <w:lang w:val="en-US" w:eastAsia="en-US" w:bidi="en-US"/>
      </w:rPr>
    </w:lvl>
    <w:lvl w:ilvl="1">
      <w:start w:val="1"/>
      <w:numFmt w:val="bullet"/>
      <w:lvlText w:val=""/>
      <w:lvlJc w:val="left"/>
      <w:pPr>
        <w:ind w:left="1258" w:hanging="341"/>
      </w:pPr>
      <w:rPr>
        <w:rFonts w:ascii="Symbol" w:hAnsi="Symbol" w:cs="Symbol" w:hint="default"/>
        <w:lang w:val="en-US" w:eastAsia="en-US" w:bidi="en-US"/>
      </w:rPr>
    </w:lvl>
    <w:lvl w:ilvl="2">
      <w:start w:val="1"/>
      <w:numFmt w:val="bullet"/>
      <w:lvlText w:val=""/>
      <w:lvlJc w:val="left"/>
      <w:pPr>
        <w:ind w:left="2277" w:hanging="341"/>
      </w:pPr>
      <w:rPr>
        <w:rFonts w:ascii="Symbol" w:hAnsi="Symbol" w:cs="Symbol" w:hint="default"/>
        <w:lang w:val="en-US" w:eastAsia="en-US" w:bidi="en-US"/>
      </w:rPr>
    </w:lvl>
    <w:lvl w:ilvl="3">
      <w:start w:val="1"/>
      <w:numFmt w:val="bullet"/>
      <w:lvlText w:val=""/>
      <w:lvlJc w:val="left"/>
      <w:pPr>
        <w:ind w:left="3295" w:hanging="341"/>
      </w:pPr>
      <w:rPr>
        <w:rFonts w:ascii="Symbol" w:hAnsi="Symbol" w:cs="Symbol" w:hint="default"/>
        <w:lang w:val="en-US" w:eastAsia="en-US" w:bidi="en-US"/>
      </w:rPr>
    </w:lvl>
    <w:lvl w:ilvl="4">
      <w:start w:val="1"/>
      <w:numFmt w:val="bullet"/>
      <w:lvlText w:val=""/>
      <w:lvlJc w:val="left"/>
      <w:pPr>
        <w:ind w:left="4314" w:hanging="341"/>
      </w:pPr>
      <w:rPr>
        <w:rFonts w:ascii="Symbol" w:hAnsi="Symbol" w:cs="Symbol" w:hint="default"/>
        <w:lang w:val="en-US" w:eastAsia="en-US" w:bidi="en-US"/>
      </w:rPr>
    </w:lvl>
    <w:lvl w:ilvl="5">
      <w:start w:val="1"/>
      <w:numFmt w:val="bullet"/>
      <w:lvlText w:val=""/>
      <w:lvlJc w:val="left"/>
      <w:pPr>
        <w:ind w:left="5333" w:hanging="341"/>
      </w:pPr>
      <w:rPr>
        <w:rFonts w:ascii="Symbol" w:hAnsi="Symbol" w:cs="Symbol" w:hint="default"/>
        <w:lang w:val="en-US" w:eastAsia="en-US" w:bidi="en-US"/>
      </w:rPr>
    </w:lvl>
    <w:lvl w:ilvl="6">
      <w:start w:val="1"/>
      <w:numFmt w:val="bullet"/>
      <w:lvlText w:val=""/>
      <w:lvlJc w:val="left"/>
      <w:pPr>
        <w:ind w:left="6351" w:hanging="341"/>
      </w:pPr>
      <w:rPr>
        <w:rFonts w:ascii="Symbol" w:hAnsi="Symbol" w:cs="Symbol" w:hint="default"/>
        <w:lang w:val="en-US" w:eastAsia="en-US" w:bidi="en-US"/>
      </w:rPr>
    </w:lvl>
    <w:lvl w:ilvl="7">
      <w:start w:val="1"/>
      <w:numFmt w:val="bullet"/>
      <w:lvlText w:val=""/>
      <w:lvlJc w:val="left"/>
      <w:pPr>
        <w:ind w:left="7370" w:hanging="341"/>
      </w:pPr>
      <w:rPr>
        <w:rFonts w:ascii="Symbol" w:hAnsi="Symbol" w:cs="Symbol" w:hint="default"/>
        <w:lang w:val="en-US" w:eastAsia="en-US" w:bidi="en-US"/>
      </w:rPr>
    </w:lvl>
    <w:lvl w:ilvl="8">
      <w:start w:val="1"/>
      <w:numFmt w:val="bullet"/>
      <w:lvlText w:val=""/>
      <w:lvlJc w:val="left"/>
      <w:pPr>
        <w:ind w:left="8389" w:hanging="341"/>
      </w:pPr>
      <w:rPr>
        <w:rFonts w:ascii="Symbol" w:hAnsi="Symbol" w:cs="Symbol" w:hint="default"/>
        <w:lang w:val="en-US" w:eastAsia="en-US" w:bidi="en-US"/>
      </w:rPr>
    </w:lvl>
  </w:abstractNum>
  <w:abstractNum w:abstractNumId="15" w15:restartNumberingAfterBreak="0">
    <w:nsid w:val="0C4855A7"/>
    <w:multiLevelType w:val="multilevel"/>
    <w:tmpl w:val="5A9815F0"/>
    <w:lvl w:ilvl="0">
      <w:start w:val="1"/>
      <w:numFmt w:val="decimal"/>
      <w:lvlText w:val="%1)"/>
      <w:lvlJc w:val="left"/>
      <w:pPr>
        <w:ind w:left="238" w:hanging="303"/>
      </w:pPr>
      <w:rPr>
        <w:rFonts w:eastAsia="Times New Roman" w:cs="Times New Roman"/>
        <w:w w:val="99"/>
        <w:sz w:val="26"/>
        <w:szCs w:val="26"/>
        <w:lang w:val="en-US" w:eastAsia="en-US" w:bidi="en-US"/>
      </w:rPr>
    </w:lvl>
    <w:lvl w:ilvl="1">
      <w:start w:val="1"/>
      <w:numFmt w:val="bullet"/>
      <w:lvlText w:val=""/>
      <w:lvlJc w:val="left"/>
      <w:pPr>
        <w:ind w:left="1258" w:hanging="303"/>
      </w:pPr>
      <w:rPr>
        <w:rFonts w:ascii="Symbol" w:hAnsi="Symbol" w:cs="Symbol" w:hint="default"/>
        <w:lang w:val="en-US" w:eastAsia="en-US" w:bidi="en-US"/>
      </w:rPr>
    </w:lvl>
    <w:lvl w:ilvl="2">
      <w:start w:val="1"/>
      <w:numFmt w:val="bullet"/>
      <w:lvlText w:val=""/>
      <w:lvlJc w:val="left"/>
      <w:pPr>
        <w:ind w:left="2277" w:hanging="303"/>
      </w:pPr>
      <w:rPr>
        <w:rFonts w:ascii="Symbol" w:hAnsi="Symbol" w:cs="Symbol" w:hint="default"/>
        <w:lang w:val="en-US" w:eastAsia="en-US" w:bidi="en-US"/>
      </w:rPr>
    </w:lvl>
    <w:lvl w:ilvl="3">
      <w:start w:val="1"/>
      <w:numFmt w:val="bullet"/>
      <w:lvlText w:val=""/>
      <w:lvlJc w:val="left"/>
      <w:pPr>
        <w:ind w:left="3295" w:hanging="303"/>
      </w:pPr>
      <w:rPr>
        <w:rFonts w:ascii="Symbol" w:hAnsi="Symbol" w:cs="Symbol" w:hint="default"/>
        <w:lang w:val="en-US" w:eastAsia="en-US" w:bidi="en-US"/>
      </w:rPr>
    </w:lvl>
    <w:lvl w:ilvl="4">
      <w:start w:val="1"/>
      <w:numFmt w:val="bullet"/>
      <w:lvlText w:val=""/>
      <w:lvlJc w:val="left"/>
      <w:pPr>
        <w:ind w:left="4314" w:hanging="303"/>
      </w:pPr>
      <w:rPr>
        <w:rFonts w:ascii="Symbol" w:hAnsi="Symbol" w:cs="Symbol" w:hint="default"/>
        <w:lang w:val="en-US" w:eastAsia="en-US" w:bidi="en-US"/>
      </w:rPr>
    </w:lvl>
    <w:lvl w:ilvl="5">
      <w:start w:val="1"/>
      <w:numFmt w:val="bullet"/>
      <w:lvlText w:val=""/>
      <w:lvlJc w:val="left"/>
      <w:pPr>
        <w:ind w:left="5333" w:hanging="303"/>
      </w:pPr>
      <w:rPr>
        <w:rFonts w:ascii="Symbol" w:hAnsi="Symbol" w:cs="Symbol" w:hint="default"/>
        <w:lang w:val="en-US" w:eastAsia="en-US" w:bidi="en-US"/>
      </w:rPr>
    </w:lvl>
    <w:lvl w:ilvl="6">
      <w:start w:val="1"/>
      <w:numFmt w:val="bullet"/>
      <w:lvlText w:val=""/>
      <w:lvlJc w:val="left"/>
      <w:pPr>
        <w:ind w:left="6351" w:hanging="303"/>
      </w:pPr>
      <w:rPr>
        <w:rFonts w:ascii="Symbol" w:hAnsi="Symbol" w:cs="Symbol" w:hint="default"/>
        <w:lang w:val="en-US" w:eastAsia="en-US" w:bidi="en-US"/>
      </w:rPr>
    </w:lvl>
    <w:lvl w:ilvl="7">
      <w:start w:val="1"/>
      <w:numFmt w:val="bullet"/>
      <w:lvlText w:val=""/>
      <w:lvlJc w:val="left"/>
      <w:pPr>
        <w:ind w:left="7370" w:hanging="303"/>
      </w:pPr>
      <w:rPr>
        <w:rFonts w:ascii="Symbol" w:hAnsi="Symbol" w:cs="Symbol" w:hint="default"/>
        <w:lang w:val="en-US" w:eastAsia="en-US" w:bidi="en-US"/>
      </w:rPr>
    </w:lvl>
    <w:lvl w:ilvl="8">
      <w:start w:val="1"/>
      <w:numFmt w:val="bullet"/>
      <w:lvlText w:val=""/>
      <w:lvlJc w:val="left"/>
      <w:pPr>
        <w:ind w:left="8389" w:hanging="303"/>
      </w:pPr>
      <w:rPr>
        <w:rFonts w:ascii="Symbol" w:hAnsi="Symbol" w:cs="Symbol" w:hint="default"/>
        <w:lang w:val="en-US" w:eastAsia="en-US" w:bidi="en-US"/>
      </w:rPr>
    </w:lvl>
  </w:abstractNum>
  <w:abstractNum w:abstractNumId="16" w15:restartNumberingAfterBreak="0">
    <w:nsid w:val="0D483694"/>
    <w:multiLevelType w:val="multilevel"/>
    <w:tmpl w:val="1C1256E2"/>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7" w15:restartNumberingAfterBreak="0">
    <w:nsid w:val="0ECB4178"/>
    <w:multiLevelType w:val="hybridMultilevel"/>
    <w:tmpl w:val="C71E5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555556"/>
    <w:multiLevelType w:val="multilevel"/>
    <w:tmpl w:val="09E88B7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9" w15:restartNumberingAfterBreak="0">
    <w:nsid w:val="111920EB"/>
    <w:multiLevelType w:val="multilevel"/>
    <w:tmpl w:val="1ABCDC7C"/>
    <w:lvl w:ilvl="0">
      <w:start w:val="1"/>
      <w:numFmt w:val="decimal"/>
      <w:lvlText w:val="%1)"/>
      <w:lvlJc w:val="left"/>
      <w:pPr>
        <w:ind w:left="238" w:hanging="447"/>
      </w:pPr>
      <w:rPr>
        <w:rFonts w:eastAsia="Times New Roman" w:cs="Times New Roman"/>
        <w:w w:val="99"/>
        <w:sz w:val="26"/>
        <w:szCs w:val="26"/>
        <w:lang w:val="en-US" w:eastAsia="en-US" w:bidi="en-US"/>
      </w:rPr>
    </w:lvl>
    <w:lvl w:ilvl="1">
      <w:start w:val="1"/>
      <w:numFmt w:val="bullet"/>
      <w:lvlText w:val=""/>
      <w:lvlJc w:val="left"/>
      <w:pPr>
        <w:ind w:left="1258" w:hanging="447"/>
      </w:pPr>
      <w:rPr>
        <w:rFonts w:ascii="Symbol" w:hAnsi="Symbol" w:cs="Symbol" w:hint="default"/>
        <w:lang w:val="en-US" w:eastAsia="en-US" w:bidi="en-US"/>
      </w:rPr>
    </w:lvl>
    <w:lvl w:ilvl="2">
      <w:start w:val="1"/>
      <w:numFmt w:val="bullet"/>
      <w:lvlText w:val=""/>
      <w:lvlJc w:val="left"/>
      <w:pPr>
        <w:ind w:left="2277" w:hanging="447"/>
      </w:pPr>
      <w:rPr>
        <w:rFonts w:ascii="Symbol" w:hAnsi="Symbol" w:cs="Symbol" w:hint="default"/>
        <w:lang w:val="en-US" w:eastAsia="en-US" w:bidi="en-US"/>
      </w:rPr>
    </w:lvl>
    <w:lvl w:ilvl="3">
      <w:start w:val="1"/>
      <w:numFmt w:val="bullet"/>
      <w:lvlText w:val=""/>
      <w:lvlJc w:val="left"/>
      <w:pPr>
        <w:ind w:left="3295" w:hanging="447"/>
      </w:pPr>
      <w:rPr>
        <w:rFonts w:ascii="Symbol" w:hAnsi="Symbol" w:cs="Symbol" w:hint="default"/>
        <w:lang w:val="en-US" w:eastAsia="en-US" w:bidi="en-US"/>
      </w:rPr>
    </w:lvl>
    <w:lvl w:ilvl="4">
      <w:start w:val="1"/>
      <w:numFmt w:val="bullet"/>
      <w:lvlText w:val=""/>
      <w:lvlJc w:val="left"/>
      <w:pPr>
        <w:ind w:left="4314" w:hanging="447"/>
      </w:pPr>
      <w:rPr>
        <w:rFonts w:ascii="Symbol" w:hAnsi="Symbol" w:cs="Symbol" w:hint="default"/>
        <w:lang w:val="en-US" w:eastAsia="en-US" w:bidi="en-US"/>
      </w:rPr>
    </w:lvl>
    <w:lvl w:ilvl="5">
      <w:start w:val="1"/>
      <w:numFmt w:val="bullet"/>
      <w:lvlText w:val=""/>
      <w:lvlJc w:val="left"/>
      <w:pPr>
        <w:ind w:left="5333" w:hanging="447"/>
      </w:pPr>
      <w:rPr>
        <w:rFonts w:ascii="Symbol" w:hAnsi="Symbol" w:cs="Symbol" w:hint="default"/>
        <w:lang w:val="en-US" w:eastAsia="en-US" w:bidi="en-US"/>
      </w:rPr>
    </w:lvl>
    <w:lvl w:ilvl="6">
      <w:start w:val="1"/>
      <w:numFmt w:val="bullet"/>
      <w:lvlText w:val=""/>
      <w:lvlJc w:val="left"/>
      <w:pPr>
        <w:ind w:left="6351" w:hanging="447"/>
      </w:pPr>
      <w:rPr>
        <w:rFonts w:ascii="Symbol" w:hAnsi="Symbol" w:cs="Symbol" w:hint="default"/>
        <w:lang w:val="en-US" w:eastAsia="en-US" w:bidi="en-US"/>
      </w:rPr>
    </w:lvl>
    <w:lvl w:ilvl="7">
      <w:start w:val="1"/>
      <w:numFmt w:val="bullet"/>
      <w:lvlText w:val=""/>
      <w:lvlJc w:val="left"/>
      <w:pPr>
        <w:ind w:left="7370" w:hanging="447"/>
      </w:pPr>
      <w:rPr>
        <w:rFonts w:ascii="Symbol" w:hAnsi="Symbol" w:cs="Symbol" w:hint="default"/>
        <w:lang w:val="en-US" w:eastAsia="en-US" w:bidi="en-US"/>
      </w:rPr>
    </w:lvl>
    <w:lvl w:ilvl="8">
      <w:start w:val="1"/>
      <w:numFmt w:val="bullet"/>
      <w:lvlText w:val=""/>
      <w:lvlJc w:val="left"/>
      <w:pPr>
        <w:ind w:left="8389" w:hanging="447"/>
      </w:pPr>
      <w:rPr>
        <w:rFonts w:ascii="Symbol" w:hAnsi="Symbol" w:cs="Symbol" w:hint="default"/>
        <w:lang w:val="en-US" w:eastAsia="en-US" w:bidi="en-US"/>
      </w:rPr>
    </w:lvl>
  </w:abstractNum>
  <w:abstractNum w:abstractNumId="20" w15:restartNumberingAfterBreak="0">
    <w:nsid w:val="11CD1439"/>
    <w:multiLevelType w:val="multilevel"/>
    <w:tmpl w:val="16D694C8"/>
    <w:lvl w:ilvl="0">
      <w:start w:val="1"/>
      <w:numFmt w:val="decimal"/>
      <w:lvlText w:val="%1)"/>
      <w:lvlJc w:val="left"/>
      <w:pPr>
        <w:ind w:left="238" w:hanging="382"/>
      </w:pPr>
      <w:rPr>
        <w:rFonts w:eastAsia="Times New Roman" w:cs="Times New Roman"/>
        <w:w w:val="99"/>
        <w:sz w:val="26"/>
        <w:szCs w:val="26"/>
        <w:lang w:val="en-US" w:eastAsia="en-US" w:bidi="en-US"/>
      </w:rPr>
    </w:lvl>
    <w:lvl w:ilvl="1">
      <w:start w:val="1"/>
      <w:numFmt w:val="bullet"/>
      <w:lvlText w:val=""/>
      <w:lvlJc w:val="left"/>
      <w:pPr>
        <w:ind w:left="1258" w:hanging="382"/>
      </w:pPr>
      <w:rPr>
        <w:rFonts w:ascii="Symbol" w:hAnsi="Symbol" w:cs="Symbol" w:hint="default"/>
        <w:lang w:val="en-US" w:eastAsia="en-US" w:bidi="en-US"/>
      </w:rPr>
    </w:lvl>
    <w:lvl w:ilvl="2">
      <w:start w:val="1"/>
      <w:numFmt w:val="bullet"/>
      <w:lvlText w:val=""/>
      <w:lvlJc w:val="left"/>
      <w:pPr>
        <w:ind w:left="2277" w:hanging="382"/>
      </w:pPr>
      <w:rPr>
        <w:rFonts w:ascii="Symbol" w:hAnsi="Symbol" w:cs="Symbol" w:hint="default"/>
        <w:lang w:val="en-US" w:eastAsia="en-US" w:bidi="en-US"/>
      </w:rPr>
    </w:lvl>
    <w:lvl w:ilvl="3">
      <w:start w:val="1"/>
      <w:numFmt w:val="bullet"/>
      <w:lvlText w:val=""/>
      <w:lvlJc w:val="left"/>
      <w:pPr>
        <w:ind w:left="3295" w:hanging="382"/>
      </w:pPr>
      <w:rPr>
        <w:rFonts w:ascii="Symbol" w:hAnsi="Symbol" w:cs="Symbol" w:hint="default"/>
        <w:lang w:val="en-US" w:eastAsia="en-US" w:bidi="en-US"/>
      </w:rPr>
    </w:lvl>
    <w:lvl w:ilvl="4">
      <w:start w:val="1"/>
      <w:numFmt w:val="bullet"/>
      <w:lvlText w:val=""/>
      <w:lvlJc w:val="left"/>
      <w:pPr>
        <w:ind w:left="4314" w:hanging="382"/>
      </w:pPr>
      <w:rPr>
        <w:rFonts w:ascii="Symbol" w:hAnsi="Symbol" w:cs="Symbol" w:hint="default"/>
        <w:lang w:val="en-US" w:eastAsia="en-US" w:bidi="en-US"/>
      </w:rPr>
    </w:lvl>
    <w:lvl w:ilvl="5">
      <w:start w:val="1"/>
      <w:numFmt w:val="bullet"/>
      <w:lvlText w:val=""/>
      <w:lvlJc w:val="left"/>
      <w:pPr>
        <w:ind w:left="5333" w:hanging="382"/>
      </w:pPr>
      <w:rPr>
        <w:rFonts w:ascii="Symbol" w:hAnsi="Symbol" w:cs="Symbol" w:hint="default"/>
        <w:lang w:val="en-US" w:eastAsia="en-US" w:bidi="en-US"/>
      </w:rPr>
    </w:lvl>
    <w:lvl w:ilvl="6">
      <w:start w:val="1"/>
      <w:numFmt w:val="bullet"/>
      <w:lvlText w:val=""/>
      <w:lvlJc w:val="left"/>
      <w:pPr>
        <w:ind w:left="6351" w:hanging="382"/>
      </w:pPr>
      <w:rPr>
        <w:rFonts w:ascii="Symbol" w:hAnsi="Symbol" w:cs="Symbol" w:hint="default"/>
        <w:lang w:val="en-US" w:eastAsia="en-US" w:bidi="en-US"/>
      </w:rPr>
    </w:lvl>
    <w:lvl w:ilvl="7">
      <w:start w:val="1"/>
      <w:numFmt w:val="bullet"/>
      <w:lvlText w:val=""/>
      <w:lvlJc w:val="left"/>
      <w:pPr>
        <w:ind w:left="7370" w:hanging="382"/>
      </w:pPr>
      <w:rPr>
        <w:rFonts w:ascii="Symbol" w:hAnsi="Symbol" w:cs="Symbol" w:hint="default"/>
        <w:lang w:val="en-US" w:eastAsia="en-US" w:bidi="en-US"/>
      </w:rPr>
    </w:lvl>
    <w:lvl w:ilvl="8">
      <w:start w:val="1"/>
      <w:numFmt w:val="bullet"/>
      <w:lvlText w:val=""/>
      <w:lvlJc w:val="left"/>
      <w:pPr>
        <w:ind w:left="8389" w:hanging="382"/>
      </w:pPr>
      <w:rPr>
        <w:rFonts w:ascii="Symbol" w:hAnsi="Symbol" w:cs="Symbol" w:hint="default"/>
        <w:lang w:val="en-US" w:eastAsia="en-US" w:bidi="en-US"/>
      </w:rPr>
    </w:lvl>
  </w:abstractNum>
  <w:abstractNum w:abstractNumId="21" w15:restartNumberingAfterBreak="0">
    <w:nsid w:val="11DE2FBA"/>
    <w:multiLevelType w:val="multilevel"/>
    <w:tmpl w:val="3CB44710"/>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2" w15:restartNumberingAfterBreak="0">
    <w:nsid w:val="135F4DB8"/>
    <w:multiLevelType w:val="multilevel"/>
    <w:tmpl w:val="B4D26392"/>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3" w15:restartNumberingAfterBreak="0">
    <w:nsid w:val="144C5326"/>
    <w:multiLevelType w:val="multilevel"/>
    <w:tmpl w:val="3A18FA64"/>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4" w15:restartNumberingAfterBreak="0">
    <w:nsid w:val="14EA7DC7"/>
    <w:multiLevelType w:val="multilevel"/>
    <w:tmpl w:val="06E02674"/>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5" w15:restartNumberingAfterBreak="0">
    <w:nsid w:val="151A290D"/>
    <w:multiLevelType w:val="multilevel"/>
    <w:tmpl w:val="2FFAF892"/>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6" w15:restartNumberingAfterBreak="0">
    <w:nsid w:val="158D7441"/>
    <w:multiLevelType w:val="multilevel"/>
    <w:tmpl w:val="5908E88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7" w15:restartNumberingAfterBreak="0">
    <w:nsid w:val="165021D8"/>
    <w:multiLevelType w:val="multilevel"/>
    <w:tmpl w:val="3604984C"/>
    <w:lvl w:ilvl="0">
      <w:start w:val="14"/>
      <w:numFmt w:val="decimal"/>
      <w:lvlText w:val="%1"/>
      <w:lvlJc w:val="left"/>
      <w:pPr>
        <w:ind w:left="238" w:hanging="430"/>
      </w:pPr>
      <w:rPr>
        <w:w w:val="99"/>
        <w:lang w:val="en-US" w:eastAsia="en-US" w:bidi="en-US"/>
      </w:rPr>
    </w:lvl>
    <w:lvl w:ilvl="1">
      <w:start w:val="1"/>
      <w:numFmt w:val="decimal"/>
      <w:lvlText w:val="%2)"/>
      <w:lvlJc w:val="left"/>
      <w:pPr>
        <w:ind w:left="238" w:hanging="562"/>
      </w:pPr>
      <w:rPr>
        <w:rFonts w:eastAsia="Times New Roman" w:cs="Times New Roman"/>
        <w:w w:val="99"/>
        <w:sz w:val="26"/>
        <w:szCs w:val="26"/>
        <w:lang w:val="en-US" w:eastAsia="en-US" w:bidi="en-US"/>
      </w:rPr>
    </w:lvl>
    <w:lvl w:ilvl="2">
      <w:start w:val="1"/>
      <w:numFmt w:val="bullet"/>
      <w:lvlText w:val=""/>
      <w:lvlJc w:val="left"/>
      <w:pPr>
        <w:ind w:left="2277" w:hanging="562"/>
      </w:pPr>
      <w:rPr>
        <w:rFonts w:ascii="Symbol" w:hAnsi="Symbol" w:cs="Symbol" w:hint="default"/>
        <w:lang w:val="en-US" w:eastAsia="en-US" w:bidi="en-US"/>
      </w:rPr>
    </w:lvl>
    <w:lvl w:ilvl="3">
      <w:start w:val="1"/>
      <w:numFmt w:val="bullet"/>
      <w:lvlText w:val=""/>
      <w:lvlJc w:val="left"/>
      <w:pPr>
        <w:ind w:left="3295" w:hanging="562"/>
      </w:pPr>
      <w:rPr>
        <w:rFonts w:ascii="Symbol" w:hAnsi="Symbol" w:cs="Symbol" w:hint="default"/>
        <w:lang w:val="en-US" w:eastAsia="en-US" w:bidi="en-US"/>
      </w:rPr>
    </w:lvl>
    <w:lvl w:ilvl="4">
      <w:start w:val="1"/>
      <w:numFmt w:val="bullet"/>
      <w:lvlText w:val=""/>
      <w:lvlJc w:val="left"/>
      <w:pPr>
        <w:ind w:left="4314" w:hanging="562"/>
      </w:pPr>
      <w:rPr>
        <w:rFonts w:ascii="Symbol" w:hAnsi="Symbol" w:cs="Symbol" w:hint="default"/>
        <w:lang w:val="en-US" w:eastAsia="en-US" w:bidi="en-US"/>
      </w:rPr>
    </w:lvl>
    <w:lvl w:ilvl="5">
      <w:start w:val="1"/>
      <w:numFmt w:val="bullet"/>
      <w:lvlText w:val=""/>
      <w:lvlJc w:val="left"/>
      <w:pPr>
        <w:ind w:left="5333" w:hanging="562"/>
      </w:pPr>
      <w:rPr>
        <w:rFonts w:ascii="Symbol" w:hAnsi="Symbol" w:cs="Symbol" w:hint="default"/>
        <w:lang w:val="en-US" w:eastAsia="en-US" w:bidi="en-US"/>
      </w:rPr>
    </w:lvl>
    <w:lvl w:ilvl="6">
      <w:start w:val="1"/>
      <w:numFmt w:val="bullet"/>
      <w:lvlText w:val=""/>
      <w:lvlJc w:val="left"/>
      <w:pPr>
        <w:ind w:left="6351" w:hanging="562"/>
      </w:pPr>
      <w:rPr>
        <w:rFonts w:ascii="Symbol" w:hAnsi="Symbol" w:cs="Symbol" w:hint="default"/>
        <w:lang w:val="en-US" w:eastAsia="en-US" w:bidi="en-US"/>
      </w:rPr>
    </w:lvl>
    <w:lvl w:ilvl="7">
      <w:start w:val="1"/>
      <w:numFmt w:val="bullet"/>
      <w:lvlText w:val=""/>
      <w:lvlJc w:val="left"/>
      <w:pPr>
        <w:ind w:left="7370" w:hanging="562"/>
      </w:pPr>
      <w:rPr>
        <w:rFonts w:ascii="Symbol" w:hAnsi="Symbol" w:cs="Symbol" w:hint="default"/>
        <w:lang w:val="en-US" w:eastAsia="en-US" w:bidi="en-US"/>
      </w:rPr>
    </w:lvl>
    <w:lvl w:ilvl="8">
      <w:start w:val="1"/>
      <w:numFmt w:val="bullet"/>
      <w:lvlText w:val=""/>
      <w:lvlJc w:val="left"/>
      <w:pPr>
        <w:ind w:left="8389" w:hanging="562"/>
      </w:pPr>
      <w:rPr>
        <w:rFonts w:ascii="Symbol" w:hAnsi="Symbol" w:cs="Symbol" w:hint="default"/>
        <w:lang w:val="en-US" w:eastAsia="en-US" w:bidi="en-US"/>
      </w:rPr>
    </w:lvl>
  </w:abstractNum>
  <w:abstractNum w:abstractNumId="28" w15:restartNumberingAfterBreak="0">
    <w:nsid w:val="16D643CD"/>
    <w:multiLevelType w:val="multilevel"/>
    <w:tmpl w:val="852C556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29" w15:restartNumberingAfterBreak="0">
    <w:nsid w:val="17D8704A"/>
    <w:multiLevelType w:val="multilevel"/>
    <w:tmpl w:val="16029706"/>
    <w:lvl w:ilvl="0">
      <w:start w:val="1"/>
      <w:numFmt w:val="decimal"/>
      <w:lvlText w:val="%1)"/>
      <w:lvlJc w:val="left"/>
      <w:pPr>
        <w:ind w:left="1059" w:hanging="281"/>
      </w:pPr>
      <w:rPr>
        <w:rFonts w:eastAsia="Times New Roman" w:cs="Times New Roman"/>
        <w:w w:val="99"/>
        <w:sz w:val="26"/>
        <w:szCs w:val="26"/>
        <w:lang w:val="en-US" w:eastAsia="en-US" w:bidi="en-US"/>
      </w:rPr>
    </w:lvl>
    <w:lvl w:ilvl="1">
      <w:start w:val="1"/>
      <w:numFmt w:val="bullet"/>
      <w:lvlText w:val=""/>
      <w:lvlJc w:val="left"/>
      <w:pPr>
        <w:ind w:left="1996" w:hanging="281"/>
      </w:pPr>
      <w:rPr>
        <w:rFonts w:ascii="Symbol" w:hAnsi="Symbol" w:cs="Symbol" w:hint="default"/>
        <w:lang w:val="en-US" w:eastAsia="en-US" w:bidi="en-US"/>
      </w:rPr>
    </w:lvl>
    <w:lvl w:ilvl="2">
      <w:start w:val="1"/>
      <w:numFmt w:val="bullet"/>
      <w:lvlText w:val=""/>
      <w:lvlJc w:val="left"/>
      <w:pPr>
        <w:ind w:left="2933" w:hanging="281"/>
      </w:pPr>
      <w:rPr>
        <w:rFonts w:ascii="Symbol" w:hAnsi="Symbol" w:cs="Symbol" w:hint="default"/>
        <w:lang w:val="en-US" w:eastAsia="en-US" w:bidi="en-US"/>
      </w:rPr>
    </w:lvl>
    <w:lvl w:ilvl="3">
      <w:start w:val="1"/>
      <w:numFmt w:val="bullet"/>
      <w:lvlText w:val=""/>
      <w:lvlJc w:val="left"/>
      <w:pPr>
        <w:ind w:left="3869" w:hanging="281"/>
      </w:pPr>
      <w:rPr>
        <w:rFonts w:ascii="Symbol" w:hAnsi="Symbol" w:cs="Symbol" w:hint="default"/>
        <w:lang w:val="en-US" w:eastAsia="en-US" w:bidi="en-US"/>
      </w:rPr>
    </w:lvl>
    <w:lvl w:ilvl="4">
      <w:start w:val="1"/>
      <w:numFmt w:val="bullet"/>
      <w:lvlText w:val=""/>
      <w:lvlJc w:val="left"/>
      <w:pPr>
        <w:ind w:left="4806" w:hanging="281"/>
      </w:pPr>
      <w:rPr>
        <w:rFonts w:ascii="Symbol" w:hAnsi="Symbol" w:cs="Symbol" w:hint="default"/>
        <w:lang w:val="en-US" w:eastAsia="en-US" w:bidi="en-US"/>
      </w:rPr>
    </w:lvl>
    <w:lvl w:ilvl="5">
      <w:start w:val="1"/>
      <w:numFmt w:val="bullet"/>
      <w:lvlText w:val=""/>
      <w:lvlJc w:val="left"/>
      <w:pPr>
        <w:ind w:left="5743" w:hanging="281"/>
      </w:pPr>
      <w:rPr>
        <w:rFonts w:ascii="Symbol" w:hAnsi="Symbol" w:cs="Symbol" w:hint="default"/>
        <w:lang w:val="en-US" w:eastAsia="en-US" w:bidi="en-US"/>
      </w:rPr>
    </w:lvl>
    <w:lvl w:ilvl="6">
      <w:start w:val="1"/>
      <w:numFmt w:val="bullet"/>
      <w:lvlText w:val=""/>
      <w:lvlJc w:val="left"/>
      <w:pPr>
        <w:ind w:left="6679" w:hanging="281"/>
      </w:pPr>
      <w:rPr>
        <w:rFonts w:ascii="Symbol" w:hAnsi="Symbol" w:cs="Symbol" w:hint="default"/>
        <w:lang w:val="en-US" w:eastAsia="en-US" w:bidi="en-US"/>
      </w:rPr>
    </w:lvl>
    <w:lvl w:ilvl="7">
      <w:start w:val="1"/>
      <w:numFmt w:val="bullet"/>
      <w:lvlText w:val=""/>
      <w:lvlJc w:val="left"/>
      <w:pPr>
        <w:ind w:left="7616" w:hanging="281"/>
      </w:pPr>
      <w:rPr>
        <w:rFonts w:ascii="Symbol" w:hAnsi="Symbol" w:cs="Symbol" w:hint="default"/>
        <w:lang w:val="en-US" w:eastAsia="en-US" w:bidi="en-US"/>
      </w:rPr>
    </w:lvl>
    <w:lvl w:ilvl="8">
      <w:start w:val="1"/>
      <w:numFmt w:val="bullet"/>
      <w:lvlText w:val=""/>
      <w:lvlJc w:val="left"/>
      <w:pPr>
        <w:ind w:left="8553" w:hanging="281"/>
      </w:pPr>
      <w:rPr>
        <w:rFonts w:ascii="Symbol" w:hAnsi="Symbol" w:cs="Symbol" w:hint="default"/>
        <w:lang w:val="en-US" w:eastAsia="en-US" w:bidi="en-US"/>
      </w:rPr>
    </w:lvl>
  </w:abstractNum>
  <w:abstractNum w:abstractNumId="30" w15:restartNumberingAfterBreak="0">
    <w:nsid w:val="17FB3B6B"/>
    <w:multiLevelType w:val="multilevel"/>
    <w:tmpl w:val="83A2825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31" w15:restartNumberingAfterBreak="0">
    <w:nsid w:val="180B150C"/>
    <w:multiLevelType w:val="multilevel"/>
    <w:tmpl w:val="68DAFB9C"/>
    <w:lvl w:ilvl="0">
      <w:start w:val="1"/>
      <w:numFmt w:val="decimal"/>
      <w:lvlText w:val="%1."/>
      <w:lvlJc w:val="left"/>
      <w:pPr>
        <w:ind w:left="238" w:hanging="343"/>
      </w:pPr>
      <w:rPr>
        <w:rFonts w:eastAsia="Times New Roman" w:cs="Times New Roman"/>
        <w:w w:val="99"/>
        <w:sz w:val="26"/>
        <w:szCs w:val="26"/>
        <w:lang w:val="en-US" w:eastAsia="en-US" w:bidi="en-US"/>
      </w:rPr>
    </w:lvl>
    <w:lvl w:ilvl="1">
      <w:start w:val="1"/>
      <w:numFmt w:val="bullet"/>
      <w:lvlText w:val=""/>
      <w:lvlJc w:val="left"/>
      <w:pPr>
        <w:ind w:left="1258" w:hanging="343"/>
      </w:pPr>
      <w:rPr>
        <w:rFonts w:ascii="Symbol" w:hAnsi="Symbol" w:cs="Symbol" w:hint="default"/>
        <w:lang w:val="en-US" w:eastAsia="en-US" w:bidi="en-US"/>
      </w:rPr>
    </w:lvl>
    <w:lvl w:ilvl="2">
      <w:start w:val="1"/>
      <w:numFmt w:val="bullet"/>
      <w:lvlText w:val=""/>
      <w:lvlJc w:val="left"/>
      <w:pPr>
        <w:ind w:left="2277" w:hanging="343"/>
      </w:pPr>
      <w:rPr>
        <w:rFonts w:ascii="Symbol" w:hAnsi="Symbol" w:cs="Symbol" w:hint="default"/>
        <w:lang w:val="en-US" w:eastAsia="en-US" w:bidi="en-US"/>
      </w:rPr>
    </w:lvl>
    <w:lvl w:ilvl="3">
      <w:start w:val="1"/>
      <w:numFmt w:val="bullet"/>
      <w:lvlText w:val=""/>
      <w:lvlJc w:val="left"/>
      <w:pPr>
        <w:ind w:left="3295" w:hanging="343"/>
      </w:pPr>
      <w:rPr>
        <w:rFonts w:ascii="Symbol" w:hAnsi="Symbol" w:cs="Symbol" w:hint="default"/>
        <w:lang w:val="en-US" w:eastAsia="en-US" w:bidi="en-US"/>
      </w:rPr>
    </w:lvl>
    <w:lvl w:ilvl="4">
      <w:start w:val="1"/>
      <w:numFmt w:val="bullet"/>
      <w:lvlText w:val=""/>
      <w:lvlJc w:val="left"/>
      <w:pPr>
        <w:ind w:left="4314" w:hanging="343"/>
      </w:pPr>
      <w:rPr>
        <w:rFonts w:ascii="Symbol" w:hAnsi="Symbol" w:cs="Symbol" w:hint="default"/>
        <w:lang w:val="en-US" w:eastAsia="en-US" w:bidi="en-US"/>
      </w:rPr>
    </w:lvl>
    <w:lvl w:ilvl="5">
      <w:start w:val="1"/>
      <w:numFmt w:val="bullet"/>
      <w:lvlText w:val=""/>
      <w:lvlJc w:val="left"/>
      <w:pPr>
        <w:ind w:left="5333" w:hanging="343"/>
      </w:pPr>
      <w:rPr>
        <w:rFonts w:ascii="Symbol" w:hAnsi="Symbol" w:cs="Symbol" w:hint="default"/>
        <w:lang w:val="en-US" w:eastAsia="en-US" w:bidi="en-US"/>
      </w:rPr>
    </w:lvl>
    <w:lvl w:ilvl="6">
      <w:start w:val="1"/>
      <w:numFmt w:val="bullet"/>
      <w:lvlText w:val=""/>
      <w:lvlJc w:val="left"/>
      <w:pPr>
        <w:ind w:left="6351" w:hanging="343"/>
      </w:pPr>
      <w:rPr>
        <w:rFonts w:ascii="Symbol" w:hAnsi="Symbol" w:cs="Symbol" w:hint="default"/>
        <w:lang w:val="en-US" w:eastAsia="en-US" w:bidi="en-US"/>
      </w:rPr>
    </w:lvl>
    <w:lvl w:ilvl="7">
      <w:start w:val="1"/>
      <w:numFmt w:val="bullet"/>
      <w:lvlText w:val=""/>
      <w:lvlJc w:val="left"/>
      <w:pPr>
        <w:ind w:left="7370" w:hanging="343"/>
      </w:pPr>
      <w:rPr>
        <w:rFonts w:ascii="Symbol" w:hAnsi="Symbol" w:cs="Symbol" w:hint="default"/>
        <w:lang w:val="en-US" w:eastAsia="en-US" w:bidi="en-US"/>
      </w:rPr>
    </w:lvl>
    <w:lvl w:ilvl="8">
      <w:start w:val="1"/>
      <w:numFmt w:val="bullet"/>
      <w:lvlText w:val=""/>
      <w:lvlJc w:val="left"/>
      <w:pPr>
        <w:ind w:left="8389" w:hanging="343"/>
      </w:pPr>
      <w:rPr>
        <w:rFonts w:ascii="Symbol" w:hAnsi="Symbol" w:cs="Symbol" w:hint="default"/>
        <w:lang w:val="en-US" w:eastAsia="en-US" w:bidi="en-US"/>
      </w:rPr>
    </w:lvl>
  </w:abstractNum>
  <w:abstractNum w:abstractNumId="32" w15:restartNumberingAfterBreak="0">
    <w:nsid w:val="1821663E"/>
    <w:multiLevelType w:val="multilevel"/>
    <w:tmpl w:val="DF9C0EE0"/>
    <w:lvl w:ilvl="0">
      <w:start w:val="1"/>
      <w:numFmt w:val="decimal"/>
      <w:lvlText w:val="%1)"/>
      <w:lvlJc w:val="left"/>
      <w:pPr>
        <w:ind w:left="238" w:hanging="312"/>
      </w:pPr>
      <w:rPr>
        <w:rFonts w:eastAsia="Times New Roman" w:cs="Times New Roman"/>
        <w:w w:val="99"/>
        <w:sz w:val="26"/>
        <w:szCs w:val="26"/>
        <w:lang w:val="ru-RU" w:eastAsia="en-US" w:bidi="en-US"/>
      </w:rPr>
    </w:lvl>
    <w:lvl w:ilvl="1">
      <w:start w:val="1"/>
      <w:numFmt w:val="bullet"/>
      <w:lvlText w:val=""/>
      <w:lvlJc w:val="left"/>
      <w:pPr>
        <w:ind w:left="1258" w:hanging="312"/>
      </w:pPr>
      <w:rPr>
        <w:rFonts w:ascii="Symbol" w:hAnsi="Symbol" w:cs="Symbol" w:hint="default"/>
        <w:lang w:val="en-US" w:eastAsia="en-US" w:bidi="en-US"/>
      </w:rPr>
    </w:lvl>
    <w:lvl w:ilvl="2">
      <w:start w:val="1"/>
      <w:numFmt w:val="bullet"/>
      <w:lvlText w:val=""/>
      <w:lvlJc w:val="left"/>
      <w:pPr>
        <w:ind w:left="2277" w:hanging="312"/>
      </w:pPr>
      <w:rPr>
        <w:rFonts w:ascii="Symbol" w:hAnsi="Symbol" w:cs="Symbol" w:hint="default"/>
        <w:lang w:val="en-US" w:eastAsia="en-US" w:bidi="en-US"/>
      </w:rPr>
    </w:lvl>
    <w:lvl w:ilvl="3">
      <w:start w:val="1"/>
      <w:numFmt w:val="bullet"/>
      <w:lvlText w:val=""/>
      <w:lvlJc w:val="left"/>
      <w:pPr>
        <w:ind w:left="3295" w:hanging="312"/>
      </w:pPr>
      <w:rPr>
        <w:rFonts w:ascii="Symbol" w:hAnsi="Symbol" w:cs="Symbol" w:hint="default"/>
        <w:lang w:val="en-US" w:eastAsia="en-US" w:bidi="en-US"/>
      </w:rPr>
    </w:lvl>
    <w:lvl w:ilvl="4">
      <w:start w:val="1"/>
      <w:numFmt w:val="bullet"/>
      <w:lvlText w:val=""/>
      <w:lvlJc w:val="left"/>
      <w:pPr>
        <w:ind w:left="4314" w:hanging="312"/>
      </w:pPr>
      <w:rPr>
        <w:rFonts w:ascii="Symbol" w:hAnsi="Symbol" w:cs="Symbol" w:hint="default"/>
        <w:lang w:val="en-US" w:eastAsia="en-US" w:bidi="en-US"/>
      </w:rPr>
    </w:lvl>
    <w:lvl w:ilvl="5">
      <w:start w:val="1"/>
      <w:numFmt w:val="bullet"/>
      <w:lvlText w:val=""/>
      <w:lvlJc w:val="left"/>
      <w:pPr>
        <w:ind w:left="5333" w:hanging="312"/>
      </w:pPr>
      <w:rPr>
        <w:rFonts w:ascii="Symbol" w:hAnsi="Symbol" w:cs="Symbol" w:hint="default"/>
        <w:lang w:val="en-US" w:eastAsia="en-US" w:bidi="en-US"/>
      </w:rPr>
    </w:lvl>
    <w:lvl w:ilvl="6">
      <w:start w:val="1"/>
      <w:numFmt w:val="bullet"/>
      <w:lvlText w:val=""/>
      <w:lvlJc w:val="left"/>
      <w:pPr>
        <w:ind w:left="6351" w:hanging="312"/>
      </w:pPr>
      <w:rPr>
        <w:rFonts w:ascii="Symbol" w:hAnsi="Symbol" w:cs="Symbol" w:hint="default"/>
        <w:lang w:val="en-US" w:eastAsia="en-US" w:bidi="en-US"/>
      </w:rPr>
    </w:lvl>
    <w:lvl w:ilvl="7">
      <w:start w:val="1"/>
      <w:numFmt w:val="bullet"/>
      <w:lvlText w:val=""/>
      <w:lvlJc w:val="left"/>
      <w:pPr>
        <w:ind w:left="7370" w:hanging="312"/>
      </w:pPr>
      <w:rPr>
        <w:rFonts w:ascii="Symbol" w:hAnsi="Symbol" w:cs="Symbol" w:hint="default"/>
        <w:lang w:val="en-US" w:eastAsia="en-US" w:bidi="en-US"/>
      </w:rPr>
    </w:lvl>
    <w:lvl w:ilvl="8">
      <w:start w:val="1"/>
      <w:numFmt w:val="bullet"/>
      <w:lvlText w:val=""/>
      <w:lvlJc w:val="left"/>
      <w:pPr>
        <w:ind w:left="8389" w:hanging="312"/>
      </w:pPr>
      <w:rPr>
        <w:rFonts w:ascii="Symbol" w:hAnsi="Symbol" w:cs="Symbol" w:hint="default"/>
        <w:lang w:val="en-US" w:eastAsia="en-US" w:bidi="en-US"/>
      </w:rPr>
    </w:lvl>
  </w:abstractNum>
  <w:abstractNum w:abstractNumId="33" w15:restartNumberingAfterBreak="0">
    <w:nsid w:val="1947607F"/>
    <w:multiLevelType w:val="multilevel"/>
    <w:tmpl w:val="6B96C63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34" w15:restartNumberingAfterBreak="0">
    <w:nsid w:val="196332EE"/>
    <w:multiLevelType w:val="multilevel"/>
    <w:tmpl w:val="3912B7F4"/>
    <w:lvl w:ilvl="0">
      <w:start w:val="1"/>
      <w:numFmt w:val="bullet"/>
      <w:lvlText w:val="-"/>
      <w:lvlJc w:val="left"/>
      <w:pPr>
        <w:ind w:left="238" w:hanging="195"/>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95"/>
      </w:pPr>
      <w:rPr>
        <w:rFonts w:ascii="Symbol" w:hAnsi="Symbol" w:cs="Symbol" w:hint="default"/>
        <w:lang w:val="en-US" w:eastAsia="en-US" w:bidi="en-US"/>
      </w:rPr>
    </w:lvl>
    <w:lvl w:ilvl="2">
      <w:start w:val="1"/>
      <w:numFmt w:val="bullet"/>
      <w:lvlText w:val=""/>
      <w:lvlJc w:val="left"/>
      <w:pPr>
        <w:ind w:left="2277" w:hanging="195"/>
      </w:pPr>
      <w:rPr>
        <w:rFonts w:ascii="Symbol" w:hAnsi="Symbol" w:cs="Symbol" w:hint="default"/>
        <w:lang w:val="en-US" w:eastAsia="en-US" w:bidi="en-US"/>
      </w:rPr>
    </w:lvl>
    <w:lvl w:ilvl="3">
      <w:start w:val="1"/>
      <w:numFmt w:val="bullet"/>
      <w:lvlText w:val=""/>
      <w:lvlJc w:val="left"/>
      <w:pPr>
        <w:ind w:left="3295" w:hanging="195"/>
      </w:pPr>
      <w:rPr>
        <w:rFonts w:ascii="Symbol" w:hAnsi="Symbol" w:cs="Symbol" w:hint="default"/>
        <w:lang w:val="en-US" w:eastAsia="en-US" w:bidi="en-US"/>
      </w:rPr>
    </w:lvl>
    <w:lvl w:ilvl="4">
      <w:start w:val="1"/>
      <w:numFmt w:val="bullet"/>
      <w:lvlText w:val=""/>
      <w:lvlJc w:val="left"/>
      <w:pPr>
        <w:ind w:left="4314" w:hanging="195"/>
      </w:pPr>
      <w:rPr>
        <w:rFonts w:ascii="Symbol" w:hAnsi="Symbol" w:cs="Symbol" w:hint="default"/>
        <w:lang w:val="en-US" w:eastAsia="en-US" w:bidi="en-US"/>
      </w:rPr>
    </w:lvl>
    <w:lvl w:ilvl="5">
      <w:start w:val="1"/>
      <w:numFmt w:val="bullet"/>
      <w:lvlText w:val=""/>
      <w:lvlJc w:val="left"/>
      <w:pPr>
        <w:ind w:left="5333" w:hanging="195"/>
      </w:pPr>
      <w:rPr>
        <w:rFonts w:ascii="Symbol" w:hAnsi="Symbol" w:cs="Symbol" w:hint="default"/>
        <w:lang w:val="en-US" w:eastAsia="en-US" w:bidi="en-US"/>
      </w:rPr>
    </w:lvl>
    <w:lvl w:ilvl="6">
      <w:start w:val="1"/>
      <w:numFmt w:val="bullet"/>
      <w:lvlText w:val=""/>
      <w:lvlJc w:val="left"/>
      <w:pPr>
        <w:ind w:left="6351" w:hanging="195"/>
      </w:pPr>
      <w:rPr>
        <w:rFonts w:ascii="Symbol" w:hAnsi="Symbol" w:cs="Symbol" w:hint="default"/>
        <w:lang w:val="en-US" w:eastAsia="en-US" w:bidi="en-US"/>
      </w:rPr>
    </w:lvl>
    <w:lvl w:ilvl="7">
      <w:start w:val="1"/>
      <w:numFmt w:val="bullet"/>
      <w:lvlText w:val=""/>
      <w:lvlJc w:val="left"/>
      <w:pPr>
        <w:ind w:left="7370" w:hanging="195"/>
      </w:pPr>
      <w:rPr>
        <w:rFonts w:ascii="Symbol" w:hAnsi="Symbol" w:cs="Symbol" w:hint="default"/>
        <w:lang w:val="en-US" w:eastAsia="en-US" w:bidi="en-US"/>
      </w:rPr>
    </w:lvl>
    <w:lvl w:ilvl="8">
      <w:start w:val="1"/>
      <w:numFmt w:val="bullet"/>
      <w:lvlText w:val=""/>
      <w:lvlJc w:val="left"/>
      <w:pPr>
        <w:ind w:left="8389" w:hanging="195"/>
      </w:pPr>
      <w:rPr>
        <w:rFonts w:ascii="Symbol" w:hAnsi="Symbol" w:cs="Symbol" w:hint="default"/>
        <w:lang w:val="en-US" w:eastAsia="en-US" w:bidi="en-US"/>
      </w:rPr>
    </w:lvl>
  </w:abstractNum>
  <w:abstractNum w:abstractNumId="35" w15:restartNumberingAfterBreak="0">
    <w:nsid w:val="199813BD"/>
    <w:multiLevelType w:val="multilevel"/>
    <w:tmpl w:val="F126C704"/>
    <w:lvl w:ilvl="0">
      <w:start w:val="1"/>
      <w:numFmt w:val="decimal"/>
      <w:lvlText w:val="%1."/>
      <w:lvlJc w:val="left"/>
      <w:pPr>
        <w:ind w:left="238" w:hanging="295"/>
      </w:pPr>
      <w:rPr>
        <w:rFonts w:eastAsia="Times New Roman" w:cs="Times New Roman"/>
        <w:w w:val="99"/>
        <w:sz w:val="26"/>
        <w:szCs w:val="26"/>
        <w:lang w:val="en-US" w:eastAsia="en-US" w:bidi="en-US"/>
      </w:rPr>
    </w:lvl>
    <w:lvl w:ilvl="1">
      <w:start w:val="1"/>
      <w:numFmt w:val="bullet"/>
      <w:lvlText w:val=""/>
      <w:lvlJc w:val="left"/>
      <w:pPr>
        <w:ind w:left="1258" w:hanging="295"/>
      </w:pPr>
      <w:rPr>
        <w:rFonts w:ascii="Symbol" w:hAnsi="Symbol" w:cs="Symbol" w:hint="default"/>
        <w:lang w:val="en-US" w:eastAsia="en-US" w:bidi="en-US"/>
      </w:rPr>
    </w:lvl>
    <w:lvl w:ilvl="2">
      <w:start w:val="1"/>
      <w:numFmt w:val="bullet"/>
      <w:lvlText w:val=""/>
      <w:lvlJc w:val="left"/>
      <w:pPr>
        <w:ind w:left="2277" w:hanging="295"/>
      </w:pPr>
      <w:rPr>
        <w:rFonts w:ascii="Symbol" w:hAnsi="Symbol" w:cs="Symbol" w:hint="default"/>
        <w:lang w:val="en-US" w:eastAsia="en-US" w:bidi="en-US"/>
      </w:rPr>
    </w:lvl>
    <w:lvl w:ilvl="3">
      <w:start w:val="1"/>
      <w:numFmt w:val="bullet"/>
      <w:lvlText w:val=""/>
      <w:lvlJc w:val="left"/>
      <w:pPr>
        <w:ind w:left="3295" w:hanging="295"/>
      </w:pPr>
      <w:rPr>
        <w:rFonts w:ascii="Symbol" w:hAnsi="Symbol" w:cs="Symbol" w:hint="default"/>
        <w:lang w:val="en-US" w:eastAsia="en-US" w:bidi="en-US"/>
      </w:rPr>
    </w:lvl>
    <w:lvl w:ilvl="4">
      <w:start w:val="1"/>
      <w:numFmt w:val="bullet"/>
      <w:lvlText w:val=""/>
      <w:lvlJc w:val="left"/>
      <w:pPr>
        <w:ind w:left="4314" w:hanging="295"/>
      </w:pPr>
      <w:rPr>
        <w:rFonts w:ascii="Symbol" w:hAnsi="Symbol" w:cs="Symbol" w:hint="default"/>
        <w:lang w:val="en-US" w:eastAsia="en-US" w:bidi="en-US"/>
      </w:rPr>
    </w:lvl>
    <w:lvl w:ilvl="5">
      <w:start w:val="1"/>
      <w:numFmt w:val="bullet"/>
      <w:lvlText w:val=""/>
      <w:lvlJc w:val="left"/>
      <w:pPr>
        <w:ind w:left="5333" w:hanging="295"/>
      </w:pPr>
      <w:rPr>
        <w:rFonts w:ascii="Symbol" w:hAnsi="Symbol" w:cs="Symbol" w:hint="default"/>
        <w:lang w:val="en-US" w:eastAsia="en-US" w:bidi="en-US"/>
      </w:rPr>
    </w:lvl>
    <w:lvl w:ilvl="6">
      <w:start w:val="1"/>
      <w:numFmt w:val="bullet"/>
      <w:lvlText w:val=""/>
      <w:lvlJc w:val="left"/>
      <w:pPr>
        <w:ind w:left="6351" w:hanging="295"/>
      </w:pPr>
      <w:rPr>
        <w:rFonts w:ascii="Symbol" w:hAnsi="Symbol" w:cs="Symbol" w:hint="default"/>
        <w:lang w:val="en-US" w:eastAsia="en-US" w:bidi="en-US"/>
      </w:rPr>
    </w:lvl>
    <w:lvl w:ilvl="7">
      <w:start w:val="1"/>
      <w:numFmt w:val="bullet"/>
      <w:lvlText w:val=""/>
      <w:lvlJc w:val="left"/>
      <w:pPr>
        <w:ind w:left="7370" w:hanging="295"/>
      </w:pPr>
      <w:rPr>
        <w:rFonts w:ascii="Symbol" w:hAnsi="Symbol" w:cs="Symbol" w:hint="default"/>
        <w:lang w:val="en-US" w:eastAsia="en-US" w:bidi="en-US"/>
      </w:rPr>
    </w:lvl>
    <w:lvl w:ilvl="8">
      <w:start w:val="1"/>
      <w:numFmt w:val="bullet"/>
      <w:lvlText w:val=""/>
      <w:lvlJc w:val="left"/>
      <w:pPr>
        <w:ind w:left="8389" w:hanging="295"/>
      </w:pPr>
      <w:rPr>
        <w:rFonts w:ascii="Symbol" w:hAnsi="Symbol" w:cs="Symbol" w:hint="default"/>
        <w:lang w:val="en-US" w:eastAsia="en-US" w:bidi="en-US"/>
      </w:rPr>
    </w:lvl>
  </w:abstractNum>
  <w:abstractNum w:abstractNumId="36" w15:restartNumberingAfterBreak="0">
    <w:nsid w:val="1B850602"/>
    <w:multiLevelType w:val="multilevel"/>
    <w:tmpl w:val="5FACE23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37" w15:restartNumberingAfterBreak="0">
    <w:nsid w:val="1BAA0706"/>
    <w:multiLevelType w:val="multilevel"/>
    <w:tmpl w:val="42425CF0"/>
    <w:lvl w:ilvl="0">
      <w:start w:val="1"/>
      <w:numFmt w:val="decimal"/>
      <w:lvlText w:val="%1)"/>
      <w:lvlJc w:val="left"/>
      <w:pPr>
        <w:ind w:left="238" w:hanging="372"/>
      </w:pPr>
      <w:rPr>
        <w:rFonts w:eastAsia="Times New Roman" w:cs="Times New Roman"/>
        <w:w w:val="99"/>
        <w:sz w:val="26"/>
        <w:szCs w:val="26"/>
        <w:lang w:val="en-US" w:eastAsia="en-US" w:bidi="en-US"/>
      </w:rPr>
    </w:lvl>
    <w:lvl w:ilvl="1">
      <w:start w:val="1"/>
      <w:numFmt w:val="bullet"/>
      <w:lvlText w:val=""/>
      <w:lvlJc w:val="left"/>
      <w:pPr>
        <w:ind w:left="1258" w:hanging="372"/>
      </w:pPr>
      <w:rPr>
        <w:rFonts w:ascii="Symbol" w:hAnsi="Symbol" w:cs="Symbol" w:hint="default"/>
        <w:lang w:val="en-US" w:eastAsia="en-US" w:bidi="en-US"/>
      </w:rPr>
    </w:lvl>
    <w:lvl w:ilvl="2">
      <w:start w:val="1"/>
      <w:numFmt w:val="bullet"/>
      <w:lvlText w:val=""/>
      <w:lvlJc w:val="left"/>
      <w:pPr>
        <w:ind w:left="2277" w:hanging="372"/>
      </w:pPr>
      <w:rPr>
        <w:rFonts w:ascii="Symbol" w:hAnsi="Symbol" w:cs="Symbol" w:hint="default"/>
        <w:lang w:val="en-US" w:eastAsia="en-US" w:bidi="en-US"/>
      </w:rPr>
    </w:lvl>
    <w:lvl w:ilvl="3">
      <w:start w:val="1"/>
      <w:numFmt w:val="bullet"/>
      <w:lvlText w:val=""/>
      <w:lvlJc w:val="left"/>
      <w:pPr>
        <w:ind w:left="3295" w:hanging="372"/>
      </w:pPr>
      <w:rPr>
        <w:rFonts w:ascii="Symbol" w:hAnsi="Symbol" w:cs="Symbol" w:hint="default"/>
        <w:lang w:val="en-US" w:eastAsia="en-US" w:bidi="en-US"/>
      </w:rPr>
    </w:lvl>
    <w:lvl w:ilvl="4">
      <w:start w:val="1"/>
      <w:numFmt w:val="bullet"/>
      <w:lvlText w:val=""/>
      <w:lvlJc w:val="left"/>
      <w:pPr>
        <w:ind w:left="4314" w:hanging="372"/>
      </w:pPr>
      <w:rPr>
        <w:rFonts w:ascii="Symbol" w:hAnsi="Symbol" w:cs="Symbol" w:hint="default"/>
        <w:lang w:val="en-US" w:eastAsia="en-US" w:bidi="en-US"/>
      </w:rPr>
    </w:lvl>
    <w:lvl w:ilvl="5">
      <w:start w:val="1"/>
      <w:numFmt w:val="bullet"/>
      <w:lvlText w:val=""/>
      <w:lvlJc w:val="left"/>
      <w:pPr>
        <w:ind w:left="5333" w:hanging="372"/>
      </w:pPr>
      <w:rPr>
        <w:rFonts w:ascii="Symbol" w:hAnsi="Symbol" w:cs="Symbol" w:hint="default"/>
        <w:lang w:val="en-US" w:eastAsia="en-US" w:bidi="en-US"/>
      </w:rPr>
    </w:lvl>
    <w:lvl w:ilvl="6">
      <w:start w:val="1"/>
      <w:numFmt w:val="bullet"/>
      <w:lvlText w:val=""/>
      <w:lvlJc w:val="left"/>
      <w:pPr>
        <w:ind w:left="6351" w:hanging="372"/>
      </w:pPr>
      <w:rPr>
        <w:rFonts w:ascii="Symbol" w:hAnsi="Symbol" w:cs="Symbol" w:hint="default"/>
        <w:lang w:val="en-US" w:eastAsia="en-US" w:bidi="en-US"/>
      </w:rPr>
    </w:lvl>
    <w:lvl w:ilvl="7">
      <w:start w:val="1"/>
      <w:numFmt w:val="bullet"/>
      <w:lvlText w:val=""/>
      <w:lvlJc w:val="left"/>
      <w:pPr>
        <w:ind w:left="7370" w:hanging="372"/>
      </w:pPr>
      <w:rPr>
        <w:rFonts w:ascii="Symbol" w:hAnsi="Symbol" w:cs="Symbol" w:hint="default"/>
        <w:lang w:val="en-US" w:eastAsia="en-US" w:bidi="en-US"/>
      </w:rPr>
    </w:lvl>
    <w:lvl w:ilvl="8">
      <w:start w:val="1"/>
      <w:numFmt w:val="bullet"/>
      <w:lvlText w:val=""/>
      <w:lvlJc w:val="left"/>
      <w:pPr>
        <w:ind w:left="8389" w:hanging="372"/>
      </w:pPr>
      <w:rPr>
        <w:rFonts w:ascii="Symbol" w:hAnsi="Symbol" w:cs="Symbol" w:hint="default"/>
        <w:lang w:val="en-US" w:eastAsia="en-US" w:bidi="en-US"/>
      </w:rPr>
    </w:lvl>
  </w:abstractNum>
  <w:abstractNum w:abstractNumId="38" w15:restartNumberingAfterBreak="0">
    <w:nsid w:val="1BFB2B00"/>
    <w:multiLevelType w:val="hybridMultilevel"/>
    <w:tmpl w:val="8EE8E4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EC92AE6"/>
    <w:multiLevelType w:val="multilevel"/>
    <w:tmpl w:val="DE46E64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40" w15:restartNumberingAfterBreak="0">
    <w:nsid w:val="1F55441B"/>
    <w:multiLevelType w:val="multilevel"/>
    <w:tmpl w:val="1D84D876"/>
    <w:lvl w:ilvl="0">
      <w:start w:val="1"/>
      <w:numFmt w:val="decimal"/>
      <w:lvlText w:val="%1)"/>
      <w:lvlJc w:val="left"/>
      <w:pPr>
        <w:ind w:left="238" w:hanging="315"/>
      </w:pPr>
      <w:rPr>
        <w:rFonts w:eastAsia="Times New Roman" w:cs="Times New Roman"/>
        <w:w w:val="99"/>
        <w:sz w:val="26"/>
        <w:szCs w:val="26"/>
        <w:lang w:val="en-US" w:eastAsia="en-US" w:bidi="en-US"/>
      </w:rPr>
    </w:lvl>
    <w:lvl w:ilvl="1">
      <w:start w:val="1"/>
      <w:numFmt w:val="bullet"/>
      <w:lvlText w:val=""/>
      <w:lvlJc w:val="left"/>
      <w:pPr>
        <w:ind w:left="1258" w:hanging="315"/>
      </w:pPr>
      <w:rPr>
        <w:rFonts w:ascii="Symbol" w:hAnsi="Symbol" w:cs="Symbol" w:hint="default"/>
        <w:lang w:val="en-US" w:eastAsia="en-US" w:bidi="en-US"/>
      </w:rPr>
    </w:lvl>
    <w:lvl w:ilvl="2">
      <w:start w:val="1"/>
      <w:numFmt w:val="bullet"/>
      <w:lvlText w:val=""/>
      <w:lvlJc w:val="left"/>
      <w:pPr>
        <w:ind w:left="2277" w:hanging="315"/>
      </w:pPr>
      <w:rPr>
        <w:rFonts w:ascii="Symbol" w:hAnsi="Symbol" w:cs="Symbol" w:hint="default"/>
        <w:lang w:val="en-US" w:eastAsia="en-US" w:bidi="en-US"/>
      </w:rPr>
    </w:lvl>
    <w:lvl w:ilvl="3">
      <w:start w:val="1"/>
      <w:numFmt w:val="bullet"/>
      <w:lvlText w:val=""/>
      <w:lvlJc w:val="left"/>
      <w:pPr>
        <w:ind w:left="3295" w:hanging="315"/>
      </w:pPr>
      <w:rPr>
        <w:rFonts w:ascii="Symbol" w:hAnsi="Symbol" w:cs="Symbol" w:hint="default"/>
        <w:lang w:val="en-US" w:eastAsia="en-US" w:bidi="en-US"/>
      </w:rPr>
    </w:lvl>
    <w:lvl w:ilvl="4">
      <w:start w:val="1"/>
      <w:numFmt w:val="bullet"/>
      <w:lvlText w:val=""/>
      <w:lvlJc w:val="left"/>
      <w:pPr>
        <w:ind w:left="4314" w:hanging="315"/>
      </w:pPr>
      <w:rPr>
        <w:rFonts w:ascii="Symbol" w:hAnsi="Symbol" w:cs="Symbol" w:hint="default"/>
        <w:lang w:val="en-US" w:eastAsia="en-US" w:bidi="en-US"/>
      </w:rPr>
    </w:lvl>
    <w:lvl w:ilvl="5">
      <w:start w:val="1"/>
      <w:numFmt w:val="bullet"/>
      <w:lvlText w:val=""/>
      <w:lvlJc w:val="left"/>
      <w:pPr>
        <w:ind w:left="5333" w:hanging="315"/>
      </w:pPr>
      <w:rPr>
        <w:rFonts w:ascii="Symbol" w:hAnsi="Symbol" w:cs="Symbol" w:hint="default"/>
        <w:lang w:val="en-US" w:eastAsia="en-US" w:bidi="en-US"/>
      </w:rPr>
    </w:lvl>
    <w:lvl w:ilvl="6">
      <w:start w:val="1"/>
      <w:numFmt w:val="bullet"/>
      <w:lvlText w:val=""/>
      <w:lvlJc w:val="left"/>
      <w:pPr>
        <w:ind w:left="6351" w:hanging="315"/>
      </w:pPr>
      <w:rPr>
        <w:rFonts w:ascii="Symbol" w:hAnsi="Symbol" w:cs="Symbol" w:hint="default"/>
        <w:lang w:val="en-US" w:eastAsia="en-US" w:bidi="en-US"/>
      </w:rPr>
    </w:lvl>
    <w:lvl w:ilvl="7">
      <w:start w:val="1"/>
      <w:numFmt w:val="bullet"/>
      <w:lvlText w:val=""/>
      <w:lvlJc w:val="left"/>
      <w:pPr>
        <w:ind w:left="7370" w:hanging="315"/>
      </w:pPr>
      <w:rPr>
        <w:rFonts w:ascii="Symbol" w:hAnsi="Symbol" w:cs="Symbol" w:hint="default"/>
        <w:lang w:val="en-US" w:eastAsia="en-US" w:bidi="en-US"/>
      </w:rPr>
    </w:lvl>
    <w:lvl w:ilvl="8">
      <w:start w:val="1"/>
      <w:numFmt w:val="bullet"/>
      <w:lvlText w:val=""/>
      <w:lvlJc w:val="left"/>
      <w:pPr>
        <w:ind w:left="8389" w:hanging="315"/>
      </w:pPr>
      <w:rPr>
        <w:rFonts w:ascii="Symbol" w:hAnsi="Symbol" w:cs="Symbol" w:hint="default"/>
        <w:lang w:val="en-US" w:eastAsia="en-US" w:bidi="en-US"/>
      </w:rPr>
    </w:lvl>
  </w:abstractNum>
  <w:abstractNum w:abstractNumId="41" w15:restartNumberingAfterBreak="0">
    <w:nsid w:val="1FB51F8D"/>
    <w:multiLevelType w:val="multilevel"/>
    <w:tmpl w:val="56D832B2"/>
    <w:lvl w:ilvl="0">
      <w:start w:val="1"/>
      <w:numFmt w:val="decimal"/>
      <w:lvlText w:val="%1."/>
      <w:lvlJc w:val="left"/>
      <w:pPr>
        <w:ind w:left="238" w:hanging="312"/>
      </w:pPr>
      <w:rPr>
        <w:rFonts w:eastAsia="Times New Roman" w:cs="Times New Roman"/>
        <w:w w:val="99"/>
        <w:sz w:val="26"/>
        <w:szCs w:val="26"/>
        <w:lang w:val="en-US" w:eastAsia="en-US" w:bidi="en-US"/>
      </w:rPr>
    </w:lvl>
    <w:lvl w:ilvl="1">
      <w:start w:val="1"/>
      <w:numFmt w:val="bullet"/>
      <w:lvlText w:val=""/>
      <w:lvlJc w:val="left"/>
      <w:pPr>
        <w:ind w:left="1258" w:hanging="312"/>
      </w:pPr>
      <w:rPr>
        <w:rFonts w:ascii="Symbol" w:hAnsi="Symbol" w:cs="Symbol" w:hint="default"/>
        <w:lang w:val="en-US" w:eastAsia="en-US" w:bidi="en-US"/>
      </w:rPr>
    </w:lvl>
    <w:lvl w:ilvl="2">
      <w:start w:val="1"/>
      <w:numFmt w:val="bullet"/>
      <w:lvlText w:val=""/>
      <w:lvlJc w:val="left"/>
      <w:pPr>
        <w:ind w:left="2277" w:hanging="312"/>
      </w:pPr>
      <w:rPr>
        <w:rFonts w:ascii="Symbol" w:hAnsi="Symbol" w:cs="Symbol" w:hint="default"/>
        <w:lang w:val="en-US" w:eastAsia="en-US" w:bidi="en-US"/>
      </w:rPr>
    </w:lvl>
    <w:lvl w:ilvl="3">
      <w:start w:val="1"/>
      <w:numFmt w:val="bullet"/>
      <w:lvlText w:val=""/>
      <w:lvlJc w:val="left"/>
      <w:pPr>
        <w:ind w:left="3295" w:hanging="312"/>
      </w:pPr>
      <w:rPr>
        <w:rFonts w:ascii="Symbol" w:hAnsi="Symbol" w:cs="Symbol" w:hint="default"/>
        <w:lang w:val="en-US" w:eastAsia="en-US" w:bidi="en-US"/>
      </w:rPr>
    </w:lvl>
    <w:lvl w:ilvl="4">
      <w:start w:val="1"/>
      <w:numFmt w:val="bullet"/>
      <w:lvlText w:val=""/>
      <w:lvlJc w:val="left"/>
      <w:pPr>
        <w:ind w:left="4314" w:hanging="312"/>
      </w:pPr>
      <w:rPr>
        <w:rFonts w:ascii="Symbol" w:hAnsi="Symbol" w:cs="Symbol" w:hint="default"/>
        <w:lang w:val="en-US" w:eastAsia="en-US" w:bidi="en-US"/>
      </w:rPr>
    </w:lvl>
    <w:lvl w:ilvl="5">
      <w:start w:val="1"/>
      <w:numFmt w:val="bullet"/>
      <w:lvlText w:val=""/>
      <w:lvlJc w:val="left"/>
      <w:pPr>
        <w:ind w:left="5333" w:hanging="312"/>
      </w:pPr>
      <w:rPr>
        <w:rFonts w:ascii="Symbol" w:hAnsi="Symbol" w:cs="Symbol" w:hint="default"/>
        <w:lang w:val="en-US" w:eastAsia="en-US" w:bidi="en-US"/>
      </w:rPr>
    </w:lvl>
    <w:lvl w:ilvl="6">
      <w:start w:val="1"/>
      <w:numFmt w:val="bullet"/>
      <w:lvlText w:val=""/>
      <w:lvlJc w:val="left"/>
      <w:pPr>
        <w:ind w:left="6351" w:hanging="312"/>
      </w:pPr>
      <w:rPr>
        <w:rFonts w:ascii="Symbol" w:hAnsi="Symbol" w:cs="Symbol" w:hint="default"/>
        <w:lang w:val="en-US" w:eastAsia="en-US" w:bidi="en-US"/>
      </w:rPr>
    </w:lvl>
    <w:lvl w:ilvl="7">
      <w:start w:val="1"/>
      <w:numFmt w:val="bullet"/>
      <w:lvlText w:val=""/>
      <w:lvlJc w:val="left"/>
      <w:pPr>
        <w:ind w:left="7370" w:hanging="312"/>
      </w:pPr>
      <w:rPr>
        <w:rFonts w:ascii="Symbol" w:hAnsi="Symbol" w:cs="Symbol" w:hint="default"/>
        <w:lang w:val="en-US" w:eastAsia="en-US" w:bidi="en-US"/>
      </w:rPr>
    </w:lvl>
    <w:lvl w:ilvl="8">
      <w:start w:val="1"/>
      <w:numFmt w:val="bullet"/>
      <w:lvlText w:val=""/>
      <w:lvlJc w:val="left"/>
      <w:pPr>
        <w:ind w:left="8389" w:hanging="312"/>
      </w:pPr>
      <w:rPr>
        <w:rFonts w:ascii="Symbol" w:hAnsi="Symbol" w:cs="Symbol" w:hint="default"/>
        <w:lang w:val="en-US" w:eastAsia="en-US" w:bidi="en-US"/>
      </w:rPr>
    </w:lvl>
  </w:abstractNum>
  <w:abstractNum w:abstractNumId="42" w15:restartNumberingAfterBreak="0">
    <w:nsid w:val="1FB63152"/>
    <w:multiLevelType w:val="multilevel"/>
    <w:tmpl w:val="2196EE32"/>
    <w:lvl w:ilvl="0">
      <w:start w:val="1"/>
      <w:numFmt w:val="decimal"/>
      <w:lvlText w:val="%1."/>
      <w:lvlJc w:val="left"/>
      <w:pPr>
        <w:ind w:left="238" w:hanging="310"/>
      </w:pPr>
      <w:rPr>
        <w:rFonts w:eastAsia="Times New Roman" w:cs="Times New Roman"/>
        <w:w w:val="99"/>
        <w:sz w:val="24"/>
        <w:szCs w:val="24"/>
        <w:lang w:val="en-US" w:eastAsia="en-US" w:bidi="en-US"/>
      </w:rPr>
    </w:lvl>
    <w:lvl w:ilvl="1">
      <w:start w:val="1"/>
      <w:numFmt w:val="bullet"/>
      <w:lvlText w:val=""/>
      <w:lvlJc w:val="left"/>
      <w:pPr>
        <w:ind w:left="1258" w:hanging="310"/>
      </w:pPr>
      <w:rPr>
        <w:rFonts w:ascii="Symbol" w:hAnsi="Symbol" w:cs="Symbol" w:hint="default"/>
        <w:lang w:val="en-US" w:eastAsia="en-US" w:bidi="en-US"/>
      </w:rPr>
    </w:lvl>
    <w:lvl w:ilvl="2">
      <w:start w:val="1"/>
      <w:numFmt w:val="bullet"/>
      <w:lvlText w:val=""/>
      <w:lvlJc w:val="left"/>
      <w:pPr>
        <w:ind w:left="2277" w:hanging="310"/>
      </w:pPr>
      <w:rPr>
        <w:rFonts w:ascii="Symbol" w:hAnsi="Symbol" w:cs="Symbol" w:hint="default"/>
        <w:lang w:val="en-US" w:eastAsia="en-US" w:bidi="en-US"/>
      </w:rPr>
    </w:lvl>
    <w:lvl w:ilvl="3">
      <w:start w:val="1"/>
      <w:numFmt w:val="bullet"/>
      <w:lvlText w:val=""/>
      <w:lvlJc w:val="left"/>
      <w:pPr>
        <w:ind w:left="3295" w:hanging="310"/>
      </w:pPr>
      <w:rPr>
        <w:rFonts w:ascii="Symbol" w:hAnsi="Symbol" w:cs="Symbol" w:hint="default"/>
        <w:lang w:val="en-US" w:eastAsia="en-US" w:bidi="en-US"/>
      </w:rPr>
    </w:lvl>
    <w:lvl w:ilvl="4">
      <w:start w:val="1"/>
      <w:numFmt w:val="bullet"/>
      <w:lvlText w:val=""/>
      <w:lvlJc w:val="left"/>
      <w:pPr>
        <w:ind w:left="4314" w:hanging="310"/>
      </w:pPr>
      <w:rPr>
        <w:rFonts w:ascii="Symbol" w:hAnsi="Symbol" w:cs="Symbol" w:hint="default"/>
        <w:lang w:val="en-US" w:eastAsia="en-US" w:bidi="en-US"/>
      </w:rPr>
    </w:lvl>
    <w:lvl w:ilvl="5">
      <w:start w:val="1"/>
      <w:numFmt w:val="bullet"/>
      <w:lvlText w:val=""/>
      <w:lvlJc w:val="left"/>
      <w:pPr>
        <w:ind w:left="5333" w:hanging="310"/>
      </w:pPr>
      <w:rPr>
        <w:rFonts w:ascii="Symbol" w:hAnsi="Symbol" w:cs="Symbol" w:hint="default"/>
        <w:lang w:val="en-US" w:eastAsia="en-US" w:bidi="en-US"/>
      </w:rPr>
    </w:lvl>
    <w:lvl w:ilvl="6">
      <w:start w:val="1"/>
      <w:numFmt w:val="bullet"/>
      <w:lvlText w:val=""/>
      <w:lvlJc w:val="left"/>
      <w:pPr>
        <w:ind w:left="6351" w:hanging="310"/>
      </w:pPr>
      <w:rPr>
        <w:rFonts w:ascii="Symbol" w:hAnsi="Symbol" w:cs="Symbol" w:hint="default"/>
        <w:lang w:val="en-US" w:eastAsia="en-US" w:bidi="en-US"/>
      </w:rPr>
    </w:lvl>
    <w:lvl w:ilvl="7">
      <w:start w:val="1"/>
      <w:numFmt w:val="bullet"/>
      <w:lvlText w:val=""/>
      <w:lvlJc w:val="left"/>
      <w:pPr>
        <w:ind w:left="7370" w:hanging="310"/>
      </w:pPr>
      <w:rPr>
        <w:rFonts w:ascii="Symbol" w:hAnsi="Symbol" w:cs="Symbol" w:hint="default"/>
        <w:lang w:val="en-US" w:eastAsia="en-US" w:bidi="en-US"/>
      </w:rPr>
    </w:lvl>
    <w:lvl w:ilvl="8">
      <w:start w:val="1"/>
      <w:numFmt w:val="bullet"/>
      <w:lvlText w:val=""/>
      <w:lvlJc w:val="left"/>
      <w:pPr>
        <w:ind w:left="8389" w:hanging="310"/>
      </w:pPr>
      <w:rPr>
        <w:rFonts w:ascii="Symbol" w:hAnsi="Symbol" w:cs="Symbol" w:hint="default"/>
        <w:lang w:val="en-US" w:eastAsia="en-US" w:bidi="en-US"/>
      </w:rPr>
    </w:lvl>
  </w:abstractNum>
  <w:abstractNum w:abstractNumId="43" w15:restartNumberingAfterBreak="0">
    <w:nsid w:val="1FC27C65"/>
    <w:multiLevelType w:val="hybridMultilevel"/>
    <w:tmpl w:val="13E81342"/>
    <w:lvl w:ilvl="0" w:tplc="6AEEB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11E21FE"/>
    <w:multiLevelType w:val="multilevel"/>
    <w:tmpl w:val="7AC2E958"/>
    <w:lvl w:ilvl="0">
      <w:start w:val="11"/>
      <w:numFmt w:val="decimal"/>
      <w:lvlText w:val="%1."/>
      <w:lvlJc w:val="left"/>
      <w:pPr>
        <w:ind w:left="480" w:hanging="480"/>
      </w:pPr>
    </w:lvl>
    <w:lvl w:ilvl="1">
      <w:start w:val="11"/>
      <w:numFmt w:val="decimal"/>
      <w:lvlText w:val="%2."/>
      <w:lvlJc w:val="left"/>
      <w:pPr>
        <w:tabs>
          <w:tab w:val="num" w:pos="720"/>
        </w:tabs>
        <w:ind w:left="1200" w:hanging="480"/>
      </w:pPr>
    </w:lvl>
    <w:lvl w:ilvl="2">
      <w:start w:val="11"/>
      <w:numFmt w:val="decimal"/>
      <w:lvlText w:val="%3."/>
      <w:lvlJc w:val="left"/>
      <w:pPr>
        <w:tabs>
          <w:tab w:val="num" w:pos="1440"/>
        </w:tabs>
        <w:ind w:left="1920" w:hanging="480"/>
      </w:pPr>
    </w:lvl>
    <w:lvl w:ilvl="3">
      <w:start w:val="11"/>
      <w:numFmt w:val="decimal"/>
      <w:lvlText w:val="%4."/>
      <w:lvlJc w:val="left"/>
      <w:pPr>
        <w:tabs>
          <w:tab w:val="num" w:pos="2160"/>
        </w:tabs>
        <w:ind w:left="2640" w:hanging="480"/>
      </w:pPr>
    </w:lvl>
    <w:lvl w:ilvl="4">
      <w:start w:val="11"/>
      <w:numFmt w:val="decimal"/>
      <w:lvlText w:val="%5."/>
      <w:lvlJc w:val="left"/>
      <w:pPr>
        <w:tabs>
          <w:tab w:val="num" w:pos="2880"/>
        </w:tabs>
        <w:ind w:left="3360" w:hanging="480"/>
      </w:pPr>
    </w:lvl>
    <w:lvl w:ilvl="5">
      <w:start w:val="11"/>
      <w:numFmt w:val="decimal"/>
      <w:lvlText w:val="%6."/>
      <w:lvlJc w:val="left"/>
      <w:pPr>
        <w:tabs>
          <w:tab w:val="num" w:pos="3600"/>
        </w:tabs>
        <w:ind w:left="4080" w:hanging="480"/>
      </w:pPr>
    </w:lvl>
    <w:lvl w:ilvl="6">
      <w:start w:val="11"/>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5" w15:restartNumberingAfterBreak="0">
    <w:nsid w:val="236927C2"/>
    <w:multiLevelType w:val="multilevel"/>
    <w:tmpl w:val="06125304"/>
    <w:lvl w:ilvl="0">
      <w:start w:val="1"/>
      <w:numFmt w:val="decimal"/>
      <w:lvlText w:val="%1)"/>
      <w:lvlJc w:val="left"/>
      <w:pPr>
        <w:ind w:left="238" w:hanging="331"/>
      </w:pPr>
      <w:rPr>
        <w:rFonts w:eastAsia="Times New Roman" w:cs="Times New Roman"/>
        <w:w w:val="99"/>
        <w:sz w:val="26"/>
        <w:szCs w:val="26"/>
        <w:lang w:val="en-US" w:eastAsia="en-US" w:bidi="en-US"/>
      </w:rPr>
    </w:lvl>
    <w:lvl w:ilvl="1">
      <w:start w:val="1"/>
      <w:numFmt w:val="bullet"/>
      <w:lvlText w:val=""/>
      <w:lvlJc w:val="left"/>
      <w:pPr>
        <w:ind w:left="1258" w:hanging="331"/>
      </w:pPr>
      <w:rPr>
        <w:rFonts w:ascii="Symbol" w:hAnsi="Symbol" w:cs="Symbol" w:hint="default"/>
        <w:lang w:val="en-US" w:eastAsia="en-US" w:bidi="en-US"/>
      </w:rPr>
    </w:lvl>
    <w:lvl w:ilvl="2">
      <w:start w:val="1"/>
      <w:numFmt w:val="bullet"/>
      <w:lvlText w:val=""/>
      <w:lvlJc w:val="left"/>
      <w:pPr>
        <w:ind w:left="2277" w:hanging="331"/>
      </w:pPr>
      <w:rPr>
        <w:rFonts w:ascii="Symbol" w:hAnsi="Symbol" w:cs="Symbol" w:hint="default"/>
        <w:lang w:val="en-US" w:eastAsia="en-US" w:bidi="en-US"/>
      </w:rPr>
    </w:lvl>
    <w:lvl w:ilvl="3">
      <w:start w:val="1"/>
      <w:numFmt w:val="bullet"/>
      <w:lvlText w:val=""/>
      <w:lvlJc w:val="left"/>
      <w:pPr>
        <w:ind w:left="3295" w:hanging="331"/>
      </w:pPr>
      <w:rPr>
        <w:rFonts w:ascii="Symbol" w:hAnsi="Symbol" w:cs="Symbol" w:hint="default"/>
        <w:lang w:val="en-US" w:eastAsia="en-US" w:bidi="en-US"/>
      </w:rPr>
    </w:lvl>
    <w:lvl w:ilvl="4">
      <w:start w:val="1"/>
      <w:numFmt w:val="bullet"/>
      <w:lvlText w:val=""/>
      <w:lvlJc w:val="left"/>
      <w:pPr>
        <w:ind w:left="4314" w:hanging="331"/>
      </w:pPr>
      <w:rPr>
        <w:rFonts w:ascii="Symbol" w:hAnsi="Symbol" w:cs="Symbol" w:hint="default"/>
        <w:lang w:val="en-US" w:eastAsia="en-US" w:bidi="en-US"/>
      </w:rPr>
    </w:lvl>
    <w:lvl w:ilvl="5">
      <w:start w:val="1"/>
      <w:numFmt w:val="bullet"/>
      <w:lvlText w:val=""/>
      <w:lvlJc w:val="left"/>
      <w:pPr>
        <w:ind w:left="5333" w:hanging="331"/>
      </w:pPr>
      <w:rPr>
        <w:rFonts w:ascii="Symbol" w:hAnsi="Symbol" w:cs="Symbol" w:hint="default"/>
        <w:lang w:val="en-US" w:eastAsia="en-US" w:bidi="en-US"/>
      </w:rPr>
    </w:lvl>
    <w:lvl w:ilvl="6">
      <w:start w:val="1"/>
      <w:numFmt w:val="bullet"/>
      <w:lvlText w:val=""/>
      <w:lvlJc w:val="left"/>
      <w:pPr>
        <w:ind w:left="6351" w:hanging="331"/>
      </w:pPr>
      <w:rPr>
        <w:rFonts w:ascii="Symbol" w:hAnsi="Symbol" w:cs="Symbol" w:hint="default"/>
        <w:lang w:val="en-US" w:eastAsia="en-US" w:bidi="en-US"/>
      </w:rPr>
    </w:lvl>
    <w:lvl w:ilvl="7">
      <w:start w:val="1"/>
      <w:numFmt w:val="bullet"/>
      <w:lvlText w:val=""/>
      <w:lvlJc w:val="left"/>
      <w:pPr>
        <w:ind w:left="7370" w:hanging="331"/>
      </w:pPr>
      <w:rPr>
        <w:rFonts w:ascii="Symbol" w:hAnsi="Symbol" w:cs="Symbol" w:hint="default"/>
        <w:lang w:val="en-US" w:eastAsia="en-US" w:bidi="en-US"/>
      </w:rPr>
    </w:lvl>
    <w:lvl w:ilvl="8">
      <w:start w:val="1"/>
      <w:numFmt w:val="bullet"/>
      <w:lvlText w:val=""/>
      <w:lvlJc w:val="left"/>
      <w:pPr>
        <w:ind w:left="8389" w:hanging="331"/>
      </w:pPr>
      <w:rPr>
        <w:rFonts w:ascii="Symbol" w:hAnsi="Symbol" w:cs="Symbol" w:hint="default"/>
        <w:lang w:val="en-US" w:eastAsia="en-US" w:bidi="en-US"/>
      </w:rPr>
    </w:lvl>
  </w:abstractNum>
  <w:abstractNum w:abstractNumId="46" w15:restartNumberingAfterBreak="0">
    <w:nsid w:val="24434D1A"/>
    <w:multiLevelType w:val="multilevel"/>
    <w:tmpl w:val="405C65E2"/>
    <w:lvl w:ilvl="0">
      <w:start w:val="18"/>
      <w:numFmt w:val="decimal"/>
      <w:lvlText w:val="%1."/>
      <w:lvlJc w:val="left"/>
      <w:pPr>
        <w:ind w:left="480" w:hanging="480"/>
      </w:pPr>
    </w:lvl>
    <w:lvl w:ilvl="1">
      <w:start w:val="18"/>
      <w:numFmt w:val="decimal"/>
      <w:lvlText w:val="%2."/>
      <w:lvlJc w:val="left"/>
      <w:pPr>
        <w:tabs>
          <w:tab w:val="num" w:pos="720"/>
        </w:tabs>
        <w:ind w:left="1200" w:hanging="480"/>
      </w:pPr>
    </w:lvl>
    <w:lvl w:ilvl="2">
      <w:start w:val="18"/>
      <w:numFmt w:val="decimal"/>
      <w:lvlText w:val="%3."/>
      <w:lvlJc w:val="left"/>
      <w:pPr>
        <w:tabs>
          <w:tab w:val="num" w:pos="1440"/>
        </w:tabs>
        <w:ind w:left="1920" w:hanging="480"/>
      </w:pPr>
    </w:lvl>
    <w:lvl w:ilvl="3">
      <w:start w:val="18"/>
      <w:numFmt w:val="decimal"/>
      <w:lvlText w:val="%4."/>
      <w:lvlJc w:val="left"/>
      <w:pPr>
        <w:tabs>
          <w:tab w:val="num" w:pos="2160"/>
        </w:tabs>
        <w:ind w:left="2640" w:hanging="480"/>
      </w:pPr>
    </w:lvl>
    <w:lvl w:ilvl="4">
      <w:start w:val="18"/>
      <w:numFmt w:val="decimal"/>
      <w:lvlText w:val="%5."/>
      <w:lvlJc w:val="left"/>
      <w:pPr>
        <w:tabs>
          <w:tab w:val="num" w:pos="2880"/>
        </w:tabs>
        <w:ind w:left="3360" w:hanging="480"/>
      </w:pPr>
    </w:lvl>
    <w:lvl w:ilvl="5">
      <w:start w:val="18"/>
      <w:numFmt w:val="decimal"/>
      <w:lvlText w:val="%6."/>
      <w:lvlJc w:val="left"/>
      <w:pPr>
        <w:tabs>
          <w:tab w:val="num" w:pos="3600"/>
        </w:tabs>
        <w:ind w:left="4080" w:hanging="480"/>
      </w:pPr>
    </w:lvl>
    <w:lvl w:ilvl="6">
      <w:start w:val="18"/>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7" w15:restartNumberingAfterBreak="0">
    <w:nsid w:val="244B1D22"/>
    <w:multiLevelType w:val="multilevel"/>
    <w:tmpl w:val="A0EE5266"/>
    <w:lvl w:ilvl="0">
      <w:start w:val="1"/>
      <w:numFmt w:val="decimal"/>
      <w:lvlText w:val="%1)"/>
      <w:lvlJc w:val="left"/>
      <w:pPr>
        <w:ind w:left="238" w:hanging="327"/>
      </w:pPr>
      <w:rPr>
        <w:rFonts w:eastAsia="Times New Roman" w:cs="Times New Roman"/>
        <w:w w:val="99"/>
        <w:sz w:val="26"/>
        <w:szCs w:val="26"/>
        <w:lang w:val="en-US" w:eastAsia="en-US" w:bidi="en-US"/>
      </w:rPr>
    </w:lvl>
    <w:lvl w:ilvl="1">
      <w:start w:val="1"/>
      <w:numFmt w:val="bullet"/>
      <w:lvlText w:val=""/>
      <w:lvlJc w:val="left"/>
      <w:pPr>
        <w:ind w:left="1258" w:hanging="327"/>
      </w:pPr>
      <w:rPr>
        <w:rFonts w:ascii="Symbol" w:hAnsi="Symbol" w:cs="Symbol" w:hint="default"/>
        <w:lang w:val="en-US" w:eastAsia="en-US" w:bidi="en-US"/>
      </w:rPr>
    </w:lvl>
    <w:lvl w:ilvl="2">
      <w:start w:val="1"/>
      <w:numFmt w:val="bullet"/>
      <w:lvlText w:val=""/>
      <w:lvlJc w:val="left"/>
      <w:pPr>
        <w:ind w:left="2277" w:hanging="327"/>
      </w:pPr>
      <w:rPr>
        <w:rFonts w:ascii="Symbol" w:hAnsi="Symbol" w:cs="Symbol" w:hint="default"/>
        <w:lang w:val="en-US" w:eastAsia="en-US" w:bidi="en-US"/>
      </w:rPr>
    </w:lvl>
    <w:lvl w:ilvl="3">
      <w:start w:val="1"/>
      <w:numFmt w:val="bullet"/>
      <w:lvlText w:val=""/>
      <w:lvlJc w:val="left"/>
      <w:pPr>
        <w:ind w:left="3295" w:hanging="327"/>
      </w:pPr>
      <w:rPr>
        <w:rFonts w:ascii="Symbol" w:hAnsi="Symbol" w:cs="Symbol" w:hint="default"/>
        <w:lang w:val="en-US" w:eastAsia="en-US" w:bidi="en-US"/>
      </w:rPr>
    </w:lvl>
    <w:lvl w:ilvl="4">
      <w:start w:val="1"/>
      <w:numFmt w:val="bullet"/>
      <w:lvlText w:val=""/>
      <w:lvlJc w:val="left"/>
      <w:pPr>
        <w:ind w:left="4314" w:hanging="327"/>
      </w:pPr>
      <w:rPr>
        <w:rFonts w:ascii="Symbol" w:hAnsi="Symbol" w:cs="Symbol" w:hint="default"/>
        <w:lang w:val="en-US" w:eastAsia="en-US" w:bidi="en-US"/>
      </w:rPr>
    </w:lvl>
    <w:lvl w:ilvl="5">
      <w:start w:val="1"/>
      <w:numFmt w:val="bullet"/>
      <w:lvlText w:val=""/>
      <w:lvlJc w:val="left"/>
      <w:pPr>
        <w:ind w:left="5333" w:hanging="327"/>
      </w:pPr>
      <w:rPr>
        <w:rFonts w:ascii="Symbol" w:hAnsi="Symbol" w:cs="Symbol" w:hint="default"/>
        <w:lang w:val="en-US" w:eastAsia="en-US" w:bidi="en-US"/>
      </w:rPr>
    </w:lvl>
    <w:lvl w:ilvl="6">
      <w:start w:val="1"/>
      <w:numFmt w:val="bullet"/>
      <w:lvlText w:val=""/>
      <w:lvlJc w:val="left"/>
      <w:pPr>
        <w:ind w:left="6351" w:hanging="327"/>
      </w:pPr>
      <w:rPr>
        <w:rFonts w:ascii="Symbol" w:hAnsi="Symbol" w:cs="Symbol" w:hint="default"/>
        <w:lang w:val="en-US" w:eastAsia="en-US" w:bidi="en-US"/>
      </w:rPr>
    </w:lvl>
    <w:lvl w:ilvl="7">
      <w:start w:val="1"/>
      <w:numFmt w:val="bullet"/>
      <w:lvlText w:val=""/>
      <w:lvlJc w:val="left"/>
      <w:pPr>
        <w:ind w:left="7370" w:hanging="327"/>
      </w:pPr>
      <w:rPr>
        <w:rFonts w:ascii="Symbol" w:hAnsi="Symbol" w:cs="Symbol" w:hint="default"/>
        <w:lang w:val="en-US" w:eastAsia="en-US" w:bidi="en-US"/>
      </w:rPr>
    </w:lvl>
    <w:lvl w:ilvl="8">
      <w:start w:val="1"/>
      <w:numFmt w:val="bullet"/>
      <w:lvlText w:val=""/>
      <w:lvlJc w:val="left"/>
      <w:pPr>
        <w:ind w:left="8389" w:hanging="327"/>
      </w:pPr>
      <w:rPr>
        <w:rFonts w:ascii="Symbol" w:hAnsi="Symbol" w:cs="Symbol" w:hint="default"/>
        <w:lang w:val="en-US" w:eastAsia="en-US" w:bidi="en-US"/>
      </w:rPr>
    </w:lvl>
  </w:abstractNum>
  <w:abstractNum w:abstractNumId="48" w15:restartNumberingAfterBreak="0">
    <w:nsid w:val="257C2CAC"/>
    <w:multiLevelType w:val="multilevel"/>
    <w:tmpl w:val="0E3EC602"/>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49" w15:restartNumberingAfterBreak="0">
    <w:nsid w:val="25D0592D"/>
    <w:multiLevelType w:val="multilevel"/>
    <w:tmpl w:val="DCF07788"/>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50" w15:restartNumberingAfterBreak="0">
    <w:nsid w:val="25ED40F2"/>
    <w:multiLevelType w:val="multilevel"/>
    <w:tmpl w:val="7D6AABE4"/>
    <w:lvl w:ilvl="0">
      <w:start w:val="1"/>
      <w:numFmt w:val="decimal"/>
      <w:lvlText w:val="%1."/>
      <w:lvlJc w:val="left"/>
      <w:pPr>
        <w:ind w:left="238" w:hanging="260"/>
      </w:pPr>
      <w:rPr>
        <w:rFonts w:eastAsia="Times New Roman" w:cs="Times New Roman"/>
        <w:w w:val="99"/>
        <w:sz w:val="26"/>
        <w:szCs w:val="26"/>
        <w:lang w:val="en-US" w:eastAsia="en-US" w:bidi="en-US"/>
      </w:rPr>
    </w:lvl>
    <w:lvl w:ilvl="1">
      <w:start w:val="1"/>
      <w:numFmt w:val="bullet"/>
      <w:lvlText w:val=""/>
      <w:lvlJc w:val="left"/>
      <w:pPr>
        <w:ind w:left="1258" w:hanging="260"/>
      </w:pPr>
      <w:rPr>
        <w:rFonts w:ascii="Symbol" w:hAnsi="Symbol" w:cs="Symbol" w:hint="default"/>
        <w:lang w:val="en-US" w:eastAsia="en-US" w:bidi="en-US"/>
      </w:rPr>
    </w:lvl>
    <w:lvl w:ilvl="2">
      <w:start w:val="1"/>
      <w:numFmt w:val="bullet"/>
      <w:lvlText w:val=""/>
      <w:lvlJc w:val="left"/>
      <w:pPr>
        <w:ind w:left="2277" w:hanging="260"/>
      </w:pPr>
      <w:rPr>
        <w:rFonts w:ascii="Symbol" w:hAnsi="Symbol" w:cs="Symbol" w:hint="default"/>
        <w:lang w:val="en-US" w:eastAsia="en-US" w:bidi="en-US"/>
      </w:rPr>
    </w:lvl>
    <w:lvl w:ilvl="3">
      <w:start w:val="1"/>
      <w:numFmt w:val="bullet"/>
      <w:lvlText w:val=""/>
      <w:lvlJc w:val="left"/>
      <w:pPr>
        <w:ind w:left="3295" w:hanging="260"/>
      </w:pPr>
      <w:rPr>
        <w:rFonts w:ascii="Symbol" w:hAnsi="Symbol" w:cs="Symbol" w:hint="default"/>
        <w:lang w:val="en-US" w:eastAsia="en-US" w:bidi="en-US"/>
      </w:rPr>
    </w:lvl>
    <w:lvl w:ilvl="4">
      <w:start w:val="1"/>
      <w:numFmt w:val="bullet"/>
      <w:lvlText w:val=""/>
      <w:lvlJc w:val="left"/>
      <w:pPr>
        <w:ind w:left="4314" w:hanging="260"/>
      </w:pPr>
      <w:rPr>
        <w:rFonts w:ascii="Symbol" w:hAnsi="Symbol" w:cs="Symbol" w:hint="default"/>
        <w:lang w:val="en-US" w:eastAsia="en-US" w:bidi="en-US"/>
      </w:rPr>
    </w:lvl>
    <w:lvl w:ilvl="5">
      <w:start w:val="1"/>
      <w:numFmt w:val="bullet"/>
      <w:lvlText w:val=""/>
      <w:lvlJc w:val="left"/>
      <w:pPr>
        <w:ind w:left="5333" w:hanging="260"/>
      </w:pPr>
      <w:rPr>
        <w:rFonts w:ascii="Symbol" w:hAnsi="Symbol" w:cs="Symbol" w:hint="default"/>
        <w:lang w:val="en-US" w:eastAsia="en-US" w:bidi="en-US"/>
      </w:rPr>
    </w:lvl>
    <w:lvl w:ilvl="6">
      <w:start w:val="1"/>
      <w:numFmt w:val="bullet"/>
      <w:lvlText w:val=""/>
      <w:lvlJc w:val="left"/>
      <w:pPr>
        <w:ind w:left="6351" w:hanging="260"/>
      </w:pPr>
      <w:rPr>
        <w:rFonts w:ascii="Symbol" w:hAnsi="Symbol" w:cs="Symbol" w:hint="default"/>
        <w:lang w:val="en-US" w:eastAsia="en-US" w:bidi="en-US"/>
      </w:rPr>
    </w:lvl>
    <w:lvl w:ilvl="7">
      <w:start w:val="1"/>
      <w:numFmt w:val="bullet"/>
      <w:lvlText w:val=""/>
      <w:lvlJc w:val="left"/>
      <w:pPr>
        <w:ind w:left="7370" w:hanging="260"/>
      </w:pPr>
      <w:rPr>
        <w:rFonts w:ascii="Symbol" w:hAnsi="Symbol" w:cs="Symbol" w:hint="default"/>
        <w:lang w:val="en-US" w:eastAsia="en-US" w:bidi="en-US"/>
      </w:rPr>
    </w:lvl>
    <w:lvl w:ilvl="8">
      <w:start w:val="1"/>
      <w:numFmt w:val="bullet"/>
      <w:lvlText w:val=""/>
      <w:lvlJc w:val="left"/>
      <w:pPr>
        <w:ind w:left="8389" w:hanging="260"/>
      </w:pPr>
      <w:rPr>
        <w:rFonts w:ascii="Symbol" w:hAnsi="Symbol" w:cs="Symbol" w:hint="default"/>
        <w:lang w:val="en-US" w:eastAsia="en-US" w:bidi="en-US"/>
      </w:rPr>
    </w:lvl>
  </w:abstractNum>
  <w:abstractNum w:abstractNumId="51" w15:restartNumberingAfterBreak="0">
    <w:nsid w:val="266F39F7"/>
    <w:multiLevelType w:val="multilevel"/>
    <w:tmpl w:val="14149DD8"/>
    <w:lvl w:ilvl="0">
      <w:start w:val="1"/>
      <w:numFmt w:val="decimal"/>
      <w:lvlText w:val="%1)"/>
      <w:lvlJc w:val="left"/>
      <w:pPr>
        <w:ind w:left="238" w:hanging="634"/>
      </w:pPr>
      <w:rPr>
        <w:rFonts w:eastAsia="Times New Roman" w:cs="Times New Roman"/>
        <w:w w:val="99"/>
        <w:sz w:val="26"/>
        <w:szCs w:val="26"/>
        <w:lang w:val="en-US" w:eastAsia="en-US" w:bidi="en-US"/>
      </w:rPr>
    </w:lvl>
    <w:lvl w:ilvl="1">
      <w:start w:val="1"/>
      <w:numFmt w:val="bullet"/>
      <w:lvlText w:val=""/>
      <w:lvlJc w:val="left"/>
      <w:pPr>
        <w:ind w:left="1258" w:hanging="634"/>
      </w:pPr>
      <w:rPr>
        <w:rFonts w:ascii="Symbol" w:hAnsi="Symbol" w:cs="Symbol" w:hint="default"/>
        <w:lang w:val="en-US" w:eastAsia="en-US" w:bidi="en-US"/>
      </w:rPr>
    </w:lvl>
    <w:lvl w:ilvl="2">
      <w:start w:val="1"/>
      <w:numFmt w:val="bullet"/>
      <w:lvlText w:val=""/>
      <w:lvlJc w:val="left"/>
      <w:pPr>
        <w:ind w:left="2277" w:hanging="634"/>
      </w:pPr>
      <w:rPr>
        <w:rFonts w:ascii="Symbol" w:hAnsi="Symbol" w:cs="Symbol" w:hint="default"/>
        <w:lang w:val="en-US" w:eastAsia="en-US" w:bidi="en-US"/>
      </w:rPr>
    </w:lvl>
    <w:lvl w:ilvl="3">
      <w:start w:val="1"/>
      <w:numFmt w:val="bullet"/>
      <w:lvlText w:val=""/>
      <w:lvlJc w:val="left"/>
      <w:pPr>
        <w:ind w:left="3295" w:hanging="634"/>
      </w:pPr>
      <w:rPr>
        <w:rFonts w:ascii="Symbol" w:hAnsi="Symbol" w:cs="Symbol" w:hint="default"/>
        <w:lang w:val="en-US" w:eastAsia="en-US" w:bidi="en-US"/>
      </w:rPr>
    </w:lvl>
    <w:lvl w:ilvl="4">
      <w:start w:val="1"/>
      <w:numFmt w:val="bullet"/>
      <w:lvlText w:val=""/>
      <w:lvlJc w:val="left"/>
      <w:pPr>
        <w:ind w:left="4314" w:hanging="634"/>
      </w:pPr>
      <w:rPr>
        <w:rFonts w:ascii="Symbol" w:hAnsi="Symbol" w:cs="Symbol" w:hint="default"/>
        <w:lang w:val="en-US" w:eastAsia="en-US" w:bidi="en-US"/>
      </w:rPr>
    </w:lvl>
    <w:lvl w:ilvl="5">
      <w:start w:val="1"/>
      <w:numFmt w:val="bullet"/>
      <w:lvlText w:val=""/>
      <w:lvlJc w:val="left"/>
      <w:pPr>
        <w:ind w:left="5333" w:hanging="634"/>
      </w:pPr>
      <w:rPr>
        <w:rFonts w:ascii="Symbol" w:hAnsi="Symbol" w:cs="Symbol" w:hint="default"/>
        <w:lang w:val="en-US" w:eastAsia="en-US" w:bidi="en-US"/>
      </w:rPr>
    </w:lvl>
    <w:lvl w:ilvl="6">
      <w:start w:val="1"/>
      <w:numFmt w:val="bullet"/>
      <w:lvlText w:val=""/>
      <w:lvlJc w:val="left"/>
      <w:pPr>
        <w:ind w:left="6351" w:hanging="634"/>
      </w:pPr>
      <w:rPr>
        <w:rFonts w:ascii="Symbol" w:hAnsi="Symbol" w:cs="Symbol" w:hint="default"/>
        <w:lang w:val="en-US" w:eastAsia="en-US" w:bidi="en-US"/>
      </w:rPr>
    </w:lvl>
    <w:lvl w:ilvl="7">
      <w:start w:val="1"/>
      <w:numFmt w:val="bullet"/>
      <w:lvlText w:val=""/>
      <w:lvlJc w:val="left"/>
      <w:pPr>
        <w:ind w:left="7370" w:hanging="634"/>
      </w:pPr>
      <w:rPr>
        <w:rFonts w:ascii="Symbol" w:hAnsi="Symbol" w:cs="Symbol" w:hint="default"/>
        <w:lang w:val="en-US" w:eastAsia="en-US" w:bidi="en-US"/>
      </w:rPr>
    </w:lvl>
    <w:lvl w:ilvl="8">
      <w:start w:val="1"/>
      <w:numFmt w:val="bullet"/>
      <w:lvlText w:val=""/>
      <w:lvlJc w:val="left"/>
      <w:pPr>
        <w:ind w:left="8389" w:hanging="634"/>
      </w:pPr>
      <w:rPr>
        <w:rFonts w:ascii="Symbol" w:hAnsi="Symbol" w:cs="Symbol" w:hint="default"/>
        <w:lang w:val="en-US" w:eastAsia="en-US" w:bidi="en-US"/>
      </w:rPr>
    </w:lvl>
  </w:abstractNum>
  <w:abstractNum w:abstractNumId="52" w15:restartNumberingAfterBreak="0">
    <w:nsid w:val="27C606E0"/>
    <w:multiLevelType w:val="multilevel"/>
    <w:tmpl w:val="C31CADFA"/>
    <w:lvl w:ilvl="0">
      <w:start w:val="1"/>
      <w:numFmt w:val="decimal"/>
      <w:lvlText w:val="%1."/>
      <w:lvlJc w:val="left"/>
      <w:pPr>
        <w:ind w:left="238" w:hanging="312"/>
      </w:pPr>
      <w:rPr>
        <w:rFonts w:eastAsia="Times New Roman" w:cs="Times New Roman"/>
        <w:w w:val="99"/>
        <w:sz w:val="26"/>
        <w:szCs w:val="26"/>
        <w:lang w:val="en-US" w:eastAsia="en-US" w:bidi="en-US"/>
      </w:rPr>
    </w:lvl>
    <w:lvl w:ilvl="1">
      <w:start w:val="1"/>
      <w:numFmt w:val="bullet"/>
      <w:lvlText w:val=""/>
      <w:lvlJc w:val="left"/>
      <w:pPr>
        <w:ind w:left="1258" w:hanging="312"/>
      </w:pPr>
      <w:rPr>
        <w:rFonts w:ascii="Symbol" w:hAnsi="Symbol" w:cs="Symbol" w:hint="default"/>
        <w:lang w:val="en-US" w:eastAsia="en-US" w:bidi="en-US"/>
      </w:rPr>
    </w:lvl>
    <w:lvl w:ilvl="2">
      <w:start w:val="1"/>
      <w:numFmt w:val="bullet"/>
      <w:lvlText w:val=""/>
      <w:lvlJc w:val="left"/>
      <w:pPr>
        <w:ind w:left="2277" w:hanging="312"/>
      </w:pPr>
      <w:rPr>
        <w:rFonts w:ascii="Symbol" w:hAnsi="Symbol" w:cs="Symbol" w:hint="default"/>
        <w:lang w:val="en-US" w:eastAsia="en-US" w:bidi="en-US"/>
      </w:rPr>
    </w:lvl>
    <w:lvl w:ilvl="3">
      <w:start w:val="1"/>
      <w:numFmt w:val="bullet"/>
      <w:lvlText w:val=""/>
      <w:lvlJc w:val="left"/>
      <w:pPr>
        <w:ind w:left="3295" w:hanging="312"/>
      </w:pPr>
      <w:rPr>
        <w:rFonts w:ascii="Symbol" w:hAnsi="Symbol" w:cs="Symbol" w:hint="default"/>
        <w:lang w:val="en-US" w:eastAsia="en-US" w:bidi="en-US"/>
      </w:rPr>
    </w:lvl>
    <w:lvl w:ilvl="4">
      <w:start w:val="1"/>
      <w:numFmt w:val="bullet"/>
      <w:lvlText w:val=""/>
      <w:lvlJc w:val="left"/>
      <w:pPr>
        <w:ind w:left="4314" w:hanging="312"/>
      </w:pPr>
      <w:rPr>
        <w:rFonts w:ascii="Symbol" w:hAnsi="Symbol" w:cs="Symbol" w:hint="default"/>
        <w:lang w:val="en-US" w:eastAsia="en-US" w:bidi="en-US"/>
      </w:rPr>
    </w:lvl>
    <w:lvl w:ilvl="5">
      <w:start w:val="1"/>
      <w:numFmt w:val="bullet"/>
      <w:lvlText w:val=""/>
      <w:lvlJc w:val="left"/>
      <w:pPr>
        <w:ind w:left="5333" w:hanging="312"/>
      </w:pPr>
      <w:rPr>
        <w:rFonts w:ascii="Symbol" w:hAnsi="Symbol" w:cs="Symbol" w:hint="default"/>
        <w:lang w:val="en-US" w:eastAsia="en-US" w:bidi="en-US"/>
      </w:rPr>
    </w:lvl>
    <w:lvl w:ilvl="6">
      <w:start w:val="1"/>
      <w:numFmt w:val="bullet"/>
      <w:lvlText w:val=""/>
      <w:lvlJc w:val="left"/>
      <w:pPr>
        <w:ind w:left="6351" w:hanging="312"/>
      </w:pPr>
      <w:rPr>
        <w:rFonts w:ascii="Symbol" w:hAnsi="Symbol" w:cs="Symbol" w:hint="default"/>
        <w:lang w:val="en-US" w:eastAsia="en-US" w:bidi="en-US"/>
      </w:rPr>
    </w:lvl>
    <w:lvl w:ilvl="7">
      <w:start w:val="1"/>
      <w:numFmt w:val="bullet"/>
      <w:lvlText w:val=""/>
      <w:lvlJc w:val="left"/>
      <w:pPr>
        <w:ind w:left="7370" w:hanging="312"/>
      </w:pPr>
      <w:rPr>
        <w:rFonts w:ascii="Symbol" w:hAnsi="Symbol" w:cs="Symbol" w:hint="default"/>
        <w:lang w:val="en-US" w:eastAsia="en-US" w:bidi="en-US"/>
      </w:rPr>
    </w:lvl>
    <w:lvl w:ilvl="8">
      <w:start w:val="1"/>
      <w:numFmt w:val="bullet"/>
      <w:lvlText w:val=""/>
      <w:lvlJc w:val="left"/>
      <w:pPr>
        <w:ind w:left="8389" w:hanging="312"/>
      </w:pPr>
      <w:rPr>
        <w:rFonts w:ascii="Symbol" w:hAnsi="Symbol" w:cs="Symbol" w:hint="default"/>
        <w:lang w:val="en-US" w:eastAsia="en-US" w:bidi="en-US"/>
      </w:rPr>
    </w:lvl>
  </w:abstractNum>
  <w:abstractNum w:abstractNumId="53" w15:restartNumberingAfterBreak="0">
    <w:nsid w:val="290965B0"/>
    <w:multiLevelType w:val="multilevel"/>
    <w:tmpl w:val="B2B2CBBC"/>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54" w15:restartNumberingAfterBreak="0">
    <w:nsid w:val="29707304"/>
    <w:multiLevelType w:val="multilevel"/>
    <w:tmpl w:val="694A9F9A"/>
    <w:lvl w:ilvl="0">
      <w:start w:val="1"/>
      <w:numFmt w:val="decimal"/>
      <w:lvlText w:val="%1)"/>
      <w:lvlJc w:val="left"/>
      <w:pPr>
        <w:ind w:left="238" w:hanging="331"/>
      </w:pPr>
      <w:rPr>
        <w:rFonts w:eastAsia="Times New Roman" w:cs="Times New Roman"/>
        <w:w w:val="99"/>
        <w:sz w:val="26"/>
        <w:szCs w:val="26"/>
        <w:lang w:val="en-US" w:eastAsia="en-US" w:bidi="en-US"/>
      </w:rPr>
    </w:lvl>
    <w:lvl w:ilvl="1">
      <w:start w:val="1"/>
      <w:numFmt w:val="bullet"/>
      <w:lvlText w:val=""/>
      <w:lvlJc w:val="left"/>
      <w:pPr>
        <w:ind w:left="1258" w:hanging="331"/>
      </w:pPr>
      <w:rPr>
        <w:rFonts w:ascii="Symbol" w:hAnsi="Symbol" w:cs="Symbol" w:hint="default"/>
        <w:lang w:val="en-US" w:eastAsia="en-US" w:bidi="en-US"/>
      </w:rPr>
    </w:lvl>
    <w:lvl w:ilvl="2">
      <w:start w:val="1"/>
      <w:numFmt w:val="bullet"/>
      <w:lvlText w:val=""/>
      <w:lvlJc w:val="left"/>
      <w:pPr>
        <w:ind w:left="2277" w:hanging="331"/>
      </w:pPr>
      <w:rPr>
        <w:rFonts w:ascii="Symbol" w:hAnsi="Symbol" w:cs="Symbol" w:hint="default"/>
        <w:lang w:val="en-US" w:eastAsia="en-US" w:bidi="en-US"/>
      </w:rPr>
    </w:lvl>
    <w:lvl w:ilvl="3">
      <w:start w:val="1"/>
      <w:numFmt w:val="bullet"/>
      <w:lvlText w:val=""/>
      <w:lvlJc w:val="left"/>
      <w:pPr>
        <w:ind w:left="3295" w:hanging="331"/>
      </w:pPr>
      <w:rPr>
        <w:rFonts w:ascii="Symbol" w:hAnsi="Symbol" w:cs="Symbol" w:hint="default"/>
        <w:lang w:val="en-US" w:eastAsia="en-US" w:bidi="en-US"/>
      </w:rPr>
    </w:lvl>
    <w:lvl w:ilvl="4">
      <w:start w:val="1"/>
      <w:numFmt w:val="bullet"/>
      <w:lvlText w:val=""/>
      <w:lvlJc w:val="left"/>
      <w:pPr>
        <w:ind w:left="4314" w:hanging="331"/>
      </w:pPr>
      <w:rPr>
        <w:rFonts w:ascii="Symbol" w:hAnsi="Symbol" w:cs="Symbol" w:hint="default"/>
        <w:lang w:val="en-US" w:eastAsia="en-US" w:bidi="en-US"/>
      </w:rPr>
    </w:lvl>
    <w:lvl w:ilvl="5">
      <w:start w:val="1"/>
      <w:numFmt w:val="bullet"/>
      <w:lvlText w:val=""/>
      <w:lvlJc w:val="left"/>
      <w:pPr>
        <w:ind w:left="5333" w:hanging="331"/>
      </w:pPr>
      <w:rPr>
        <w:rFonts w:ascii="Symbol" w:hAnsi="Symbol" w:cs="Symbol" w:hint="default"/>
        <w:lang w:val="en-US" w:eastAsia="en-US" w:bidi="en-US"/>
      </w:rPr>
    </w:lvl>
    <w:lvl w:ilvl="6">
      <w:start w:val="1"/>
      <w:numFmt w:val="bullet"/>
      <w:lvlText w:val=""/>
      <w:lvlJc w:val="left"/>
      <w:pPr>
        <w:ind w:left="6351" w:hanging="331"/>
      </w:pPr>
      <w:rPr>
        <w:rFonts w:ascii="Symbol" w:hAnsi="Symbol" w:cs="Symbol" w:hint="default"/>
        <w:lang w:val="en-US" w:eastAsia="en-US" w:bidi="en-US"/>
      </w:rPr>
    </w:lvl>
    <w:lvl w:ilvl="7">
      <w:start w:val="1"/>
      <w:numFmt w:val="bullet"/>
      <w:lvlText w:val=""/>
      <w:lvlJc w:val="left"/>
      <w:pPr>
        <w:ind w:left="7370" w:hanging="331"/>
      </w:pPr>
      <w:rPr>
        <w:rFonts w:ascii="Symbol" w:hAnsi="Symbol" w:cs="Symbol" w:hint="default"/>
        <w:lang w:val="en-US" w:eastAsia="en-US" w:bidi="en-US"/>
      </w:rPr>
    </w:lvl>
    <w:lvl w:ilvl="8">
      <w:start w:val="1"/>
      <w:numFmt w:val="bullet"/>
      <w:lvlText w:val=""/>
      <w:lvlJc w:val="left"/>
      <w:pPr>
        <w:ind w:left="8389" w:hanging="331"/>
      </w:pPr>
      <w:rPr>
        <w:rFonts w:ascii="Symbol" w:hAnsi="Symbol" w:cs="Symbol" w:hint="default"/>
        <w:lang w:val="en-US" w:eastAsia="en-US" w:bidi="en-US"/>
      </w:rPr>
    </w:lvl>
  </w:abstractNum>
  <w:abstractNum w:abstractNumId="55" w15:restartNumberingAfterBreak="0">
    <w:nsid w:val="2B732707"/>
    <w:multiLevelType w:val="multilevel"/>
    <w:tmpl w:val="DC9CD5A0"/>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56" w15:restartNumberingAfterBreak="0">
    <w:nsid w:val="2D891B38"/>
    <w:multiLevelType w:val="multilevel"/>
    <w:tmpl w:val="F1FCDBDC"/>
    <w:lvl w:ilvl="0">
      <w:start w:val="1"/>
      <w:numFmt w:val="bullet"/>
      <w:lvlText w:val="-"/>
      <w:lvlJc w:val="left"/>
      <w:pPr>
        <w:ind w:left="238" w:hanging="20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07"/>
      </w:pPr>
      <w:rPr>
        <w:rFonts w:ascii="Symbol" w:hAnsi="Symbol" w:cs="Symbol" w:hint="default"/>
        <w:lang w:val="en-US" w:eastAsia="en-US" w:bidi="en-US"/>
      </w:rPr>
    </w:lvl>
    <w:lvl w:ilvl="2">
      <w:start w:val="1"/>
      <w:numFmt w:val="bullet"/>
      <w:lvlText w:val=""/>
      <w:lvlJc w:val="left"/>
      <w:pPr>
        <w:ind w:left="2277" w:hanging="207"/>
      </w:pPr>
      <w:rPr>
        <w:rFonts w:ascii="Symbol" w:hAnsi="Symbol" w:cs="Symbol" w:hint="default"/>
        <w:lang w:val="en-US" w:eastAsia="en-US" w:bidi="en-US"/>
      </w:rPr>
    </w:lvl>
    <w:lvl w:ilvl="3">
      <w:start w:val="1"/>
      <w:numFmt w:val="bullet"/>
      <w:lvlText w:val=""/>
      <w:lvlJc w:val="left"/>
      <w:pPr>
        <w:ind w:left="3295" w:hanging="207"/>
      </w:pPr>
      <w:rPr>
        <w:rFonts w:ascii="Symbol" w:hAnsi="Symbol" w:cs="Symbol" w:hint="default"/>
        <w:lang w:val="en-US" w:eastAsia="en-US" w:bidi="en-US"/>
      </w:rPr>
    </w:lvl>
    <w:lvl w:ilvl="4">
      <w:start w:val="1"/>
      <w:numFmt w:val="bullet"/>
      <w:lvlText w:val=""/>
      <w:lvlJc w:val="left"/>
      <w:pPr>
        <w:ind w:left="4314" w:hanging="207"/>
      </w:pPr>
      <w:rPr>
        <w:rFonts w:ascii="Symbol" w:hAnsi="Symbol" w:cs="Symbol" w:hint="default"/>
        <w:lang w:val="en-US" w:eastAsia="en-US" w:bidi="en-US"/>
      </w:rPr>
    </w:lvl>
    <w:lvl w:ilvl="5">
      <w:start w:val="1"/>
      <w:numFmt w:val="bullet"/>
      <w:lvlText w:val=""/>
      <w:lvlJc w:val="left"/>
      <w:pPr>
        <w:ind w:left="5333" w:hanging="207"/>
      </w:pPr>
      <w:rPr>
        <w:rFonts w:ascii="Symbol" w:hAnsi="Symbol" w:cs="Symbol" w:hint="default"/>
        <w:lang w:val="en-US" w:eastAsia="en-US" w:bidi="en-US"/>
      </w:rPr>
    </w:lvl>
    <w:lvl w:ilvl="6">
      <w:start w:val="1"/>
      <w:numFmt w:val="bullet"/>
      <w:lvlText w:val=""/>
      <w:lvlJc w:val="left"/>
      <w:pPr>
        <w:ind w:left="6351" w:hanging="207"/>
      </w:pPr>
      <w:rPr>
        <w:rFonts w:ascii="Symbol" w:hAnsi="Symbol" w:cs="Symbol" w:hint="default"/>
        <w:lang w:val="en-US" w:eastAsia="en-US" w:bidi="en-US"/>
      </w:rPr>
    </w:lvl>
    <w:lvl w:ilvl="7">
      <w:start w:val="1"/>
      <w:numFmt w:val="bullet"/>
      <w:lvlText w:val=""/>
      <w:lvlJc w:val="left"/>
      <w:pPr>
        <w:ind w:left="7370" w:hanging="207"/>
      </w:pPr>
      <w:rPr>
        <w:rFonts w:ascii="Symbol" w:hAnsi="Symbol" w:cs="Symbol" w:hint="default"/>
        <w:lang w:val="en-US" w:eastAsia="en-US" w:bidi="en-US"/>
      </w:rPr>
    </w:lvl>
    <w:lvl w:ilvl="8">
      <w:start w:val="1"/>
      <w:numFmt w:val="bullet"/>
      <w:lvlText w:val=""/>
      <w:lvlJc w:val="left"/>
      <w:pPr>
        <w:ind w:left="8389" w:hanging="207"/>
      </w:pPr>
      <w:rPr>
        <w:rFonts w:ascii="Symbol" w:hAnsi="Symbol" w:cs="Symbol" w:hint="default"/>
        <w:lang w:val="en-US" w:eastAsia="en-US" w:bidi="en-US"/>
      </w:rPr>
    </w:lvl>
  </w:abstractNum>
  <w:abstractNum w:abstractNumId="57" w15:restartNumberingAfterBreak="0">
    <w:nsid w:val="2EAF2DAA"/>
    <w:multiLevelType w:val="multilevel"/>
    <w:tmpl w:val="3E7A57BA"/>
    <w:lvl w:ilvl="0">
      <w:start w:val="19"/>
      <w:numFmt w:val="decimal"/>
      <w:lvlText w:val="%1."/>
      <w:lvlJc w:val="left"/>
      <w:pPr>
        <w:ind w:left="480" w:hanging="480"/>
      </w:pPr>
    </w:lvl>
    <w:lvl w:ilvl="1">
      <w:start w:val="19"/>
      <w:numFmt w:val="decimal"/>
      <w:lvlText w:val="%2."/>
      <w:lvlJc w:val="left"/>
      <w:pPr>
        <w:tabs>
          <w:tab w:val="num" w:pos="720"/>
        </w:tabs>
        <w:ind w:left="1200" w:hanging="480"/>
      </w:pPr>
    </w:lvl>
    <w:lvl w:ilvl="2">
      <w:start w:val="19"/>
      <w:numFmt w:val="decimal"/>
      <w:lvlText w:val="%3."/>
      <w:lvlJc w:val="left"/>
      <w:pPr>
        <w:tabs>
          <w:tab w:val="num" w:pos="1440"/>
        </w:tabs>
        <w:ind w:left="1920" w:hanging="480"/>
      </w:pPr>
    </w:lvl>
    <w:lvl w:ilvl="3">
      <w:start w:val="19"/>
      <w:numFmt w:val="decimal"/>
      <w:lvlText w:val="%4."/>
      <w:lvlJc w:val="left"/>
      <w:pPr>
        <w:tabs>
          <w:tab w:val="num" w:pos="2160"/>
        </w:tabs>
        <w:ind w:left="2640" w:hanging="480"/>
      </w:pPr>
    </w:lvl>
    <w:lvl w:ilvl="4">
      <w:start w:val="19"/>
      <w:numFmt w:val="decimal"/>
      <w:lvlText w:val="%5."/>
      <w:lvlJc w:val="left"/>
      <w:pPr>
        <w:tabs>
          <w:tab w:val="num" w:pos="2880"/>
        </w:tabs>
        <w:ind w:left="3360" w:hanging="480"/>
      </w:pPr>
    </w:lvl>
    <w:lvl w:ilvl="5">
      <w:start w:val="19"/>
      <w:numFmt w:val="decimal"/>
      <w:lvlText w:val="%6."/>
      <w:lvlJc w:val="left"/>
      <w:pPr>
        <w:tabs>
          <w:tab w:val="num" w:pos="3600"/>
        </w:tabs>
        <w:ind w:left="4080" w:hanging="480"/>
      </w:pPr>
    </w:lvl>
    <w:lvl w:ilvl="6">
      <w:start w:val="19"/>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8" w15:restartNumberingAfterBreak="0">
    <w:nsid w:val="312C2A12"/>
    <w:multiLevelType w:val="multilevel"/>
    <w:tmpl w:val="70F273E0"/>
    <w:lvl w:ilvl="0">
      <w:start w:val="1"/>
      <w:numFmt w:val="decimal"/>
      <w:lvlText w:val="%1."/>
      <w:lvlJc w:val="left"/>
      <w:pPr>
        <w:ind w:left="238" w:hanging="329"/>
      </w:pPr>
      <w:rPr>
        <w:rFonts w:eastAsia="Times New Roman" w:cs="Times New Roman"/>
        <w:w w:val="99"/>
        <w:sz w:val="26"/>
        <w:szCs w:val="26"/>
        <w:lang w:val="en-US" w:eastAsia="en-US" w:bidi="en-US"/>
      </w:rPr>
    </w:lvl>
    <w:lvl w:ilvl="1">
      <w:start w:val="1"/>
      <w:numFmt w:val="bullet"/>
      <w:lvlText w:val=""/>
      <w:lvlJc w:val="left"/>
      <w:pPr>
        <w:ind w:left="1258" w:hanging="329"/>
      </w:pPr>
      <w:rPr>
        <w:rFonts w:ascii="Symbol" w:hAnsi="Symbol" w:cs="Symbol" w:hint="default"/>
        <w:lang w:val="en-US" w:eastAsia="en-US" w:bidi="en-US"/>
      </w:rPr>
    </w:lvl>
    <w:lvl w:ilvl="2">
      <w:start w:val="1"/>
      <w:numFmt w:val="bullet"/>
      <w:lvlText w:val=""/>
      <w:lvlJc w:val="left"/>
      <w:pPr>
        <w:ind w:left="2277" w:hanging="329"/>
      </w:pPr>
      <w:rPr>
        <w:rFonts w:ascii="Symbol" w:hAnsi="Symbol" w:cs="Symbol" w:hint="default"/>
        <w:lang w:val="en-US" w:eastAsia="en-US" w:bidi="en-US"/>
      </w:rPr>
    </w:lvl>
    <w:lvl w:ilvl="3">
      <w:start w:val="1"/>
      <w:numFmt w:val="bullet"/>
      <w:lvlText w:val=""/>
      <w:lvlJc w:val="left"/>
      <w:pPr>
        <w:ind w:left="3295" w:hanging="329"/>
      </w:pPr>
      <w:rPr>
        <w:rFonts w:ascii="Symbol" w:hAnsi="Symbol" w:cs="Symbol" w:hint="default"/>
        <w:lang w:val="en-US" w:eastAsia="en-US" w:bidi="en-US"/>
      </w:rPr>
    </w:lvl>
    <w:lvl w:ilvl="4">
      <w:start w:val="1"/>
      <w:numFmt w:val="bullet"/>
      <w:lvlText w:val=""/>
      <w:lvlJc w:val="left"/>
      <w:pPr>
        <w:ind w:left="4314" w:hanging="329"/>
      </w:pPr>
      <w:rPr>
        <w:rFonts w:ascii="Symbol" w:hAnsi="Symbol" w:cs="Symbol" w:hint="default"/>
        <w:lang w:val="en-US" w:eastAsia="en-US" w:bidi="en-US"/>
      </w:rPr>
    </w:lvl>
    <w:lvl w:ilvl="5">
      <w:start w:val="1"/>
      <w:numFmt w:val="bullet"/>
      <w:lvlText w:val=""/>
      <w:lvlJc w:val="left"/>
      <w:pPr>
        <w:ind w:left="5333" w:hanging="329"/>
      </w:pPr>
      <w:rPr>
        <w:rFonts w:ascii="Symbol" w:hAnsi="Symbol" w:cs="Symbol" w:hint="default"/>
        <w:lang w:val="en-US" w:eastAsia="en-US" w:bidi="en-US"/>
      </w:rPr>
    </w:lvl>
    <w:lvl w:ilvl="6">
      <w:start w:val="1"/>
      <w:numFmt w:val="bullet"/>
      <w:lvlText w:val=""/>
      <w:lvlJc w:val="left"/>
      <w:pPr>
        <w:ind w:left="6351" w:hanging="329"/>
      </w:pPr>
      <w:rPr>
        <w:rFonts w:ascii="Symbol" w:hAnsi="Symbol" w:cs="Symbol" w:hint="default"/>
        <w:lang w:val="en-US" w:eastAsia="en-US" w:bidi="en-US"/>
      </w:rPr>
    </w:lvl>
    <w:lvl w:ilvl="7">
      <w:start w:val="1"/>
      <w:numFmt w:val="bullet"/>
      <w:lvlText w:val=""/>
      <w:lvlJc w:val="left"/>
      <w:pPr>
        <w:ind w:left="7370" w:hanging="329"/>
      </w:pPr>
      <w:rPr>
        <w:rFonts w:ascii="Symbol" w:hAnsi="Symbol" w:cs="Symbol" w:hint="default"/>
        <w:lang w:val="en-US" w:eastAsia="en-US" w:bidi="en-US"/>
      </w:rPr>
    </w:lvl>
    <w:lvl w:ilvl="8">
      <w:start w:val="1"/>
      <w:numFmt w:val="bullet"/>
      <w:lvlText w:val=""/>
      <w:lvlJc w:val="left"/>
      <w:pPr>
        <w:ind w:left="8389" w:hanging="329"/>
      </w:pPr>
      <w:rPr>
        <w:rFonts w:ascii="Symbol" w:hAnsi="Symbol" w:cs="Symbol" w:hint="default"/>
        <w:lang w:val="en-US" w:eastAsia="en-US" w:bidi="en-US"/>
      </w:rPr>
    </w:lvl>
  </w:abstractNum>
  <w:abstractNum w:abstractNumId="59" w15:restartNumberingAfterBreak="0">
    <w:nsid w:val="331B40C9"/>
    <w:multiLevelType w:val="multilevel"/>
    <w:tmpl w:val="3E3E400C"/>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60" w15:restartNumberingAfterBreak="0">
    <w:nsid w:val="336C0290"/>
    <w:multiLevelType w:val="multilevel"/>
    <w:tmpl w:val="0034338A"/>
    <w:lvl w:ilvl="0">
      <w:start w:val="1"/>
      <w:numFmt w:val="decimal"/>
      <w:lvlText w:val="%1)"/>
      <w:lvlJc w:val="left"/>
      <w:pPr>
        <w:ind w:left="238" w:hanging="514"/>
      </w:pPr>
      <w:rPr>
        <w:rFonts w:eastAsia="Times New Roman" w:cs="Times New Roman"/>
        <w:w w:val="99"/>
        <w:sz w:val="26"/>
        <w:szCs w:val="26"/>
        <w:lang w:val="en-US" w:eastAsia="en-US" w:bidi="en-US"/>
      </w:rPr>
    </w:lvl>
    <w:lvl w:ilvl="1">
      <w:start w:val="1"/>
      <w:numFmt w:val="bullet"/>
      <w:lvlText w:val=""/>
      <w:lvlJc w:val="left"/>
      <w:pPr>
        <w:ind w:left="1258" w:hanging="514"/>
      </w:pPr>
      <w:rPr>
        <w:rFonts w:ascii="Symbol" w:hAnsi="Symbol" w:cs="Symbol" w:hint="default"/>
        <w:lang w:val="en-US" w:eastAsia="en-US" w:bidi="en-US"/>
      </w:rPr>
    </w:lvl>
    <w:lvl w:ilvl="2">
      <w:start w:val="1"/>
      <w:numFmt w:val="bullet"/>
      <w:lvlText w:val=""/>
      <w:lvlJc w:val="left"/>
      <w:pPr>
        <w:ind w:left="2277" w:hanging="514"/>
      </w:pPr>
      <w:rPr>
        <w:rFonts w:ascii="Symbol" w:hAnsi="Symbol" w:cs="Symbol" w:hint="default"/>
        <w:lang w:val="en-US" w:eastAsia="en-US" w:bidi="en-US"/>
      </w:rPr>
    </w:lvl>
    <w:lvl w:ilvl="3">
      <w:start w:val="1"/>
      <w:numFmt w:val="bullet"/>
      <w:lvlText w:val=""/>
      <w:lvlJc w:val="left"/>
      <w:pPr>
        <w:ind w:left="3295" w:hanging="514"/>
      </w:pPr>
      <w:rPr>
        <w:rFonts w:ascii="Symbol" w:hAnsi="Symbol" w:cs="Symbol" w:hint="default"/>
        <w:lang w:val="en-US" w:eastAsia="en-US" w:bidi="en-US"/>
      </w:rPr>
    </w:lvl>
    <w:lvl w:ilvl="4">
      <w:start w:val="1"/>
      <w:numFmt w:val="bullet"/>
      <w:lvlText w:val=""/>
      <w:lvlJc w:val="left"/>
      <w:pPr>
        <w:ind w:left="4314" w:hanging="514"/>
      </w:pPr>
      <w:rPr>
        <w:rFonts w:ascii="Symbol" w:hAnsi="Symbol" w:cs="Symbol" w:hint="default"/>
        <w:lang w:val="en-US" w:eastAsia="en-US" w:bidi="en-US"/>
      </w:rPr>
    </w:lvl>
    <w:lvl w:ilvl="5">
      <w:start w:val="1"/>
      <w:numFmt w:val="bullet"/>
      <w:lvlText w:val=""/>
      <w:lvlJc w:val="left"/>
      <w:pPr>
        <w:ind w:left="5333" w:hanging="514"/>
      </w:pPr>
      <w:rPr>
        <w:rFonts w:ascii="Symbol" w:hAnsi="Symbol" w:cs="Symbol" w:hint="default"/>
        <w:lang w:val="en-US" w:eastAsia="en-US" w:bidi="en-US"/>
      </w:rPr>
    </w:lvl>
    <w:lvl w:ilvl="6">
      <w:start w:val="1"/>
      <w:numFmt w:val="bullet"/>
      <w:lvlText w:val=""/>
      <w:lvlJc w:val="left"/>
      <w:pPr>
        <w:ind w:left="6351" w:hanging="514"/>
      </w:pPr>
      <w:rPr>
        <w:rFonts w:ascii="Symbol" w:hAnsi="Symbol" w:cs="Symbol" w:hint="default"/>
        <w:lang w:val="en-US" w:eastAsia="en-US" w:bidi="en-US"/>
      </w:rPr>
    </w:lvl>
    <w:lvl w:ilvl="7">
      <w:start w:val="1"/>
      <w:numFmt w:val="bullet"/>
      <w:lvlText w:val=""/>
      <w:lvlJc w:val="left"/>
      <w:pPr>
        <w:ind w:left="7370" w:hanging="514"/>
      </w:pPr>
      <w:rPr>
        <w:rFonts w:ascii="Symbol" w:hAnsi="Symbol" w:cs="Symbol" w:hint="default"/>
        <w:lang w:val="en-US" w:eastAsia="en-US" w:bidi="en-US"/>
      </w:rPr>
    </w:lvl>
    <w:lvl w:ilvl="8">
      <w:start w:val="1"/>
      <w:numFmt w:val="bullet"/>
      <w:lvlText w:val=""/>
      <w:lvlJc w:val="left"/>
      <w:pPr>
        <w:ind w:left="8389" w:hanging="514"/>
      </w:pPr>
      <w:rPr>
        <w:rFonts w:ascii="Symbol" w:hAnsi="Symbol" w:cs="Symbol" w:hint="default"/>
        <w:lang w:val="en-US" w:eastAsia="en-US" w:bidi="en-US"/>
      </w:rPr>
    </w:lvl>
  </w:abstractNum>
  <w:abstractNum w:abstractNumId="61" w15:restartNumberingAfterBreak="0">
    <w:nsid w:val="345312FF"/>
    <w:multiLevelType w:val="multilevel"/>
    <w:tmpl w:val="CB8C4F02"/>
    <w:lvl w:ilvl="0">
      <w:start w:val="1"/>
      <w:numFmt w:val="decimal"/>
      <w:lvlText w:val="%1)"/>
      <w:lvlJc w:val="left"/>
      <w:pPr>
        <w:ind w:left="238" w:hanging="351"/>
      </w:pPr>
      <w:rPr>
        <w:rFonts w:eastAsia="Times New Roman" w:cs="Times New Roman"/>
        <w:w w:val="99"/>
        <w:sz w:val="26"/>
        <w:szCs w:val="26"/>
        <w:lang w:val="en-US" w:eastAsia="en-US" w:bidi="en-US"/>
      </w:rPr>
    </w:lvl>
    <w:lvl w:ilvl="1">
      <w:start w:val="1"/>
      <w:numFmt w:val="bullet"/>
      <w:lvlText w:val=""/>
      <w:lvlJc w:val="left"/>
      <w:pPr>
        <w:ind w:left="1258" w:hanging="351"/>
      </w:pPr>
      <w:rPr>
        <w:rFonts w:ascii="Symbol" w:hAnsi="Symbol" w:cs="Symbol" w:hint="default"/>
        <w:lang w:val="en-US" w:eastAsia="en-US" w:bidi="en-US"/>
      </w:rPr>
    </w:lvl>
    <w:lvl w:ilvl="2">
      <w:start w:val="1"/>
      <w:numFmt w:val="bullet"/>
      <w:lvlText w:val=""/>
      <w:lvlJc w:val="left"/>
      <w:pPr>
        <w:ind w:left="2277" w:hanging="351"/>
      </w:pPr>
      <w:rPr>
        <w:rFonts w:ascii="Symbol" w:hAnsi="Symbol" w:cs="Symbol" w:hint="default"/>
        <w:lang w:val="en-US" w:eastAsia="en-US" w:bidi="en-US"/>
      </w:rPr>
    </w:lvl>
    <w:lvl w:ilvl="3">
      <w:start w:val="1"/>
      <w:numFmt w:val="bullet"/>
      <w:lvlText w:val=""/>
      <w:lvlJc w:val="left"/>
      <w:pPr>
        <w:ind w:left="3295" w:hanging="351"/>
      </w:pPr>
      <w:rPr>
        <w:rFonts w:ascii="Symbol" w:hAnsi="Symbol" w:cs="Symbol" w:hint="default"/>
        <w:lang w:val="en-US" w:eastAsia="en-US" w:bidi="en-US"/>
      </w:rPr>
    </w:lvl>
    <w:lvl w:ilvl="4">
      <w:start w:val="1"/>
      <w:numFmt w:val="bullet"/>
      <w:lvlText w:val=""/>
      <w:lvlJc w:val="left"/>
      <w:pPr>
        <w:ind w:left="4314" w:hanging="351"/>
      </w:pPr>
      <w:rPr>
        <w:rFonts w:ascii="Symbol" w:hAnsi="Symbol" w:cs="Symbol" w:hint="default"/>
        <w:lang w:val="en-US" w:eastAsia="en-US" w:bidi="en-US"/>
      </w:rPr>
    </w:lvl>
    <w:lvl w:ilvl="5">
      <w:start w:val="1"/>
      <w:numFmt w:val="bullet"/>
      <w:lvlText w:val=""/>
      <w:lvlJc w:val="left"/>
      <w:pPr>
        <w:ind w:left="5333" w:hanging="351"/>
      </w:pPr>
      <w:rPr>
        <w:rFonts w:ascii="Symbol" w:hAnsi="Symbol" w:cs="Symbol" w:hint="default"/>
        <w:lang w:val="en-US" w:eastAsia="en-US" w:bidi="en-US"/>
      </w:rPr>
    </w:lvl>
    <w:lvl w:ilvl="6">
      <w:start w:val="1"/>
      <w:numFmt w:val="bullet"/>
      <w:lvlText w:val=""/>
      <w:lvlJc w:val="left"/>
      <w:pPr>
        <w:ind w:left="6351" w:hanging="351"/>
      </w:pPr>
      <w:rPr>
        <w:rFonts w:ascii="Symbol" w:hAnsi="Symbol" w:cs="Symbol" w:hint="default"/>
        <w:lang w:val="en-US" w:eastAsia="en-US" w:bidi="en-US"/>
      </w:rPr>
    </w:lvl>
    <w:lvl w:ilvl="7">
      <w:start w:val="1"/>
      <w:numFmt w:val="bullet"/>
      <w:lvlText w:val=""/>
      <w:lvlJc w:val="left"/>
      <w:pPr>
        <w:ind w:left="7370" w:hanging="351"/>
      </w:pPr>
      <w:rPr>
        <w:rFonts w:ascii="Symbol" w:hAnsi="Symbol" w:cs="Symbol" w:hint="default"/>
        <w:lang w:val="en-US" w:eastAsia="en-US" w:bidi="en-US"/>
      </w:rPr>
    </w:lvl>
    <w:lvl w:ilvl="8">
      <w:start w:val="1"/>
      <w:numFmt w:val="bullet"/>
      <w:lvlText w:val=""/>
      <w:lvlJc w:val="left"/>
      <w:pPr>
        <w:ind w:left="8389" w:hanging="351"/>
      </w:pPr>
      <w:rPr>
        <w:rFonts w:ascii="Symbol" w:hAnsi="Symbol" w:cs="Symbol" w:hint="default"/>
        <w:lang w:val="en-US" w:eastAsia="en-US" w:bidi="en-US"/>
      </w:rPr>
    </w:lvl>
  </w:abstractNum>
  <w:abstractNum w:abstractNumId="62" w15:restartNumberingAfterBreak="0">
    <w:nsid w:val="36187DB9"/>
    <w:multiLevelType w:val="multilevel"/>
    <w:tmpl w:val="EDEC28E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63" w15:restartNumberingAfterBreak="0">
    <w:nsid w:val="362A2C5B"/>
    <w:multiLevelType w:val="multilevel"/>
    <w:tmpl w:val="ADFE5B88"/>
    <w:lvl w:ilvl="0">
      <w:start w:val="1"/>
      <w:numFmt w:val="bullet"/>
      <w:lvlText w:val="-"/>
      <w:lvlJc w:val="left"/>
      <w:pPr>
        <w:ind w:left="238" w:hanging="20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07"/>
      </w:pPr>
      <w:rPr>
        <w:rFonts w:ascii="Symbol" w:hAnsi="Symbol" w:cs="Symbol" w:hint="default"/>
        <w:lang w:val="en-US" w:eastAsia="en-US" w:bidi="en-US"/>
      </w:rPr>
    </w:lvl>
    <w:lvl w:ilvl="2">
      <w:start w:val="1"/>
      <w:numFmt w:val="bullet"/>
      <w:lvlText w:val=""/>
      <w:lvlJc w:val="left"/>
      <w:pPr>
        <w:ind w:left="2277" w:hanging="207"/>
      </w:pPr>
      <w:rPr>
        <w:rFonts w:ascii="Symbol" w:hAnsi="Symbol" w:cs="Symbol" w:hint="default"/>
        <w:lang w:val="en-US" w:eastAsia="en-US" w:bidi="en-US"/>
      </w:rPr>
    </w:lvl>
    <w:lvl w:ilvl="3">
      <w:start w:val="1"/>
      <w:numFmt w:val="bullet"/>
      <w:lvlText w:val=""/>
      <w:lvlJc w:val="left"/>
      <w:pPr>
        <w:ind w:left="3295" w:hanging="207"/>
      </w:pPr>
      <w:rPr>
        <w:rFonts w:ascii="Symbol" w:hAnsi="Symbol" w:cs="Symbol" w:hint="default"/>
        <w:lang w:val="en-US" w:eastAsia="en-US" w:bidi="en-US"/>
      </w:rPr>
    </w:lvl>
    <w:lvl w:ilvl="4">
      <w:start w:val="1"/>
      <w:numFmt w:val="bullet"/>
      <w:lvlText w:val=""/>
      <w:lvlJc w:val="left"/>
      <w:pPr>
        <w:ind w:left="4314" w:hanging="207"/>
      </w:pPr>
      <w:rPr>
        <w:rFonts w:ascii="Symbol" w:hAnsi="Symbol" w:cs="Symbol" w:hint="default"/>
        <w:lang w:val="en-US" w:eastAsia="en-US" w:bidi="en-US"/>
      </w:rPr>
    </w:lvl>
    <w:lvl w:ilvl="5">
      <w:start w:val="1"/>
      <w:numFmt w:val="bullet"/>
      <w:lvlText w:val=""/>
      <w:lvlJc w:val="left"/>
      <w:pPr>
        <w:ind w:left="5333" w:hanging="207"/>
      </w:pPr>
      <w:rPr>
        <w:rFonts w:ascii="Symbol" w:hAnsi="Symbol" w:cs="Symbol" w:hint="default"/>
        <w:lang w:val="en-US" w:eastAsia="en-US" w:bidi="en-US"/>
      </w:rPr>
    </w:lvl>
    <w:lvl w:ilvl="6">
      <w:start w:val="1"/>
      <w:numFmt w:val="bullet"/>
      <w:lvlText w:val=""/>
      <w:lvlJc w:val="left"/>
      <w:pPr>
        <w:ind w:left="6351" w:hanging="207"/>
      </w:pPr>
      <w:rPr>
        <w:rFonts w:ascii="Symbol" w:hAnsi="Symbol" w:cs="Symbol" w:hint="default"/>
        <w:lang w:val="en-US" w:eastAsia="en-US" w:bidi="en-US"/>
      </w:rPr>
    </w:lvl>
    <w:lvl w:ilvl="7">
      <w:start w:val="1"/>
      <w:numFmt w:val="bullet"/>
      <w:lvlText w:val=""/>
      <w:lvlJc w:val="left"/>
      <w:pPr>
        <w:ind w:left="7370" w:hanging="207"/>
      </w:pPr>
      <w:rPr>
        <w:rFonts w:ascii="Symbol" w:hAnsi="Symbol" w:cs="Symbol" w:hint="default"/>
        <w:lang w:val="en-US" w:eastAsia="en-US" w:bidi="en-US"/>
      </w:rPr>
    </w:lvl>
    <w:lvl w:ilvl="8">
      <w:start w:val="1"/>
      <w:numFmt w:val="bullet"/>
      <w:lvlText w:val=""/>
      <w:lvlJc w:val="left"/>
      <w:pPr>
        <w:ind w:left="8389" w:hanging="207"/>
      </w:pPr>
      <w:rPr>
        <w:rFonts w:ascii="Symbol" w:hAnsi="Symbol" w:cs="Symbol" w:hint="default"/>
        <w:lang w:val="en-US" w:eastAsia="en-US" w:bidi="en-US"/>
      </w:rPr>
    </w:lvl>
  </w:abstractNum>
  <w:abstractNum w:abstractNumId="64" w15:restartNumberingAfterBreak="0">
    <w:nsid w:val="369E04AF"/>
    <w:multiLevelType w:val="multilevel"/>
    <w:tmpl w:val="CC9298C2"/>
    <w:lvl w:ilvl="0">
      <w:start w:val="1"/>
      <w:numFmt w:val="decimal"/>
      <w:lvlText w:val="%1)"/>
      <w:lvlJc w:val="left"/>
      <w:pPr>
        <w:ind w:left="238" w:hanging="341"/>
      </w:pPr>
      <w:rPr>
        <w:rFonts w:eastAsia="Times New Roman" w:cs="Times New Roman"/>
        <w:w w:val="99"/>
        <w:sz w:val="26"/>
        <w:szCs w:val="26"/>
        <w:lang w:val="en-US" w:eastAsia="en-US" w:bidi="en-US"/>
      </w:rPr>
    </w:lvl>
    <w:lvl w:ilvl="1">
      <w:start w:val="1"/>
      <w:numFmt w:val="bullet"/>
      <w:lvlText w:val=""/>
      <w:lvlJc w:val="left"/>
      <w:pPr>
        <w:ind w:left="1258" w:hanging="341"/>
      </w:pPr>
      <w:rPr>
        <w:rFonts w:ascii="Symbol" w:hAnsi="Symbol" w:cs="Symbol" w:hint="default"/>
        <w:lang w:val="en-US" w:eastAsia="en-US" w:bidi="en-US"/>
      </w:rPr>
    </w:lvl>
    <w:lvl w:ilvl="2">
      <w:start w:val="1"/>
      <w:numFmt w:val="bullet"/>
      <w:lvlText w:val=""/>
      <w:lvlJc w:val="left"/>
      <w:pPr>
        <w:ind w:left="2277" w:hanging="341"/>
      </w:pPr>
      <w:rPr>
        <w:rFonts w:ascii="Symbol" w:hAnsi="Symbol" w:cs="Symbol" w:hint="default"/>
        <w:lang w:val="en-US" w:eastAsia="en-US" w:bidi="en-US"/>
      </w:rPr>
    </w:lvl>
    <w:lvl w:ilvl="3">
      <w:start w:val="1"/>
      <w:numFmt w:val="bullet"/>
      <w:lvlText w:val=""/>
      <w:lvlJc w:val="left"/>
      <w:pPr>
        <w:ind w:left="3295" w:hanging="341"/>
      </w:pPr>
      <w:rPr>
        <w:rFonts w:ascii="Symbol" w:hAnsi="Symbol" w:cs="Symbol" w:hint="default"/>
        <w:lang w:val="en-US" w:eastAsia="en-US" w:bidi="en-US"/>
      </w:rPr>
    </w:lvl>
    <w:lvl w:ilvl="4">
      <w:start w:val="1"/>
      <w:numFmt w:val="bullet"/>
      <w:lvlText w:val=""/>
      <w:lvlJc w:val="left"/>
      <w:pPr>
        <w:ind w:left="4314" w:hanging="341"/>
      </w:pPr>
      <w:rPr>
        <w:rFonts w:ascii="Symbol" w:hAnsi="Symbol" w:cs="Symbol" w:hint="default"/>
        <w:lang w:val="en-US" w:eastAsia="en-US" w:bidi="en-US"/>
      </w:rPr>
    </w:lvl>
    <w:lvl w:ilvl="5">
      <w:start w:val="1"/>
      <w:numFmt w:val="bullet"/>
      <w:lvlText w:val=""/>
      <w:lvlJc w:val="left"/>
      <w:pPr>
        <w:ind w:left="5333" w:hanging="341"/>
      </w:pPr>
      <w:rPr>
        <w:rFonts w:ascii="Symbol" w:hAnsi="Symbol" w:cs="Symbol" w:hint="default"/>
        <w:lang w:val="en-US" w:eastAsia="en-US" w:bidi="en-US"/>
      </w:rPr>
    </w:lvl>
    <w:lvl w:ilvl="6">
      <w:start w:val="1"/>
      <w:numFmt w:val="bullet"/>
      <w:lvlText w:val=""/>
      <w:lvlJc w:val="left"/>
      <w:pPr>
        <w:ind w:left="6351" w:hanging="341"/>
      </w:pPr>
      <w:rPr>
        <w:rFonts w:ascii="Symbol" w:hAnsi="Symbol" w:cs="Symbol" w:hint="default"/>
        <w:lang w:val="en-US" w:eastAsia="en-US" w:bidi="en-US"/>
      </w:rPr>
    </w:lvl>
    <w:lvl w:ilvl="7">
      <w:start w:val="1"/>
      <w:numFmt w:val="bullet"/>
      <w:lvlText w:val=""/>
      <w:lvlJc w:val="left"/>
      <w:pPr>
        <w:ind w:left="7370" w:hanging="341"/>
      </w:pPr>
      <w:rPr>
        <w:rFonts w:ascii="Symbol" w:hAnsi="Symbol" w:cs="Symbol" w:hint="default"/>
        <w:lang w:val="en-US" w:eastAsia="en-US" w:bidi="en-US"/>
      </w:rPr>
    </w:lvl>
    <w:lvl w:ilvl="8">
      <w:start w:val="1"/>
      <w:numFmt w:val="bullet"/>
      <w:lvlText w:val=""/>
      <w:lvlJc w:val="left"/>
      <w:pPr>
        <w:ind w:left="8389" w:hanging="341"/>
      </w:pPr>
      <w:rPr>
        <w:rFonts w:ascii="Symbol" w:hAnsi="Symbol" w:cs="Symbol" w:hint="default"/>
        <w:lang w:val="en-US" w:eastAsia="en-US" w:bidi="en-US"/>
      </w:rPr>
    </w:lvl>
  </w:abstractNum>
  <w:abstractNum w:abstractNumId="65" w15:restartNumberingAfterBreak="0">
    <w:nsid w:val="36C7331D"/>
    <w:multiLevelType w:val="multilevel"/>
    <w:tmpl w:val="572EF32A"/>
    <w:lvl w:ilvl="0">
      <w:start w:val="1"/>
      <w:numFmt w:val="decimal"/>
      <w:lvlText w:val="%1)"/>
      <w:lvlJc w:val="left"/>
      <w:pPr>
        <w:ind w:left="238" w:hanging="432"/>
      </w:pPr>
      <w:rPr>
        <w:rFonts w:eastAsia="Times New Roman" w:cs="Times New Roman"/>
        <w:w w:val="99"/>
        <w:sz w:val="26"/>
        <w:szCs w:val="26"/>
        <w:lang w:val="en-US" w:eastAsia="en-US" w:bidi="en-US"/>
      </w:rPr>
    </w:lvl>
    <w:lvl w:ilvl="1">
      <w:start w:val="1"/>
      <w:numFmt w:val="bullet"/>
      <w:lvlText w:val=""/>
      <w:lvlJc w:val="left"/>
      <w:pPr>
        <w:ind w:left="1258" w:hanging="432"/>
      </w:pPr>
      <w:rPr>
        <w:rFonts w:ascii="Symbol" w:hAnsi="Symbol" w:cs="Symbol" w:hint="default"/>
        <w:lang w:val="en-US" w:eastAsia="en-US" w:bidi="en-US"/>
      </w:rPr>
    </w:lvl>
    <w:lvl w:ilvl="2">
      <w:start w:val="1"/>
      <w:numFmt w:val="bullet"/>
      <w:lvlText w:val=""/>
      <w:lvlJc w:val="left"/>
      <w:pPr>
        <w:ind w:left="2277" w:hanging="432"/>
      </w:pPr>
      <w:rPr>
        <w:rFonts w:ascii="Symbol" w:hAnsi="Symbol" w:cs="Symbol" w:hint="default"/>
        <w:lang w:val="en-US" w:eastAsia="en-US" w:bidi="en-US"/>
      </w:rPr>
    </w:lvl>
    <w:lvl w:ilvl="3">
      <w:start w:val="1"/>
      <w:numFmt w:val="bullet"/>
      <w:lvlText w:val=""/>
      <w:lvlJc w:val="left"/>
      <w:pPr>
        <w:ind w:left="3295" w:hanging="432"/>
      </w:pPr>
      <w:rPr>
        <w:rFonts w:ascii="Symbol" w:hAnsi="Symbol" w:cs="Symbol" w:hint="default"/>
        <w:lang w:val="en-US" w:eastAsia="en-US" w:bidi="en-US"/>
      </w:rPr>
    </w:lvl>
    <w:lvl w:ilvl="4">
      <w:start w:val="1"/>
      <w:numFmt w:val="bullet"/>
      <w:lvlText w:val=""/>
      <w:lvlJc w:val="left"/>
      <w:pPr>
        <w:ind w:left="4314" w:hanging="432"/>
      </w:pPr>
      <w:rPr>
        <w:rFonts w:ascii="Symbol" w:hAnsi="Symbol" w:cs="Symbol" w:hint="default"/>
        <w:lang w:val="en-US" w:eastAsia="en-US" w:bidi="en-US"/>
      </w:rPr>
    </w:lvl>
    <w:lvl w:ilvl="5">
      <w:start w:val="1"/>
      <w:numFmt w:val="bullet"/>
      <w:lvlText w:val=""/>
      <w:lvlJc w:val="left"/>
      <w:pPr>
        <w:ind w:left="5333" w:hanging="432"/>
      </w:pPr>
      <w:rPr>
        <w:rFonts w:ascii="Symbol" w:hAnsi="Symbol" w:cs="Symbol" w:hint="default"/>
        <w:lang w:val="en-US" w:eastAsia="en-US" w:bidi="en-US"/>
      </w:rPr>
    </w:lvl>
    <w:lvl w:ilvl="6">
      <w:start w:val="1"/>
      <w:numFmt w:val="bullet"/>
      <w:lvlText w:val=""/>
      <w:lvlJc w:val="left"/>
      <w:pPr>
        <w:ind w:left="6351" w:hanging="432"/>
      </w:pPr>
      <w:rPr>
        <w:rFonts w:ascii="Symbol" w:hAnsi="Symbol" w:cs="Symbol" w:hint="default"/>
        <w:lang w:val="en-US" w:eastAsia="en-US" w:bidi="en-US"/>
      </w:rPr>
    </w:lvl>
    <w:lvl w:ilvl="7">
      <w:start w:val="1"/>
      <w:numFmt w:val="bullet"/>
      <w:lvlText w:val=""/>
      <w:lvlJc w:val="left"/>
      <w:pPr>
        <w:ind w:left="7370" w:hanging="432"/>
      </w:pPr>
      <w:rPr>
        <w:rFonts w:ascii="Symbol" w:hAnsi="Symbol" w:cs="Symbol" w:hint="default"/>
        <w:lang w:val="en-US" w:eastAsia="en-US" w:bidi="en-US"/>
      </w:rPr>
    </w:lvl>
    <w:lvl w:ilvl="8">
      <w:start w:val="1"/>
      <w:numFmt w:val="bullet"/>
      <w:lvlText w:val=""/>
      <w:lvlJc w:val="left"/>
      <w:pPr>
        <w:ind w:left="8389" w:hanging="432"/>
      </w:pPr>
      <w:rPr>
        <w:rFonts w:ascii="Symbol" w:hAnsi="Symbol" w:cs="Symbol" w:hint="default"/>
        <w:lang w:val="en-US" w:eastAsia="en-US" w:bidi="en-US"/>
      </w:rPr>
    </w:lvl>
  </w:abstractNum>
  <w:abstractNum w:abstractNumId="66" w15:restartNumberingAfterBreak="0">
    <w:nsid w:val="37230536"/>
    <w:multiLevelType w:val="hybridMultilevel"/>
    <w:tmpl w:val="263C3B58"/>
    <w:lvl w:ilvl="0" w:tplc="CB9836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87816B5"/>
    <w:multiLevelType w:val="multilevel"/>
    <w:tmpl w:val="985455D8"/>
    <w:lvl w:ilvl="0">
      <w:start w:val="1"/>
      <w:numFmt w:val="decimal"/>
      <w:lvlText w:val="%1)"/>
      <w:lvlJc w:val="left"/>
      <w:pPr>
        <w:ind w:left="238" w:hanging="336"/>
      </w:pPr>
      <w:rPr>
        <w:rFonts w:eastAsia="Times New Roman" w:cs="Times New Roman"/>
        <w:w w:val="99"/>
        <w:sz w:val="26"/>
        <w:szCs w:val="26"/>
        <w:lang w:val="en-US" w:eastAsia="en-US" w:bidi="en-US"/>
      </w:rPr>
    </w:lvl>
    <w:lvl w:ilvl="1">
      <w:start w:val="1"/>
      <w:numFmt w:val="bullet"/>
      <w:lvlText w:val=""/>
      <w:lvlJc w:val="left"/>
      <w:pPr>
        <w:ind w:left="1258" w:hanging="336"/>
      </w:pPr>
      <w:rPr>
        <w:rFonts w:ascii="Symbol" w:hAnsi="Symbol" w:cs="Symbol" w:hint="default"/>
        <w:lang w:val="en-US" w:eastAsia="en-US" w:bidi="en-US"/>
      </w:rPr>
    </w:lvl>
    <w:lvl w:ilvl="2">
      <w:start w:val="1"/>
      <w:numFmt w:val="bullet"/>
      <w:lvlText w:val=""/>
      <w:lvlJc w:val="left"/>
      <w:pPr>
        <w:ind w:left="2277" w:hanging="336"/>
      </w:pPr>
      <w:rPr>
        <w:rFonts w:ascii="Symbol" w:hAnsi="Symbol" w:cs="Symbol" w:hint="default"/>
        <w:lang w:val="en-US" w:eastAsia="en-US" w:bidi="en-US"/>
      </w:rPr>
    </w:lvl>
    <w:lvl w:ilvl="3">
      <w:start w:val="1"/>
      <w:numFmt w:val="bullet"/>
      <w:lvlText w:val=""/>
      <w:lvlJc w:val="left"/>
      <w:pPr>
        <w:ind w:left="3295" w:hanging="336"/>
      </w:pPr>
      <w:rPr>
        <w:rFonts w:ascii="Symbol" w:hAnsi="Symbol" w:cs="Symbol" w:hint="default"/>
        <w:lang w:val="en-US" w:eastAsia="en-US" w:bidi="en-US"/>
      </w:rPr>
    </w:lvl>
    <w:lvl w:ilvl="4">
      <w:start w:val="1"/>
      <w:numFmt w:val="bullet"/>
      <w:lvlText w:val=""/>
      <w:lvlJc w:val="left"/>
      <w:pPr>
        <w:ind w:left="4314" w:hanging="336"/>
      </w:pPr>
      <w:rPr>
        <w:rFonts w:ascii="Symbol" w:hAnsi="Symbol" w:cs="Symbol" w:hint="default"/>
        <w:lang w:val="en-US" w:eastAsia="en-US" w:bidi="en-US"/>
      </w:rPr>
    </w:lvl>
    <w:lvl w:ilvl="5">
      <w:start w:val="1"/>
      <w:numFmt w:val="bullet"/>
      <w:lvlText w:val=""/>
      <w:lvlJc w:val="left"/>
      <w:pPr>
        <w:ind w:left="5333" w:hanging="336"/>
      </w:pPr>
      <w:rPr>
        <w:rFonts w:ascii="Symbol" w:hAnsi="Symbol" w:cs="Symbol" w:hint="default"/>
        <w:lang w:val="en-US" w:eastAsia="en-US" w:bidi="en-US"/>
      </w:rPr>
    </w:lvl>
    <w:lvl w:ilvl="6">
      <w:start w:val="1"/>
      <w:numFmt w:val="bullet"/>
      <w:lvlText w:val=""/>
      <w:lvlJc w:val="left"/>
      <w:pPr>
        <w:ind w:left="6351" w:hanging="336"/>
      </w:pPr>
      <w:rPr>
        <w:rFonts w:ascii="Symbol" w:hAnsi="Symbol" w:cs="Symbol" w:hint="default"/>
        <w:lang w:val="en-US" w:eastAsia="en-US" w:bidi="en-US"/>
      </w:rPr>
    </w:lvl>
    <w:lvl w:ilvl="7">
      <w:start w:val="1"/>
      <w:numFmt w:val="bullet"/>
      <w:lvlText w:val=""/>
      <w:lvlJc w:val="left"/>
      <w:pPr>
        <w:ind w:left="7370" w:hanging="336"/>
      </w:pPr>
      <w:rPr>
        <w:rFonts w:ascii="Symbol" w:hAnsi="Symbol" w:cs="Symbol" w:hint="default"/>
        <w:lang w:val="en-US" w:eastAsia="en-US" w:bidi="en-US"/>
      </w:rPr>
    </w:lvl>
    <w:lvl w:ilvl="8">
      <w:start w:val="1"/>
      <w:numFmt w:val="bullet"/>
      <w:lvlText w:val=""/>
      <w:lvlJc w:val="left"/>
      <w:pPr>
        <w:ind w:left="8389" w:hanging="336"/>
      </w:pPr>
      <w:rPr>
        <w:rFonts w:ascii="Symbol" w:hAnsi="Symbol" w:cs="Symbol" w:hint="default"/>
        <w:lang w:val="en-US" w:eastAsia="en-US" w:bidi="en-US"/>
      </w:rPr>
    </w:lvl>
  </w:abstractNum>
  <w:abstractNum w:abstractNumId="68" w15:restartNumberingAfterBreak="0">
    <w:nsid w:val="38997821"/>
    <w:multiLevelType w:val="multilevel"/>
    <w:tmpl w:val="DB7EF20A"/>
    <w:lvl w:ilvl="0">
      <w:start w:val="1"/>
      <w:numFmt w:val="decimal"/>
      <w:lvlText w:val="%1)"/>
      <w:lvlJc w:val="left"/>
      <w:pPr>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9" w15:restartNumberingAfterBreak="0">
    <w:nsid w:val="3A690E70"/>
    <w:multiLevelType w:val="multilevel"/>
    <w:tmpl w:val="FE6649B4"/>
    <w:lvl w:ilvl="0">
      <w:start w:val="1"/>
      <w:numFmt w:val="decimal"/>
      <w:lvlText w:val="%1)"/>
      <w:lvlJc w:val="left"/>
      <w:pPr>
        <w:ind w:left="238" w:hanging="298"/>
      </w:pPr>
      <w:rPr>
        <w:rFonts w:eastAsia="Times New Roman" w:cs="Times New Roman"/>
        <w:w w:val="99"/>
        <w:sz w:val="26"/>
        <w:szCs w:val="26"/>
        <w:lang w:val="en-US" w:eastAsia="en-US" w:bidi="en-US"/>
      </w:rPr>
    </w:lvl>
    <w:lvl w:ilvl="1">
      <w:start w:val="1"/>
      <w:numFmt w:val="bullet"/>
      <w:lvlText w:val=""/>
      <w:lvlJc w:val="left"/>
      <w:pPr>
        <w:ind w:left="1258" w:hanging="298"/>
      </w:pPr>
      <w:rPr>
        <w:rFonts w:ascii="Symbol" w:hAnsi="Symbol" w:cs="Symbol" w:hint="default"/>
        <w:lang w:val="en-US" w:eastAsia="en-US" w:bidi="en-US"/>
      </w:rPr>
    </w:lvl>
    <w:lvl w:ilvl="2">
      <w:start w:val="1"/>
      <w:numFmt w:val="bullet"/>
      <w:lvlText w:val=""/>
      <w:lvlJc w:val="left"/>
      <w:pPr>
        <w:ind w:left="2277" w:hanging="298"/>
      </w:pPr>
      <w:rPr>
        <w:rFonts w:ascii="Symbol" w:hAnsi="Symbol" w:cs="Symbol" w:hint="default"/>
        <w:lang w:val="en-US" w:eastAsia="en-US" w:bidi="en-US"/>
      </w:rPr>
    </w:lvl>
    <w:lvl w:ilvl="3">
      <w:start w:val="1"/>
      <w:numFmt w:val="bullet"/>
      <w:lvlText w:val=""/>
      <w:lvlJc w:val="left"/>
      <w:pPr>
        <w:ind w:left="3295" w:hanging="298"/>
      </w:pPr>
      <w:rPr>
        <w:rFonts w:ascii="Symbol" w:hAnsi="Symbol" w:cs="Symbol" w:hint="default"/>
        <w:lang w:val="en-US" w:eastAsia="en-US" w:bidi="en-US"/>
      </w:rPr>
    </w:lvl>
    <w:lvl w:ilvl="4">
      <w:start w:val="1"/>
      <w:numFmt w:val="bullet"/>
      <w:lvlText w:val=""/>
      <w:lvlJc w:val="left"/>
      <w:pPr>
        <w:ind w:left="4314" w:hanging="298"/>
      </w:pPr>
      <w:rPr>
        <w:rFonts w:ascii="Symbol" w:hAnsi="Symbol" w:cs="Symbol" w:hint="default"/>
        <w:lang w:val="en-US" w:eastAsia="en-US" w:bidi="en-US"/>
      </w:rPr>
    </w:lvl>
    <w:lvl w:ilvl="5">
      <w:start w:val="1"/>
      <w:numFmt w:val="bullet"/>
      <w:lvlText w:val=""/>
      <w:lvlJc w:val="left"/>
      <w:pPr>
        <w:ind w:left="5333" w:hanging="298"/>
      </w:pPr>
      <w:rPr>
        <w:rFonts w:ascii="Symbol" w:hAnsi="Symbol" w:cs="Symbol" w:hint="default"/>
        <w:lang w:val="en-US" w:eastAsia="en-US" w:bidi="en-US"/>
      </w:rPr>
    </w:lvl>
    <w:lvl w:ilvl="6">
      <w:start w:val="1"/>
      <w:numFmt w:val="bullet"/>
      <w:lvlText w:val=""/>
      <w:lvlJc w:val="left"/>
      <w:pPr>
        <w:ind w:left="6351" w:hanging="298"/>
      </w:pPr>
      <w:rPr>
        <w:rFonts w:ascii="Symbol" w:hAnsi="Symbol" w:cs="Symbol" w:hint="default"/>
        <w:lang w:val="en-US" w:eastAsia="en-US" w:bidi="en-US"/>
      </w:rPr>
    </w:lvl>
    <w:lvl w:ilvl="7">
      <w:start w:val="1"/>
      <w:numFmt w:val="bullet"/>
      <w:lvlText w:val=""/>
      <w:lvlJc w:val="left"/>
      <w:pPr>
        <w:ind w:left="7370" w:hanging="298"/>
      </w:pPr>
      <w:rPr>
        <w:rFonts w:ascii="Symbol" w:hAnsi="Symbol" w:cs="Symbol" w:hint="default"/>
        <w:lang w:val="en-US" w:eastAsia="en-US" w:bidi="en-US"/>
      </w:rPr>
    </w:lvl>
    <w:lvl w:ilvl="8">
      <w:start w:val="1"/>
      <w:numFmt w:val="bullet"/>
      <w:lvlText w:val=""/>
      <w:lvlJc w:val="left"/>
      <w:pPr>
        <w:ind w:left="8389" w:hanging="298"/>
      </w:pPr>
      <w:rPr>
        <w:rFonts w:ascii="Symbol" w:hAnsi="Symbol" w:cs="Symbol" w:hint="default"/>
        <w:lang w:val="en-US" w:eastAsia="en-US" w:bidi="en-US"/>
      </w:rPr>
    </w:lvl>
  </w:abstractNum>
  <w:abstractNum w:abstractNumId="70" w15:restartNumberingAfterBreak="0">
    <w:nsid w:val="3B350EF9"/>
    <w:multiLevelType w:val="multilevel"/>
    <w:tmpl w:val="1C74ECD4"/>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71" w15:restartNumberingAfterBreak="0">
    <w:nsid w:val="3CF003E0"/>
    <w:multiLevelType w:val="multilevel"/>
    <w:tmpl w:val="97226F02"/>
    <w:lvl w:ilvl="0">
      <w:start w:val="1"/>
      <w:numFmt w:val="decimal"/>
      <w:lvlText w:val="%1."/>
      <w:lvlJc w:val="left"/>
      <w:pPr>
        <w:ind w:left="238" w:hanging="346"/>
      </w:pPr>
      <w:rPr>
        <w:rFonts w:eastAsia="Times New Roman" w:cs="Times New Roman"/>
        <w:w w:val="99"/>
        <w:sz w:val="26"/>
        <w:szCs w:val="26"/>
        <w:lang w:val="en-US" w:eastAsia="en-US" w:bidi="en-US"/>
      </w:rPr>
    </w:lvl>
    <w:lvl w:ilvl="1">
      <w:start w:val="1"/>
      <w:numFmt w:val="bullet"/>
      <w:lvlText w:val=""/>
      <w:lvlJc w:val="left"/>
      <w:pPr>
        <w:ind w:left="1258" w:hanging="346"/>
      </w:pPr>
      <w:rPr>
        <w:rFonts w:ascii="Symbol" w:hAnsi="Symbol" w:cs="Symbol" w:hint="default"/>
        <w:lang w:val="en-US" w:eastAsia="en-US" w:bidi="en-US"/>
      </w:rPr>
    </w:lvl>
    <w:lvl w:ilvl="2">
      <w:start w:val="1"/>
      <w:numFmt w:val="bullet"/>
      <w:lvlText w:val=""/>
      <w:lvlJc w:val="left"/>
      <w:pPr>
        <w:ind w:left="2277" w:hanging="346"/>
      </w:pPr>
      <w:rPr>
        <w:rFonts w:ascii="Symbol" w:hAnsi="Symbol" w:cs="Symbol" w:hint="default"/>
        <w:lang w:val="en-US" w:eastAsia="en-US" w:bidi="en-US"/>
      </w:rPr>
    </w:lvl>
    <w:lvl w:ilvl="3">
      <w:start w:val="1"/>
      <w:numFmt w:val="bullet"/>
      <w:lvlText w:val=""/>
      <w:lvlJc w:val="left"/>
      <w:pPr>
        <w:ind w:left="3295" w:hanging="346"/>
      </w:pPr>
      <w:rPr>
        <w:rFonts w:ascii="Symbol" w:hAnsi="Symbol" w:cs="Symbol" w:hint="default"/>
        <w:lang w:val="en-US" w:eastAsia="en-US" w:bidi="en-US"/>
      </w:rPr>
    </w:lvl>
    <w:lvl w:ilvl="4">
      <w:start w:val="1"/>
      <w:numFmt w:val="bullet"/>
      <w:lvlText w:val=""/>
      <w:lvlJc w:val="left"/>
      <w:pPr>
        <w:ind w:left="4314" w:hanging="346"/>
      </w:pPr>
      <w:rPr>
        <w:rFonts w:ascii="Symbol" w:hAnsi="Symbol" w:cs="Symbol" w:hint="default"/>
        <w:lang w:val="en-US" w:eastAsia="en-US" w:bidi="en-US"/>
      </w:rPr>
    </w:lvl>
    <w:lvl w:ilvl="5">
      <w:start w:val="1"/>
      <w:numFmt w:val="bullet"/>
      <w:lvlText w:val=""/>
      <w:lvlJc w:val="left"/>
      <w:pPr>
        <w:ind w:left="5333" w:hanging="346"/>
      </w:pPr>
      <w:rPr>
        <w:rFonts w:ascii="Symbol" w:hAnsi="Symbol" w:cs="Symbol" w:hint="default"/>
        <w:lang w:val="en-US" w:eastAsia="en-US" w:bidi="en-US"/>
      </w:rPr>
    </w:lvl>
    <w:lvl w:ilvl="6">
      <w:start w:val="1"/>
      <w:numFmt w:val="bullet"/>
      <w:lvlText w:val=""/>
      <w:lvlJc w:val="left"/>
      <w:pPr>
        <w:ind w:left="6351" w:hanging="346"/>
      </w:pPr>
      <w:rPr>
        <w:rFonts w:ascii="Symbol" w:hAnsi="Symbol" w:cs="Symbol" w:hint="default"/>
        <w:lang w:val="en-US" w:eastAsia="en-US" w:bidi="en-US"/>
      </w:rPr>
    </w:lvl>
    <w:lvl w:ilvl="7">
      <w:start w:val="1"/>
      <w:numFmt w:val="bullet"/>
      <w:lvlText w:val=""/>
      <w:lvlJc w:val="left"/>
      <w:pPr>
        <w:ind w:left="7370" w:hanging="346"/>
      </w:pPr>
      <w:rPr>
        <w:rFonts w:ascii="Symbol" w:hAnsi="Symbol" w:cs="Symbol" w:hint="default"/>
        <w:lang w:val="en-US" w:eastAsia="en-US" w:bidi="en-US"/>
      </w:rPr>
    </w:lvl>
    <w:lvl w:ilvl="8">
      <w:start w:val="1"/>
      <w:numFmt w:val="bullet"/>
      <w:lvlText w:val=""/>
      <w:lvlJc w:val="left"/>
      <w:pPr>
        <w:ind w:left="8389" w:hanging="346"/>
      </w:pPr>
      <w:rPr>
        <w:rFonts w:ascii="Symbol" w:hAnsi="Symbol" w:cs="Symbol" w:hint="default"/>
        <w:lang w:val="en-US" w:eastAsia="en-US" w:bidi="en-US"/>
      </w:rPr>
    </w:lvl>
  </w:abstractNum>
  <w:abstractNum w:abstractNumId="72" w15:restartNumberingAfterBreak="0">
    <w:nsid w:val="3D245054"/>
    <w:multiLevelType w:val="hybridMultilevel"/>
    <w:tmpl w:val="F6385B18"/>
    <w:lvl w:ilvl="0" w:tplc="6AEEB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D7D1991"/>
    <w:multiLevelType w:val="multilevel"/>
    <w:tmpl w:val="25B2A89C"/>
    <w:lvl w:ilvl="0">
      <w:start w:val="1"/>
      <w:numFmt w:val="decimal"/>
      <w:lvlText w:val="%1."/>
      <w:lvlJc w:val="left"/>
      <w:pPr>
        <w:ind w:left="238" w:hanging="264"/>
      </w:pPr>
      <w:rPr>
        <w:rFonts w:eastAsia="Times New Roman" w:cs="Times New Roman"/>
        <w:w w:val="99"/>
        <w:sz w:val="26"/>
        <w:szCs w:val="26"/>
        <w:lang w:val="en-US" w:eastAsia="en-US" w:bidi="en-US"/>
      </w:rPr>
    </w:lvl>
    <w:lvl w:ilvl="1">
      <w:start w:val="1"/>
      <w:numFmt w:val="bullet"/>
      <w:lvlText w:val=""/>
      <w:lvlJc w:val="left"/>
      <w:pPr>
        <w:ind w:left="1258" w:hanging="264"/>
      </w:pPr>
      <w:rPr>
        <w:rFonts w:ascii="Symbol" w:hAnsi="Symbol" w:cs="Symbol" w:hint="default"/>
        <w:lang w:val="en-US" w:eastAsia="en-US" w:bidi="en-US"/>
      </w:rPr>
    </w:lvl>
    <w:lvl w:ilvl="2">
      <w:start w:val="1"/>
      <w:numFmt w:val="bullet"/>
      <w:lvlText w:val=""/>
      <w:lvlJc w:val="left"/>
      <w:pPr>
        <w:ind w:left="2277" w:hanging="264"/>
      </w:pPr>
      <w:rPr>
        <w:rFonts w:ascii="Symbol" w:hAnsi="Symbol" w:cs="Symbol" w:hint="default"/>
        <w:lang w:val="en-US" w:eastAsia="en-US" w:bidi="en-US"/>
      </w:rPr>
    </w:lvl>
    <w:lvl w:ilvl="3">
      <w:start w:val="1"/>
      <w:numFmt w:val="bullet"/>
      <w:lvlText w:val=""/>
      <w:lvlJc w:val="left"/>
      <w:pPr>
        <w:ind w:left="3295" w:hanging="264"/>
      </w:pPr>
      <w:rPr>
        <w:rFonts w:ascii="Symbol" w:hAnsi="Symbol" w:cs="Symbol" w:hint="default"/>
        <w:lang w:val="en-US" w:eastAsia="en-US" w:bidi="en-US"/>
      </w:rPr>
    </w:lvl>
    <w:lvl w:ilvl="4">
      <w:start w:val="1"/>
      <w:numFmt w:val="bullet"/>
      <w:lvlText w:val=""/>
      <w:lvlJc w:val="left"/>
      <w:pPr>
        <w:ind w:left="4314" w:hanging="264"/>
      </w:pPr>
      <w:rPr>
        <w:rFonts w:ascii="Symbol" w:hAnsi="Symbol" w:cs="Symbol" w:hint="default"/>
        <w:lang w:val="en-US" w:eastAsia="en-US" w:bidi="en-US"/>
      </w:rPr>
    </w:lvl>
    <w:lvl w:ilvl="5">
      <w:start w:val="1"/>
      <w:numFmt w:val="bullet"/>
      <w:lvlText w:val=""/>
      <w:lvlJc w:val="left"/>
      <w:pPr>
        <w:ind w:left="5333" w:hanging="264"/>
      </w:pPr>
      <w:rPr>
        <w:rFonts w:ascii="Symbol" w:hAnsi="Symbol" w:cs="Symbol" w:hint="default"/>
        <w:lang w:val="en-US" w:eastAsia="en-US" w:bidi="en-US"/>
      </w:rPr>
    </w:lvl>
    <w:lvl w:ilvl="6">
      <w:start w:val="1"/>
      <w:numFmt w:val="bullet"/>
      <w:lvlText w:val=""/>
      <w:lvlJc w:val="left"/>
      <w:pPr>
        <w:ind w:left="6351" w:hanging="264"/>
      </w:pPr>
      <w:rPr>
        <w:rFonts w:ascii="Symbol" w:hAnsi="Symbol" w:cs="Symbol" w:hint="default"/>
        <w:lang w:val="en-US" w:eastAsia="en-US" w:bidi="en-US"/>
      </w:rPr>
    </w:lvl>
    <w:lvl w:ilvl="7">
      <w:start w:val="1"/>
      <w:numFmt w:val="bullet"/>
      <w:lvlText w:val=""/>
      <w:lvlJc w:val="left"/>
      <w:pPr>
        <w:ind w:left="7370" w:hanging="264"/>
      </w:pPr>
      <w:rPr>
        <w:rFonts w:ascii="Symbol" w:hAnsi="Symbol" w:cs="Symbol" w:hint="default"/>
        <w:lang w:val="en-US" w:eastAsia="en-US" w:bidi="en-US"/>
      </w:rPr>
    </w:lvl>
    <w:lvl w:ilvl="8">
      <w:start w:val="1"/>
      <w:numFmt w:val="bullet"/>
      <w:lvlText w:val=""/>
      <w:lvlJc w:val="left"/>
      <w:pPr>
        <w:ind w:left="8389" w:hanging="264"/>
      </w:pPr>
      <w:rPr>
        <w:rFonts w:ascii="Symbol" w:hAnsi="Symbol" w:cs="Symbol" w:hint="default"/>
        <w:lang w:val="en-US" w:eastAsia="en-US" w:bidi="en-US"/>
      </w:rPr>
    </w:lvl>
  </w:abstractNum>
  <w:abstractNum w:abstractNumId="74" w15:restartNumberingAfterBreak="0">
    <w:nsid w:val="3D95440F"/>
    <w:multiLevelType w:val="multilevel"/>
    <w:tmpl w:val="7340D30A"/>
    <w:lvl w:ilvl="0">
      <w:start w:val="1"/>
      <w:numFmt w:val="decimal"/>
      <w:lvlText w:val="%1)"/>
      <w:lvlJc w:val="left"/>
      <w:pPr>
        <w:ind w:left="238" w:hanging="615"/>
      </w:pPr>
      <w:rPr>
        <w:rFonts w:eastAsia="Times New Roman" w:cs="Times New Roman"/>
        <w:w w:val="99"/>
        <w:sz w:val="26"/>
        <w:szCs w:val="26"/>
        <w:lang w:val="en-US" w:eastAsia="en-US" w:bidi="en-US"/>
      </w:rPr>
    </w:lvl>
    <w:lvl w:ilvl="1">
      <w:start w:val="1"/>
      <w:numFmt w:val="bullet"/>
      <w:lvlText w:val=""/>
      <w:lvlJc w:val="left"/>
      <w:pPr>
        <w:ind w:left="1258" w:hanging="615"/>
      </w:pPr>
      <w:rPr>
        <w:rFonts w:ascii="Symbol" w:hAnsi="Symbol" w:cs="Symbol" w:hint="default"/>
        <w:lang w:val="en-US" w:eastAsia="en-US" w:bidi="en-US"/>
      </w:rPr>
    </w:lvl>
    <w:lvl w:ilvl="2">
      <w:start w:val="1"/>
      <w:numFmt w:val="bullet"/>
      <w:lvlText w:val=""/>
      <w:lvlJc w:val="left"/>
      <w:pPr>
        <w:ind w:left="2277" w:hanging="615"/>
      </w:pPr>
      <w:rPr>
        <w:rFonts w:ascii="Symbol" w:hAnsi="Symbol" w:cs="Symbol" w:hint="default"/>
        <w:lang w:val="en-US" w:eastAsia="en-US" w:bidi="en-US"/>
      </w:rPr>
    </w:lvl>
    <w:lvl w:ilvl="3">
      <w:start w:val="1"/>
      <w:numFmt w:val="bullet"/>
      <w:lvlText w:val=""/>
      <w:lvlJc w:val="left"/>
      <w:pPr>
        <w:ind w:left="3295" w:hanging="615"/>
      </w:pPr>
      <w:rPr>
        <w:rFonts w:ascii="Symbol" w:hAnsi="Symbol" w:cs="Symbol" w:hint="default"/>
        <w:lang w:val="en-US" w:eastAsia="en-US" w:bidi="en-US"/>
      </w:rPr>
    </w:lvl>
    <w:lvl w:ilvl="4">
      <w:start w:val="1"/>
      <w:numFmt w:val="bullet"/>
      <w:lvlText w:val=""/>
      <w:lvlJc w:val="left"/>
      <w:pPr>
        <w:ind w:left="4314" w:hanging="615"/>
      </w:pPr>
      <w:rPr>
        <w:rFonts w:ascii="Symbol" w:hAnsi="Symbol" w:cs="Symbol" w:hint="default"/>
        <w:lang w:val="en-US" w:eastAsia="en-US" w:bidi="en-US"/>
      </w:rPr>
    </w:lvl>
    <w:lvl w:ilvl="5">
      <w:start w:val="1"/>
      <w:numFmt w:val="bullet"/>
      <w:lvlText w:val=""/>
      <w:lvlJc w:val="left"/>
      <w:pPr>
        <w:ind w:left="5333" w:hanging="615"/>
      </w:pPr>
      <w:rPr>
        <w:rFonts w:ascii="Symbol" w:hAnsi="Symbol" w:cs="Symbol" w:hint="default"/>
        <w:lang w:val="en-US" w:eastAsia="en-US" w:bidi="en-US"/>
      </w:rPr>
    </w:lvl>
    <w:lvl w:ilvl="6">
      <w:start w:val="1"/>
      <w:numFmt w:val="bullet"/>
      <w:lvlText w:val=""/>
      <w:lvlJc w:val="left"/>
      <w:pPr>
        <w:ind w:left="6351" w:hanging="615"/>
      </w:pPr>
      <w:rPr>
        <w:rFonts w:ascii="Symbol" w:hAnsi="Symbol" w:cs="Symbol" w:hint="default"/>
        <w:lang w:val="en-US" w:eastAsia="en-US" w:bidi="en-US"/>
      </w:rPr>
    </w:lvl>
    <w:lvl w:ilvl="7">
      <w:start w:val="1"/>
      <w:numFmt w:val="bullet"/>
      <w:lvlText w:val=""/>
      <w:lvlJc w:val="left"/>
      <w:pPr>
        <w:ind w:left="7370" w:hanging="615"/>
      </w:pPr>
      <w:rPr>
        <w:rFonts w:ascii="Symbol" w:hAnsi="Symbol" w:cs="Symbol" w:hint="default"/>
        <w:lang w:val="en-US" w:eastAsia="en-US" w:bidi="en-US"/>
      </w:rPr>
    </w:lvl>
    <w:lvl w:ilvl="8">
      <w:start w:val="1"/>
      <w:numFmt w:val="bullet"/>
      <w:lvlText w:val=""/>
      <w:lvlJc w:val="left"/>
      <w:pPr>
        <w:ind w:left="8389" w:hanging="615"/>
      </w:pPr>
      <w:rPr>
        <w:rFonts w:ascii="Symbol" w:hAnsi="Symbol" w:cs="Symbol" w:hint="default"/>
        <w:lang w:val="en-US" w:eastAsia="en-US" w:bidi="en-US"/>
      </w:rPr>
    </w:lvl>
  </w:abstractNum>
  <w:abstractNum w:abstractNumId="75" w15:restartNumberingAfterBreak="0">
    <w:nsid w:val="3DAB077F"/>
    <w:multiLevelType w:val="multilevel"/>
    <w:tmpl w:val="88828822"/>
    <w:lvl w:ilvl="0">
      <w:start w:val="1"/>
      <w:numFmt w:val="decimal"/>
      <w:lvlText w:val="%1."/>
      <w:lvlJc w:val="left"/>
      <w:pPr>
        <w:ind w:left="238" w:hanging="288"/>
      </w:pPr>
      <w:rPr>
        <w:rFonts w:eastAsia="Times New Roman" w:cs="Times New Roman"/>
        <w:w w:val="99"/>
        <w:sz w:val="26"/>
        <w:szCs w:val="26"/>
        <w:lang w:val="en-US" w:eastAsia="en-US" w:bidi="en-US"/>
      </w:rPr>
    </w:lvl>
    <w:lvl w:ilvl="1">
      <w:start w:val="1"/>
      <w:numFmt w:val="bullet"/>
      <w:lvlText w:val=""/>
      <w:lvlJc w:val="left"/>
      <w:pPr>
        <w:ind w:left="1258" w:hanging="288"/>
      </w:pPr>
      <w:rPr>
        <w:rFonts w:ascii="Symbol" w:hAnsi="Symbol" w:cs="Symbol" w:hint="default"/>
        <w:lang w:val="en-US" w:eastAsia="en-US" w:bidi="en-US"/>
      </w:rPr>
    </w:lvl>
    <w:lvl w:ilvl="2">
      <w:start w:val="1"/>
      <w:numFmt w:val="bullet"/>
      <w:lvlText w:val=""/>
      <w:lvlJc w:val="left"/>
      <w:pPr>
        <w:ind w:left="2277" w:hanging="288"/>
      </w:pPr>
      <w:rPr>
        <w:rFonts w:ascii="Symbol" w:hAnsi="Symbol" w:cs="Symbol" w:hint="default"/>
        <w:lang w:val="en-US" w:eastAsia="en-US" w:bidi="en-US"/>
      </w:rPr>
    </w:lvl>
    <w:lvl w:ilvl="3">
      <w:start w:val="1"/>
      <w:numFmt w:val="bullet"/>
      <w:lvlText w:val=""/>
      <w:lvlJc w:val="left"/>
      <w:pPr>
        <w:ind w:left="3295" w:hanging="288"/>
      </w:pPr>
      <w:rPr>
        <w:rFonts w:ascii="Symbol" w:hAnsi="Symbol" w:cs="Symbol" w:hint="default"/>
        <w:lang w:val="en-US" w:eastAsia="en-US" w:bidi="en-US"/>
      </w:rPr>
    </w:lvl>
    <w:lvl w:ilvl="4">
      <w:start w:val="1"/>
      <w:numFmt w:val="bullet"/>
      <w:lvlText w:val=""/>
      <w:lvlJc w:val="left"/>
      <w:pPr>
        <w:ind w:left="4314" w:hanging="288"/>
      </w:pPr>
      <w:rPr>
        <w:rFonts w:ascii="Symbol" w:hAnsi="Symbol" w:cs="Symbol" w:hint="default"/>
        <w:lang w:val="en-US" w:eastAsia="en-US" w:bidi="en-US"/>
      </w:rPr>
    </w:lvl>
    <w:lvl w:ilvl="5">
      <w:start w:val="1"/>
      <w:numFmt w:val="bullet"/>
      <w:lvlText w:val=""/>
      <w:lvlJc w:val="left"/>
      <w:pPr>
        <w:ind w:left="5333" w:hanging="288"/>
      </w:pPr>
      <w:rPr>
        <w:rFonts w:ascii="Symbol" w:hAnsi="Symbol" w:cs="Symbol" w:hint="default"/>
        <w:lang w:val="en-US" w:eastAsia="en-US" w:bidi="en-US"/>
      </w:rPr>
    </w:lvl>
    <w:lvl w:ilvl="6">
      <w:start w:val="1"/>
      <w:numFmt w:val="bullet"/>
      <w:lvlText w:val=""/>
      <w:lvlJc w:val="left"/>
      <w:pPr>
        <w:ind w:left="6351" w:hanging="288"/>
      </w:pPr>
      <w:rPr>
        <w:rFonts w:ascii="Symbol" w:hAnsi="Symbol" w:cs="Symbol" w:hint="default"/>
        <w:lang w:val="en-US" w:eastAsia="en-US" w:bidi="en-US"/>
      </w:rPr>
    </w:lvl>
    <w:lvl w:ilvl="7">
      <w:start w:val="1"/>
      <w:numFmt w:val="bullet"/>
      <w:lvlText w:val=""/>
      <w:lvlJc w:val="left"/>
      <w:pPr>
        <w:ind w:left="7370" w:hanging="288"/>
      </w:pPr>
      <w:rPr>
        <w:rFonts w:ascii="Symbol" w:hAnsi="Symbol" w:cs="Symbol" w:hint="default"/>
        <w:lang w:val="en-US" w:eastAsia="en-US" w:bidi="en-US"/>
      </w:rPr>
    </w:lvl>
    <w:lvl w:ilvl="8">
      <w:start w:val="1"/>
      <w:numFmt w:val="bullet"/>
      <w:lvlText w:val=""/>
      <w:lvlJc w:val="left"/>
      <w:pPr>
        <w:ind w:left="8389" w:hanging="288"/>
      </w:pPr>
      <w:rPr>
        <w:rFonts w:ascii="Symbol" w:hAnsi="Symbol" w:cs="Symbol" w:hint="default"/>
        <w:lang w:val="en-US" w:eastAsia="en-US" w:bidi="en-US"/>
      </w:rPr>
    </w:lvl>
  </w:abstractNum>
  <w:abstractNum w:abstractNumId="76" w15:restartNumberingAfterBreak="0">
    <w:nsid w:val="3DC86B2D"/>
    <w:multiLevelType w:val="multilevel"/>
    <w:tmpl w:val="CD9A1646"/>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77" w15:restartNumberingAfterBreak="0">
    <w:nsid w:val="3E447EED"/>
    <w:multiLevelType w:val="multilevel"/>
    <w:tmpl w:val="3E26CBA2"/>
    <w:lvl w:ilvl="0">
      <w:start w:val="1"/>
      <w:numFmt w:val="bullet"/>
      <w:lvlText w:val="-"/>
      <w:lvlJc w:val="left"/>
      <w:pPr>
        <w:ind w:left="238" w:hanging="152"/>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52"/>
      </w:pPr>
      <w:rPr>
        <w:rFonts w:ascii="Symbol" w:hAnsi="Symbol" w:cs="Symbol" w:hint="default"/>
        <w:lang w:val="en-US" w:eastAsia="en-US" w:bidi="en-US"/>
      </w:rPr>
    </w:lvl>
    <w:lvl w:ilvl="2">
      <w:start w:val="1"/>
      <w:numFmt w:val="bullet"/>
      <w:lvlText w:val=""/>
      <w:lvlJc w:val="left"/>
      <w:pPr>
        <w:ind w:left="2277" w:hanging="152"/>
      </w:pPr>
      <w:rPr>
        <w:rFonts w:ascii="Symbol" w:hAnsi="Symbol" w:cs="Symbol" w:hint="default"/>
        <w:lang w:val="en-US" w:eastAsia="en-US" w:bidi="en-US"/>
      </w:rPr>
    </w:lvl>
    <w:lvl w:ilvl="3">
      <w:start w:val="1"/>
      <w:numFmt w:val="bullet"/>
      <w:lvlText w:val=""/>
      <w:lvlJc w:val="left"/>
      <w:pPr>
        <w:ind w:left="3295" w:hanging="152"/>
      </w:pPr>
      <w:rPr>
        <w:rFonts w:ascii="Symbol" w:hAnsi="Symbol" w:cs="Symbol" w:hint="default"/>
        <w:lang w:val="en-US" w:eastAsia="en-US" w:bidi="en-US"/>
      </w:rPr>
    </w:lvl>
    <w:lvl w:ilvl="4">
      <w:start w:val="1"/>
      <w:numFmt w:val="bullet"/>
      <w:lvlText w:val=""/>
      <w:lvlJc w:val="left"/>
      <w:pPr>
        <w:ind w:left="4314" w:hanging="152"/>
      </w:pPr>
      <w:rPr>
        <w:rFonts w:ascii="Symbol" w:hAnsi="Symbol" w:cs="Symbol" w:hint="default"/>
        <w:lang w:val="en-US" w:eastAsia="en-US" w:bidi="en-US"/>
      </w:rPr>
    </w:lvl>
    <w:lvl w:ilvl="5">
      <w:start w:val="1"/>
      <w:numFmt w:val="bullet"/>
      <w:lvlText w:val=""/>
      <w:lvlJc w:val="left"/>
      <w:pPr>
        <w:ind w:left="5333" w:hanging="152"/>
      </w:pPr>
      <w:rPr>
        <w:rFonts w:ascii="Symbol" w:hAnsi="Symbol" w:cs="Symbol" w:hint="default"/>
        <w:lang w:val="en-US" w:eastAsia="en-US" w:bidi="en-US"/>
      </w:rPr>
    </w:lvl>
    <w:lvl w:ilvl="6">
      <w:start w:val="1"/>
      <w:numFmt w:val="bullet"/>
      <w:lvlText w:val=""/>
      <w:lvlJc w:val="left"/>
      <w:pPr>
        <w:ind w:left="6351" w:hanging="152"/>
      </w:pPr>
      <w:rPr>
        <w:rFonts w:ascii="Symbol" w:hAnsi="Symbol" w:cs="Symbol" w:hint="default"/>
        <w:lang w:val="en-US" w:eastAsia="en-US" w:bidi="en-US"/>
      </w:rPr>
    </w:lvl>
    <w:lvl w:ilvl="7">
      <w:start w:val="1"/>
      <w:numFmt w:val="bullet"/>
      <w:lvlText w:val=""/>
      <w:lvlJc w:val="left"/>
      <w:pPr>
        <w:ind w:left="7370" w:hanging="152"/>
      </w:pPr>
      <w:rPr>
        <w:rFonts w:ascii="Symbol" w:hAnsi="Symbol" w:cs="Symbol" w:hint="default"/>
        <w:lang w:val="en-US" w:eastAsia="en-US" w:bidi="en-US"/>
      </w:rPr>
    </w:lvl>
    <w:lvl w:ilvl="8">
      <w:start w:val="1"/>
      <w:numFmt w:val="bullet"/>
      <w:lvlText w:val=""/>
      <w:lvlJc w:val="left"/>
      <w:pPr>
        <w:ind w:left="8389" w:hanging="152"/>
      </w:pPr>
      <w:rPr>
        <w:rFonts w:ascii="Symbol" w:hAnsi="Symbol" w:cs="Symbol" w:hint="default"/>
        <w:lang w:val="en-US" w:eastAsia="en-US" w:bidi="en-US"/>
      </w:rPr>
    </w:lvl>
  </w:abstractNum>
  <w:abstractNum w:abstractNumId="78" w15:restartNumberingAfterBreak="0">
    <w:nsid w:val="3F960F69"/>
    <w:multiLevelType w:val="multilevel"/>
    <w:tmpl w:val="D624B1F2"/>
    <w:lvl w:ilvl="0">
      <w:start w:val="1"/>
      <w:numFmt w:val="decimal"/>
      <w:lvlText w:val="%1)"/>
      <w:lvlJc w:val="left"/>
      <w:pPr>
        <w:ind w:left="238" w:hanging="615"/>
      </w:pPr>
      <w:rPr>
        <w:rFonts w:eastAsia="Times New Roman" w:cs="Times New Roman"/>
        <w:w w:val="99"/>
        <w:sz w:val="26"/>
        <w:szCs w:val="26"/>
        <w:lang w:val="en-US" w:eastAsia="en-US" w:bidi="en-US"/>
      </w:rPr>
    </w:lvl>
    <w:lvl w:ilvl="1">
      <w:start w:val="1"/>
      <w:numFmt w:val="bullet"/>
      <w:lvlText w:val=""/>
      <w:lvlJc w:val="left"/>
      <w:pPr>
        <w:ind w:left="1258" w:hanging="615"/>
      </w:pPr>
      <w:rPr>
        <w:rFonts w:ascii="Symbol" w:hAnsi="Symbol" w:cs="Symbol" w:hint="default"/>
        <w:lang w:val="en-US" w:eastAsia="en-US" w:bidi="en-US"/>
      </w:rPr>
    </w:lvl>
    <w:lvl w:ilvl="2">
      <w:start w:val="1"/>
      <w:numFmt w:val="bullet"/>
      <w:lvlText w:val=""/>
      <w:lvlJc w:val="left"/>
      <w:pPr>
        <w:ind w:left="2277" w:hanging="615"/>
      </w:pPr>
      <w:rPr>
        <w:rFonts w:ascii="Symbol" w:hAnsi="Symbol" w:cs="Symbol" w:hint="default"/>
        <w:lang w:val="en-US" w:eastAsia="en-US" w:bidi="en-US"/>
      </w:rPr>
    </w:lvl>
    <w:lvl w:ilvl="3">
      <w:start w:val="1"/>
      <w:numFmt w:val="bullet"/>
      <w:lvlText w:val=""/>
      <w:lvlJc w:val="left"/>
      <w:pPr>
        <w:ind w:left="3295" w:hanging="615"/>
      </w:pPr>
      <w:rPr>
        <w:rFonts w:ascii="Symbol" w:hAnsi="Symbol" w:cs="Symbol" w:hint="default"/>
        <w:lang w:val="en-US" w:eastAsia="en-US" w:bidi="en-US"/>
      </w:rPr>
    </w:lvl>
    <w:lvl w:ilvl="4">
      <w:start w:val="1"/>
      <w:numFmt w:val="bullet"/>
      <w:lvlText w:val=""/>
      <w:lvlJc w:val="left"/>
      <w:pPr>
        <w:ind w:left="4314" w:hanging="615"/>
      </w:pPr>
      <w:rPr>
        <w:rFonts w:ascii="Symbol" w:hAnsi="Symbol" w:cs="Symbol" w:hint="default"/>
        <w:lang w:val="en-US" w:eastAsia="en-US" w:bidi="en-US"/>
      </w:rPr>
    </w:lvl>
    <w:lvl w:ilvl="5">
      <w:start w:val="1"/>
      <w:numFmt w:val="bullet"/>
      <w:lvlText w:val=""/>
      <w:lvlJc w:val="left"/>
      <w:pPr>
        <w:ind w:left="5333" w:hanging="615"/>
      </w:pPr>
      <w:rPr>
        <w:rFonts w:ascii="Symbol" w:hAnsi="Symbol" w:cs="Symbol" w:hint="default"/>
        <w:lang w:val="en-US" w:eastAsia="en-US" w:bidi="en-US"/>
      </w:rPr>
    </w:lvl>
    <w:lvl w:ilvl="6">
      <w:start w:val="1"/>
      <w:numFmt w:val="bullet"/>
      <w:lvlText w:val=""/>
      <w:lvlJc w:val="left"/>
      <w:pPr>
        <w:ind w:left="6351" w:hanging="615"/>
      </w:pPr>
      <w:rPr>
        <w:rFonts w:ascii="Symbol" w:hAnsi="Symbol" w:cs="Symbol" w:hint="default"/>
        <w:lang w:val="en-US" w:eastAsia="en-US" w:bidi="en-US"/>
      </w:rPr>
    </w:lvl>
    <w:lvl w:ilvl="7">
      <w:start w:val="1"/>
      <w:numFmt w:val="bullet"/>
      <w:lvlText w:val=""/>
      <w:lvlJc w:val="left"/>
      <w:pPr>
        <w:ind w:left="7370" w:hanging="615"/>
      </w:pPr>
      <w:rPr>
        <w:rFonts w:ascii="Symbol" w:hAnsi="Symbol" w:cs="Symbol" w:hint="default"/>
        <w:lang w:val="en-US" w:eastAsia="en-US" w:bidi="en-US"/>
      </w:rPr>
    </w:lvl>
    <w:lvl w:ilvl="8">
      <w:start w:val="1"/>
      <w:numFmt w:val="bullet"/>
      <w:lvlText w:val=""/>
      <w:lvlJc w:val="left"/>
      <w:pPr>
        <w:ind w:left="8389" w:hanging="615"/>
      </w:pPr>
      <w:rPr>
        <w:rFonts w:ascii="Symbol" w:hAnsi="Symbol" w:cs="Symbol" w:hint="default"/>
        <w:lang w:val="en-US" w:eastAsia="en-US" w:bidi="en-US"/>
      </w:rPr>
    </w:lvl>
  </w:abstractNum>
  <w:abstractNum w:abstractNumId="79" w15:restartNumberingAfterBreak="0">
    <w:nsid w:val="40222805"/>
    <w:multiLevelType w:val="multilevel"/>
    <w:tmpl w:val="E1B46572"/>
    <w:lvl w:ilvl="0">
      <w:start w:val="1"/>
      <w:numFmt w:val="decimal"/>
      <w:lvlText w:val="%1)"/>
      <w:lvlJc w:val="left"/>
      <w:pPr>
        <w:ind w:left="1059" w:hanging="281"/>
      </w:pPr>
      <w:rPr>
        <w:rFonts w:eastAsia="Times New Roman" w:cs="Times New Roman"/>
        <w:w w:val="99"/>
        <w:sz w:val="26"/>
        <w:szCs w:val="26"/>
        <w:lang w:val="en-US" w:eastAsia="en-US" w:bidi="en-US"/>
      </w:rPr>
    </w:lvl>
    <w:lvl w:ilvl="1">
      <w:start w:val="1"/>
      <w:numFmt w:val="bullet"/>
      <w:lvlText w:val=""/>
      <w:lvlJc w:val="left"/>
      <w:pPr>
        <w:ind w:left="1996" w:hanging="281"/>
      </w:pPr>
      <w:rPr>
        <w:rFonts w:ascii="Symbol" w:hAnsi="Symbol" w:cs="Symbol" w:hint="default"/>
        <w:lang w:val="en-US" w:eastAsia="en-US" w:bidi="en-US"/>
      </w:rPr>
    </w:lvl>
    <w:lvl w:ilvl="2">
      <w:start w:val="1"/>
      <w:numFmt w:val="bullet"/>
      <w:lvlText w:val=""/>
      <w:lvlJc w:val="left"/>
      <w:pPr>
        <w:ind w:left="2933" w:hanging="281"/>
      </w:pPr>
      <w:rPr>
        <w:rFonts w:ascii="Symbol" w:hAnsi="Symbol" w:cs="Symbol" w:hint="default"/>
        <w:lang w:val="en-US" w:eastAsia="en-US" w:bidi="en-US"/>
      </w:rPr>
    </w:lvl>
    <w:lvl w:ilvl="3">
      <w:start w:val="1"/>
      <w:numFmt w:val="bullet"/>
      <w:lvlText w:val=""/>
      <w:lvlJc w:val="left"/>
      <w:pPr>
        <w:ind w:left="3869" w:hanging="281"/>
      </w:pPr>
      <w:rPr>
        <w:rFonts w:ascii="Symbol" w:hAnsi="Symbol" w:cs="Symbol" w:hint="default"/>
        <w:lang w:val="en-US" w:eastAsia="en-US" w:bidi="en-US"/>
      </w:rPr>
    </w:lvl>
    <w:lvl w:ilvl="4">
      <w:start w:val="1"/>
      <w:numFmt w:val="bullet"/>
      <w:lvlText w:val=""/>
      <w:lvlJc w:val="left"/>
      <w:pPr>
        <w:ind w:left="4806" w:hanging="281"/>
      </w:pPr>
      <w:rPr>
        <w:rFonts w:ascii="Symbol" w:hAnsi="Symbol" w:cs="Symbol" w:hint="default"/>
        <w:lang w:val="en-US" w:eastAsia="en-US" w:bidi="en-US"/>
      </w:rPr>
    </w:lvl>
    <w:lvl w:ilvl="5">
      <w:start w:val="1"/>
      <w:numFmt w:val="bullet"/>
      <w:lvlText w:val=""/>
      <w:lvlJc w:val="left"/>
      <w:pPr>
        <w:ind w:left="5743" w:hanging="281"/>
      </w:pPr>
      <w:rPr>
        <w:rFonts w:ascii="Symbol" w:hAnsi="Symbol" w:cs="Symbol" w:hint="default"/>
        <w:lang w:val="en-US" w:eastAsia="en-US" w:bidi="en-US"/>
      </w:rPr>
    </w:lvl>
    <w:lvl w:ilvl="6">
      <w:start w:val="1"/>
      <w:numFmt w:val="bullet"/>
      <w:lvlText w:val=""/>
      <w:lvlJc w:val="left"/>
      <w:pPr>
        <w:ind w:left="6679" w:hanging="281"/>
      </w:pPr>
      <w:rPr>
        <w:rFonts w:ascii="Symbol" w:hAnsi="Symbol" w:cs="Symbol" w:hint="default"/>
        <w:lang w:val="en-US" w:eastAsia="en-US" w:bidi="en-US"/>
      </w:rPr>
    </w:lvl>
    <w:lvl w:ilvl="7">
      <w:start w:val="1"/>
      <w:numFmt w:val="bullet"/>
      <w:lvlText w:val=""/>
      <w:lvlJc w:val="left"/>
      <w:pPr>
        <w:ind w:left="7616" w:hanging="281"/>
      </w:pPr>
      <w:rPr>
        <w:rFonts w:ascii="Symbol" w:hAnsi="Symbol" w:cs="Symbol" w:hint="default"/>
        <w:lang w:val="en-US" w:eastAsia="en-US" w:bidi="en-US"/>
      </w:rPr>
    </w:lvl>
    <w:lvl w:ilvl="8">
      <w:start w:val="1"/>
      <w:numFmt w:val="bullet"/>
      <w:lvlText w:val=""/>
      <w:lvlJc w:val="left"/>
      <w:pPr>
        <w:ind w:left="8553" w:hanging="281"/>
      </w:pPr>
      <w:rPr>
        <w:rFonts w:ascii="Symbol" w:hAnsi="Symbol" w:cs="Symbol" w:hint="default"/>
        <w:lang w:val="en-US" w:eastAsia="en-US" w:bidi="en-US"/>
      </w:rPr>
    </w:lvl>
  </w:abstractNum>
  <w:abstractNum w:abstractNumId="80" w15:restartNumberingAfterBreak="0">
    <w:nsid w:val="41504CE0"/>
    <w:multiLevelType w:val="multilevel"/>
    <w:tmpl w:val="F3828190"/>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81" w15:restartNumberingAfterBreak="0">
    <w:nsid w:val="415E7DDB"/>
    <w:multiLevelType w:val="hybridMultilevel"/>
    <w:tmpl w:val="4EB015FA"/>
    <w:lvl w:ilvl="0" w:tplc="041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1E6652C"/>
    <w:multiLevelType w:val="multilevel"/>
    <w:tmpl w:val="46929D90"/>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83" w15:restartNumberingAfterBreak="0">
    <w:nsid w:val="42AB68AF"/>
    <w:multiLevelType w:val="multilevel"/>
    <w:tmpl w:val="9D3EC616"/>
    <w:lvl w:ilvl="0">
      <w:start w:val="1"/>
      <w:numFmt w:val="decimal"/>
      <w:lvlText w:val="%1)"/>
      <w:lvlJc w:val="left"/>
      <w:pPr>
        <w:ind w:left="238" w:hanging="387"/>
      </w:pPr>
      <w:rPr>
        <w:rFonts w:eastAsia="Times New Roman" w:cs="Times New Roman"/>
        <w:w w:val="99"/>
        <w:sz w:val="26"/>
        <w:szCs w:val="26"/>
        <w:lang w:val="en-US" w:eastAsia="en-US" w:bidi="en-US"/>
      </w:rPr>
    </w:lvl>
    <w:lvl w:ilvl="1">
      <w:start w:val="1"/>
      <w:numFmt w:val="bullet"/>
      <w:lvlText w:val=""/>
      <w:lvlJc w:val="left"/>
      <w:pPr>
        <w:ind w:left="1258" w:hanging="387"/>
      </w:pPr>
      <w:rPr>
        <w:rFonts w:ascii="Symbol" w:hAnsi="Symbol" w:cs="Symbol" w:hint="default"/>
        <w:lang w:val="en-US" w:eastAsia="en-US" w:bidi="en-US"/>
      </w:rPr>
    </w:lvl>
    <w:lvl w:ilvl="2">
      <w:start w:val="1"/>
      <w:numFmt w:val="bullet"/>
      <w:lvlText w:val=""/>
      <w:lvlJc w:val="left"/>
      <w:pPr>
        <w:ind w:left="2277" w:hanging="387"/>
      </w:pPr>
      <w:rPr>
        <w:rFonts w:ascii="Symbol" w:hAnsi="Symbol" w:cs="Symbol" w:hint="default"/>
        <w:lang w:val="en-US" w:eastAsia="en-US" w:bidi="en-US"/>
      </w:rPr>
    </w:lvl>
    <w:lvl w:ilvl="3">
      <w:start w:val="1"/>
      <w:numFmt w:val="bullet"/>
      <w:lvlText w:val=""/>
      <w:lvlJc w:val="left"/>
      <w:pPr>
        <w:ind w:left="3295" w:hanging="387"/>
      </w:pPr>
      <w:rPr>
        <w:rFonts w:ascii="Symbol" w:hAnsi="Symbol" w:cs="Symbol" w:hint="default"/>
        <w:lang w:val="en-US" w:eastAsia="en-US" w:bidi="en-US"/>
      </w:rPr>
    </w:lvl>
    <w:lvl w:ilvl="4">
      <w:start w:val="1"/>
      <w:numFmt w:val="bullet"/>
      <w:lvlText w:val=""/>
      <w:lvlJc w:val="left"/>
      <w:pPr>
        <w:ind w:left="4314" w:hanging="387"/>
      </w:pPr>
      <w:rPr>
        <w:rFonts w:ascii="Symbol" w:hAnsi="Symbol" w:cs="Symbol" w:hint="default"/>
        <w:lang w:val="en-US" w:eastAsia="en-US" w:bidi="en-US"/>
      </w:rPr>
    </w:lvl>
    <w:lvl w:ilvl="5">
      <w:start w:val="1"/>
      <w:numFmt w:val="bullet"/>
      <w:lvlText w:val=""/>
      <w:lvlJc w:val="left"/>
      <w:pPr>
        <w:ind w:left="5333" w:hanging="387"/>
      </w:pPr>
      <w:rPr>
        <w:rFonts w:ascii="Symbol" w:hAnsi="Symbol" w:cs="Symbol" w:hint="default"/>
        <w:lang w:val="en-US" w:eastAsia="en-US" w:bidi="en-US"/>
      </w:rPr>
    </w:lvl>
    <w:lvl w:ilvl="6">
      <w:start w:val="1"/>
      <w:numFmt w:val="bullet"/>
      <w:lvlText w:val=""/>
      <w:lvlJc w:val="left"/>
      <w:pPr>
        <w:ind w:left="6351" w:hanging="387"/>
      </w:pPr>
      <w:rPr>
        <w:rFonts w:ascii="Symbol" w:hAnsi="Symbol" w:cs="Symbol" w:hint="default"/>
        <w:lang w:val="en-US" w:eastAsia="en-US" w:bidi="en-US"/>
      </w:rPr>
    </w:lvl>
    <w:lvl w:ilvl="7">
      <w:start w:val="1"/>
      <w:numFmt w:val="bullet"/>
      <w:lvlText w:val=""/>
      <w:lvlJc w:val="left"/>
      <w:pPr>
        <w:ind w:left="7370" w:hanging="387"/>
      </w:pPr>
      <w:rPr>
        <w:rFonts w:ascii="Symbol" w:hAnsi="Symbol" w:cs="Symbol" w:hint="default"/>
        <w:lang w:val="en-US" w:eastAsia="en-US" w:bidi="en-US"/>
      </w:rPr>
    </w:lvl>
    <w:lvl w:ilvl="8">
      <w:start w:val="1"/>
      <w:numFmt w:val="bullet"/>
      <w:lvlText w:val=""/>
      <w:lvlJc w:val="left"/>
      <w:pPr>
        <w:ind w:left="8389" w:hanging="387"/>
      </w:pPr>
      <w:rPr>
        <w:rFonts w:ascii="Symbol" w:hAnsi="Symbol" w:cs="Symbol" w:hint="default"/>
        <w:lang w:val="en-US" w:eastAsia="en-US" w:bidi="en-US"/>
      </w:rPr>
    </w:lvl>
  </w:abstractNum>
  <w:abstractNum w:abstractNumId="84" w15:restartNumberingAfterBreak="0">
    <w:nsid w:val="448C709C"/>
    <w:multiLevelType w:val="multilevel"/>
    <w:tmpl w:val="C946FB02"/>
    <w:lvl w:ilvl="0">
      <w:start w:val="1"/>
      <w:numFmt w:val="decimal"/>
      <w:lvlText w:val="%1)"/>
      <w:lvlJc w:val="left"/>
      <w:pPr>
        <w:ind w:left="238" w:hanging="387"/>
      </w:pPr>
      <w:rPr>
        <w:rFonts w:eastAsia="Times New Roman" w:cs="Times New Roman"/>
        <w:w w:val="99"/>
        <w:sz w:val="26"/>
        <w:szCs w:val="26"/>
        <w:lang w:val="en-US" w:eastAsia="en-US" w:bidi="en-US"/>
      </w:rPr>
    </w:lvl>
    <w:lvl w:ilvl="1">
      <w:start w:val="1"/>
      <w:numFmt w:val="bullet"/>
      <w:lvlText w:val=""/>
      <w:lvlJc w:val="left"/>
      <w:pPr>
        <w:ind w:left="1258" w:hanging="387"/>
      </w:pPr>
      <w:rPr>
        <w:rFonts w:ascii="Symbol" w:hAnsi="Symbol" w:cs="Symbol" w:hint="default"/>
        <w:lang w:val="en-US" w:eastAsia="en-US" w:bidi="en-US"/>
      </w:rPr>
    </w:lvl>
    <w:lvl w:ilvl="2">
      <w:start w:val="1"/>
      <w:numFmt w:val="bullet"/>
      <w:lvlText w:val=""/>
      <w:lvlJc w:val="left"/>
      <w:pPr>
        <w:ind w:left="2277" w:hanging="387"/>
      </w:pPr>
      <w:rPr>
        <w:rFonts w:ascii="Symbol" w:hAnsi="Symbol" w:cs="Symbol" w:hint="default"/>
        <w:lang w:val="en-US" w:eastAsia="en-US" w:bidi="en-US"/>
      </w:rPr>
    </w:lvl>
    <w:lvl w:ilvl="3">
      <w:start w:val="1"/>
      <w:numFmt w:val="bullet"/>
      <w:lvlText w:val=""/>
      <w:lvlJc w:val="left"/>
      <w:pPr>
        <w:ind w:left="3295" w:hanging="387"/>
      </w:pPr>
      <w:rPr>
        <w:rFonts w:ascii="Symbol" w:hAnsi="Symbol" w:cs="Symbol" w:hint="default"/>
        <w:lang w:val="en-US" w:eastAsia="en-US" w:bidi="en-US"/>
      </w:rPr>
    </w:lvl>
    <w:lvl w:ilvl="4">
      <w:start w:val="1"/>
      <w:numFmt w:val="bullet"/>
      <w:lvlText w:val=""/>
      <w:lvlJc w:val="left"/>
      <w:pPr>
        <w:ind w:left="4314" w:hanging="387"/>
      </w:pPr>
      <w:rPr>
        <w:rFonts w:ascii="Symbol" w:hAnsi="Symbol" w:cs="Symbol" w:hint="default"/>
        <w:lang w:val="en-US" w:eastAsia="en-US" w:bidi="en-US"/>
      </w:rPr>
    </w:lvl>
    <w:lvl w:ilvl="5">
      <w:start w:val="1"/>
      <w:numFmt w:val="bullet"/>
      <w:lvlText w:val=""/>
      <w:lvlJc w:val="left"/>
      <w:pPr>
        <w:ind w:left="5333" w:hanging="387"/>
      </w:pPr>
      <w:rPr>
        <w:rFonts w:ascii="Symbol" w:hAnsi="Symbol" w:cs="Symbol" w:hint="default"/>
        <w:lang w:val="en-US" w:eastAsia="en-US" w:bidi="en-US"/>
      </w:rPr>
    </w:lvl>
    <w:lvl w:ilvl="6">
      <w:start w:val="1"/>
      <w:numFmt w:val="bullet"/>
      <w:lvlText w:val=""/>
      <w:lvlJc w:val="left"/>
      <w:pPr>
        <w:ind w:left="6351" w:hanging="387"/>
      </w:pPr>
      <w:rPr>
        <w:rFonts w:ascii="Symbol" w:hAnsi="Symbol" w:cs="Symbol" w:hint="default"/>
        <w:lang w:val="en-US" w:eastAsia="en-US" w:bidi="en-US"/>
      </w:rPr>
    </w:lvl>
    <w:lvl w:ilvl="7">
      <w:start w:val="1"/>
      <w:numFmt w:val="bullet"/>
      <w:lvlText w:val=""/>
      <w:lvlJc w:val="left"/>
      <w:pPr>
        <w:ind w:left="7370" w:hanging="387"/>
      </w:pPr>
      <w:rPr>
        <w:rFonts w:ascii="Symbol" w:hAnsi="Symbol" w:cs="Symbol" w:hint="default"/>
        <w:lang w:val="en-US" w:eastAsia="en-US" w:bidi="en-US"/>
      </w:rPr>
    </w:lvl>
    <w:lvl w:ilvl="8">
      <w:start w:val="1"/>
      <w:numFmt w:val="bullet"/>
      <w:lvlText w:val=""/>
      <w:lvlJc w:val="left"/>
      <w:pPr>
        <w:ind w:left="8389" w:hanging="387"/>
      </w:pPr>
      <w:rPr>
        <w:rFonts w:ascii="Symbol" w:hAnsi="Symbol" w:cs="Symbol" w:hint="default"/>
        <w:lang w:val="en-US" w:eastAsia="en-US" w:bidi="en-US"/>
      </w:rPr>
    </w:lvl>
  </w:abstractNum>
  <w:abstractNum w:abstractNumId="85" w15:restartNumberingAfterBreak="0">
    <w:nsid w:val="44FC3AC2"/>
    <w:multiLevelType w:val="multilevel"/>
    <w:tmpl w:val="E07A2854"/>
    <w:lvl w:ilvl="0">
      <w:start w:val="1"/>
      <w:numFmt w:val="bullet"/>
      <w:lvlText w:val="-"/>
      <w:lvlJc w:val="left"/>
      <w:pPr>
        <w:ind w:left="238" w:hanging="26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67"/>
      </w:pPr>
      <w:rPr>
        <w:rFonts w:ascii="Symbol" w:hAnsi="Symbol" w:cs="Symbol" w:hint="default"/>
        <w:lang w:val="en-US" w:eastAsia="en-US" w:bidi="en-US"/>
      </w:rPr>
    </w:lvl>
    <w:lvl w:ilvl="2">
      <w:start w:val="1"/>
      <w:numFmt w:val="bullet"/>
      <w:lvlText w:val=""/>
      <w:lvlJc w:val="left"/>
      <w:pPr>
        <w:ind w:left="2277" w:hanging="267"/>
      </w:pPr>
      <w:rPr>
        <w:rFonts w:ascii="Symbol" w:hAnsi="Symbol" w:cs="Symbol" w:hint="default"/>
        <w:lang w:val="en-US" w:eastAsia="en-US" w:bidi="en-US"/>
      </w:rPr>
    </w:lvl>
    <w:lvl w:ilvl="3">
      <w:start w:val="1"/>
      <w:numFmt w:val="bullet"/>
      <w:lvlText w:val=""/>
      <w:lvlJc w:val="left"/>
      <w:pPr>
        <w:ind w:left="3295" w:hanging="267"/>
      </w:pPr>
      <w:rPr>
        <w:rFonts w:ascii="Symbol" w:hAnsi="Symbol" w:cs="Symbol" w:hint="default"/>
        <w:lang w:val="en-US" w:eastAsia="en-US" w:bidi="en-US"/>
      </w:rPr>
    </w:lvl>
    <w:lvl w:ilvl="4">
      <w:start w:val="1"/>
      <w:numFmt w:val="bullet"/>
      <w:lvlText w:val=""/>
      <w:lvlJc w:val="left"/>
      <w:pPr>
        <w:ind w:left="4314" w:hanging="267"/>
      </w:pPr>
      <w:rPr>
        <w:rFonts w:ascii="Symbol" w:hAnsi="Symbol" w:cs="Symbol" w:hint="default"/>
        <w:lang w:val="en-US" w:eastAsia="en-US" w:bidi="en-US"/>
      </w:rPr>
    </w:lvl>
    <w:lvl w:ilvl="5">
      <w:start w:val="1"/>
      <w:numFmt w:val="bullet"/>
      <w:lvlText w:val=""/>
      <w:lvlJc w:val="left"/>
      <w:pPr>
        <w:ind w:left="5333" w:hanging="267"/>
      </w:pPr>
      <w:rPr>
        <w:rFonts w:ascii="Symbol" w:hAnsi="Symbol" w:cs="Symbol" w:hint="default"/>
        <w:lang w:val="en-US" w:eastAsia="en-US" w:bidi="en-US"/>
      </w:rPr>
    </w:lvl>
    <w:lvl w:ilvl="6">
      <w:start w:val="1"/>
      <w:numFmt w:val="bullet"/>
      <w:lvlText w:val=""/>
      <w:lvlJc w:val="left"/>
      <w:pPr>
        <w:ind w:left="6351" w:hanging="267"/>
      </w:pPr>
      <w:rPr>
        <w:rFonts w:ascii="Symbol" w:hAnsi="Symbol" w:cs="Symbol" w:hint="default"/>
        <w:lang w:val="en-US" w:eastAsia="en-US" w:bidi="en-US"/>
      </w:rPr>
    </w:lvl>
    <w:lvl w:ilvl="7">
      <w:start w:val="1"/>
      <w:numFmt w:val="bullet"/>
      <w:lvlText w:val=""/>
      <w:lvlJc w:val="left"/>
      <w:pPr>
        <w:ind w:left="7370" w:hanging="267"/>
      </w:pPr>
      <w:rPr>
        <w:rFonts w:ascii="Symbol" w:hAnsi="Symbol" w:cs="Symbol" w:hint="default"/>
        <w:lang w:val="en-US" w:eastAsia="en-US" w:bidi="en-US"/>
      </w:rPr>
    </w:lvl>
    <w:lvl w:ilvl="8">
      <w:start w:val="1"/>
      <w:numFmt w:val="bullet"/>
      <w:lvlText w:val=""/>
      <w:lvlJc w:val="left"/>
      <w:pPr>
        <w:ind w:left="8389" w:hanging="267"/>
      </w:pPr>
      <w:rPr>
        <w:rFonts w:ascii="Symbol" w:hAnsi="Symbol" w:cs="Symbol" w:hint="default"/>
        <w:lang w:val="en-US" w:eastAsia="en-US" w:bidi="en-US"/>
      </w:rPr>
    </w:lvl>
  </w:abstractNum>
  <w:abstractNum w:abstractNumId="86" w15:restartNumberingAfterBreak="0">
    <w:nsid w:val="45242A14"/>
    <w:multiLevelType w:val="multilevel"/>
    <w:tmpl w:val="15966210"/>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87" w15:restartNumberingAfterBreak="0">
    <w:nsid w:val="462375F4"/>
    <w:multiLevelType w:val="multilevel"/>
    <w:tmpl w:val="CA8A94C4"/>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88" w15:restartNumberingAfterBreak="0">
    <w:nsid w:val="464B6D32"/>
    <w:multiLevelType w:val="multilevel"/>
    <w:tmpl w:val="E7C28F6A"/>
    <w:lvl w:ilvl="0">
      <w:start w:val="1"/>
      <w:numFmt w:val="decimal"/>
      <w:lvlText w:val="%1."/>
      <w:lvlJc w:val="left"/>
      <w:pPr>
        <w:ind w:left="238" w:hanging="288"/>
      </w:pPr>
      <w:rPr>
        <w:rFonts w:eastAsia="Times New Roman" w:cs="Times New Roman"/>
        <w:w w:val="99"/>
        <w:sz w:val="26"/>
        <w:szCs w:val="26"/>
        <w:lang w:val="en-US" w:eastAsia="en-US" w:bidi="en-US"/>
      </w:rPr>
    </w:lvl>
    <w:lvl w:ilvl="1">
      <w:start w:val="1"/>
      <w:numFmt w:val="bullet"/>
      <w:lvlText w:val=""/>
      <w:lvlJc w:val="left"/>
      <w:pPr>
        <w:ind w:left="1258" w:hanging="288"/>
      </w:pPr>
      <w:rPr>
        <w:rFonts w:ascii="Symbol" w:hAnsi="Symbol" w:cs="Symbol" w:hint="default"/>
        <w:lang w:val="en-US" w:eastAsia="en-US" w:bidi="en-US"/>
      </w:rPr>
    </w:lvl>
    <w:lvl w:ilvl="2">
      <w:start w:val="1"/>
      <w:numFmt w:val="bullet"/>
      <w:lvlText w:val=""/>
      <w:lvlJc w:val="left"/>
      <w:pPr>
        <w:ind w:left="2277" w:hanging="288"/>
      </w:pPr>
      <w:rPr>
        <w:rFonts w:ascii="Symbol" w:hAnsi="Symbol" w:cs="Symbol" w:hint="default"/>
        <w:lang w:val="en-US" w:eastAsia="en-US" w:bidi="en-US"/>
      </w:rPr>
    </w:lvl>
    <w:lvl w:ilvl="3">
      <w:start w:val="1"/>
      <w:numFmt w:val="bullet"/>
      <w:lvlText w:val=""/>
      <w:lvlJc w:val="left"/>
      <w:pPr>
        <w:ind w:left="3295" w:hanging="288"/>
      </w:pPr>
      <w:rPr>
        <w:rFonts w:ascii="Symbol" w:hAnsi="Symbol" w:cs="Symbol" w:hint="default"/>
        <w:lang w:val="en-US" w:eastAsia="en-US" w:bidi="en-US"/>
      </w:rPr>
    </w:lvl>
    <w:lvl w:ilvl="4">
      <w:start w:val="1"/>
      <w:numFmt w:val="bullet"/>
      <w:lvlText w:val=""/>
      <w:lvlJc w:val="left"/>
      <w:pPr>
        <w:ind w:left="4314" w:hanging="288"/>
      </w:pPr>
      <w:rPr>
        <w:rFonts w:ascii="Symbol" w:hAnsi="Symbol" w:cs="Symbol" w:hint="default"/>
        <w:lang w:val="en-US" w:eastAsia="en-US" w:bidi="en-US"/>
      </w:rPr>
    </w:lvl>
    <w:lvl w:ilvl="5">
      <w:start w:val="1"/>
      <w:numFmt w:val="bullet"/>
      <w:lvlText w:val=""/>
      <w:lvlJc w:val="left"/>
      <w:pPr>
        <w:ind w:left="5333" w:hanging="288"/>
      </w:pPr>
      <w:rPr>
        <w:rFonts w:ascii="Symbol" w:hAnsi="Symbol" w:cs="Symbol" w:hint="default"/>
        <w:lang w:val="en-US" w:eastAsia="en-US" w:bidi="en-US"/>
      </w:rPr>
    </w:lvl>
    <w:lvl w:ilvl="6">
      <w:start w:val="1"/>
      <w:numFmt w:val="bullet"/>
      <w:lvlText w:val=""/>
      <w:lvlJc w:val="left"/>
      <w:pPr>
        <w:ind w:left="6351" w:hanging="288"/>
      </w:pPr>
      <w:rPr>
        <w:rFonts w:ascii="Symbol" w:hAnsi="Symbol" w:cs="Symbol" w:hint="default"/>
        <w:lang w:val="en-US" w:eastAsia="en-US" w:bidi="en-US"/>
      </w:rPr>
    </w:lvl>
    <w:lvl w:ilvl="7">
      <w:start w:val="1"/>
      <w:numFmt w:val="bullet"/>
      <w:lvlText w:val=""/>
      <w:lvlJc w:val="left"/>
      <w:pPr>
        <w:ind w:left="7370" w:hanging="288"/>
      </w:pPr>
      <w:rPr>
        <w:rFonts w:ascii="Symbol" w:hAnsi="Symbol" w:cs="Symbol" w:hint="default"/>
        <w:lang w:val="en-US" w:eastAsia="en-US" w:bidi="en-US"/>
      </w:rPr>
    </w:lvl>
    <w:lvl w:ilvl="8">
      <w:start w:val="1"/>
      <w:numFmt w:val="bullet"/>
      <w:lvlText w:val=""/>
      <w:lvlJc w:val="left"/>
      <w:pPr>
        <w:ind w:left="8389" w:hanging="288"/>
      </w:pPr>
      <w:rPr>
        <w:rFonts w:ascii="Symbol" w:hAnsi="Symbol" w:cs="Symbol" w:hint="default"/>
        <w:lang w:val="en-US" w:eastAsia="en-US" w:bidi="en-US"/>
      </w:rPr>
    </w:lvl>
  </w:abstractNum>
  <w:abstractNum w:abstractNumId="89" w15:restartNumberingAfterBreak="0">
    <w:nsid w:val="47316F49"/>
    <w:multiLevelType w:val="multilevel"/>
    <w:tmpl w:val="3A6236F8"/>
    <w:lvl w:ilvl="0">
      <w:start w:val="1"/>
      <w:numFmt w:val="bullet"/>
      <w:lvlText w:val="-"/>
      <w:lvlJc w:val="left"/>
      <w:pPr>
        <w:ind w:left="238" w:hanging="19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97"/>
      </w:pPr>
      <w:rPr>
        <w:rFonts w:ascii="Symbol" w:hAnsi="Symbol" w:cs="Symbol" w:hint="default"/>
        <w:lang w:val="en-US" w:eastAsia="en-US" w:bidi="en-US"/>
      </w:rPr>
    </w:lvl>
    <w:lvl w:ilvl="2">
      <w:start w:val="1"/>
      <w:numFmt w:val="bullet"/>
      <w:lvlText w:val=""/>
      <w:lvlJc w:val="left"/>
      <w:pPr>
        <w:ind w:left="2277" w:hanging="197"/>
      </w:pPr>
      <w:rPr>
        <w:rFonts w:ascii="Symbol" w:hAnsi="Symbol" w:cs="Symbol" w:hint="default"/>
        <w:lang w:val="en-US" w:eastAsia="en-US" w:bidi="en-US"/>
      </w:rPr>
    </w:lvl>
    <w:lvl w:ilvl="3">
      <w:start w:val="1"/>
      <w:numFmt w:val="bullet"/>
      <w:lvlText w:val=""/>
      <w:lvlJc w:val="left"/>
      <w:pPr>
        <w:ind w:left="3295" w:hanging="197"/>
      </w:pPr>
      <w:rPr>
        <w:rFonts w:ascii="Symbol" w:hAnsi="Symbol" w:cs="Symbol" w:hint="default"/>
        <w:lang w:val="en-US" w:eastAsia="en-US" w:bidi="en-US"/>
      </w:rPr>
    </w:lvl>
    <w:lvl w:ilvl="4">
      <w:start w:val="1"/>
      <w:numFmt w:val="bullet"/>
      <w:lvlText w:val=""/>
      <w:lvlJc w:val="left"/>
      <w:pPr>
        <w:ind w:left="4314" w:hanging="197"/>
      </w:pPr>
      <w:rPr>
        <w:rFonts w:ascii="Symbol" w:hAnsi="Symbol" w:cs="Symbol" w:hint="default"/>
        <w:lang w:val="en-US" w:eastAsia="en-US" w:bidi="en-US"/>
      </w:rPr>
    </w:lvl>
    <w:lvl w:ilvl="5">
      <w:start w:val="1"/>
      <w:numFmt w:val="bullet"/>
      <w:lvlText w:val=""/>
      <w:lvlJc w:val="left"/>
      <w:pPr>
        <w:ind w:left="5333" w:hanging="197"/>
      </w:pPr>
      <w:rPr>
        <w:rFonts w:ascii="Symbol" w:hAnsi="Symbol" w:cs="Symbol" w:hint="default"/>
        <w:lang w:val="en-US" w:eastAsia="en-US" w:bidi="en-US"/>
      </w:rPr>
    </w:lvl>
    <w:lvl w:ilvl="6">
      <w:start w:val="1"/>
      <w:numFmt w:val="bullet"/>
      <w:lvlText w:val=""/>
      <w:lvlJc w:val="left"/>
      <w:pPr>
        <w:ind w:left="6351" w:hanging="197"/>
      </w:pPr>
      <w:rPr>
        <w:rFonts w:ascii="Symbol" w:hAnsi="Symbol" w:cs="Symbol" w:hint="default"/>
        <w:lang w:val="en-US" w:eastAsia="en-US" w:bidi="en-US"/>
      </w:rPr>
    </w:lvl>
    <w:lvl w:ilvl="7">
      <w:start w:val="1"/>
      <w:numFmt w:val="bullet"/>
      <w:lvlText w:val=""/>
      <w:lvlJc w:val="left"/>
      <w:pPr>
        <w:ind w:left="7370" w:hanging="197"/>
      </w:pPr>
      <w:rPr>
        <w:rFonts w:ascii="Symbol" w:hAnsi="Symbol" w:cs="Symbol" w:hint="default"/>
        <w:lang w:val="en-US" w:eastAsia="en-US" w:bidi="en-US"/>
      </w:rPr>
    </w:lvl>
    <w:lvl w:ilvl="8">
      <w:start w:val="1"/>
      <w:numFmt w:val="bullet"/>
      <w:lvlText w:val=""/>
      <w:lvlJc w:val="left"/>
      <w:pPr>
        <w:ind w:left="8389" w:hanging="197"/>
      </w:pPr>
      <w:rPr>
        <w:rFonts w:ascii="Symbol" w:hAnsi="Symbol" w:cs="Symbol" w:hint="default"/>
        <w:lang w:val="en-US" w:eastAsia="en-US" w:bidi="en-US"/>
      </w:rPr>
    </w:lvl>
  </w:abstractNum>
  <w:abstractNum w:abstractNumId="90" w15:restartNumberingAfterBreak="0">
    <w:nsid w:val="47902826"/>
    <w:multiLevelType w:val="multilevel"/>
    <w:tmpl w:val="E8663EF2"/>
    <w:lvl w:ilvl="0">
      <w:start w:val="1"/>
      <w:numFmt w:val="decimal"/>
      <w:lvlText w:val="%1."/>
      <w:lvlJc w:val="left"/>
      <w:pPr>
        <w:ind w:left="238" w:hanging="271"/>
      </w:pPr>
      <w:rPr>
        <w:rFonts w:eastAsia="Times New Roman" w:cs="Times New Roman"/>
        <w:w w:val="99"/>
        <w:sz w:val="26"/>
        <w:szCs w:val="26"/>
        <w:lang w:val="en-US" w:eastAsia="en-US" w:bidi="en-US"/>
      </w:rPr>
    </w:lvl>
    <w:lvl w:ilvl="1">
      <w:start w:val="1"/>
      <w:numFmt w:val="bullet"/>
      <w:lvlText w:val=""/>
      <w:lvlJc w:val="left"/>
      <w:pPr>
        <w:ind w:left="1258" w:hanging="271"/>
      </w:pPr>
      <w:rPr>
        <w:rFonts w:ascii="Symbol" w:hAnsi="Symbol" w:cs="Symbol" w:hint="default"/>
        <w:lang w:val="en-US" w:eastAsia="en-US" w:bidi="en-US"/>
      </w:rPr>
    </w:lvl>
    <w:lvl w:ilvl="2">
      <w:start w:val="1"/>
      <w:numFmt w:val="bullet"/>
      <w:lvlText w:val=""/>
      <w:lvlJc w:val="left"/>
      <w:pPr>
        <w:ind w:left="2277" w:hanging="271"/>
      </w:pPr>
      <w:rPr>
        <w:rFonts w:ascii="Symbol" w:hAnsi="Symbol" w:cs="Symbol" w:hint="default"/>
        <w:lang w:val="en-US" w:eastAsia="en-US" w:bidi="en-US"/>
      </w:rPr>
    </w:lvl>
    <w:lvl w:ilvl="3">
      <w:start w:val="1"/>
      <w:numFmt w:val="bullet"/>
      <w:lvlText w:val=""/>
      <w:lvlJc w:val="left"/>
      <w:pPr>
        <w:ind w:left="3295" w:hanging="271"/>
      </w:pPr>
      <w:rPr>
        <w:rFonts w:ascii="Symbol" w:hAnsi="Symbol" w:cs="Symbol" w:hint="default"/>
        <w:lang w:val="en-US" w:eastAsia="en-US" w:bidi="en-US"/>
      </w:rPr>
    </w:lvl>
    <w:lvl w:ilvl="4">
      <w:start w:val="1"/>
      <w:numFmt w:val="bullet"/>
      <w:lvlText w:val=""/>
      <w:lvlJc w:val="left"/>
      <w:pPr>
        <w:ind w:left="4314" w:hanging="271"/>
      </w:pPr>
      <w:rPr>
        <w:rFonts w:ascii="Symbol" w:hAnsi="Symbol" w:cs="Symbol" w:hint="default"/>
        <w:lang w:val="en-US" w:eastAsia="en-US" w:bidi="en-US"/>
      </w:rPr>
    </w:lvl>
    <w:lvl w:ilvl="5">
      <w:start w:val="1"/>
      <w:numFmt w:val="bullet"/>
      <w:lvlText w:val=""/>
      <w:lvlJc w:val="left"/>
      <w:pPr>
        <w:ind w:left="5333" w:hanging="271"/>
      </w:pPr>
      <w:rPr>
        <w:rFonts w:ascii="Symbol" w:hAnsi="Symbol" w:cs="Symbol" w:hint="default"/>
        <w:lang w:val="en-US" w:eastAsia="en-US" w:bidi="en-US"/>
      </w:rPr>
    </w:lvl>
    <w:lvl w:ilvl="6">
      <w:start w:val="1"/>
      <w:numFmt w:val="bullet"/>
      <w:lvlText w:val=""/>
      <w:lvlJc w:val="left"/>
      <w:pPr>
        <w:ind w:left="6351" w:hanging="271"/>
      </w:pPr>
      <w:rPr>
        <w:rFonts w:ascii="Symbol" w:hAnsi="Symbol" w:cs="Symbol" w:hint="default"/>
        <w:lang w:val="en-US" w:eastAsia="en-US" w:bidi="en-US"/>
      </w:rPr>
    </w:lvl>
    <w:lvl w:ilvl="7">
      <w:start w:val="1"/>
      <w:numFmt w:val="bullet"/>
      <w:lvlText w:val=""/>
      <w:lvlJc w:val="left"/>
      <w:pPr>
        <w:ind w:left="7370" w:hanging="271"/>
      </w:pPr>
      <w:rPr>
        <w:rFonts w:ascii="Symbol" w:hAnsi="Symbol" w:cs="Symbol" w:hint="default"/>
        <w:lang w:val="en-US" w:eastAsia="en-US" w:bidi="en-US"/>
      </w:rPr>
    </w:lvl>
    <w:lvl w:ilvl="8">
      <w:start w:val="1"/>
      <w:numFmt w:val="bullet"/>
      <w:lvlText w:val=""/>
      <w:lvlJc w:val="left"/>
      <w:pPr>
        <w:ind w:left="8389" w:hanging="271"/>
      </w:pPr>
      <w:rPr>
        <w:rFonts w:ascii="Symbol" w:hAnsi="Symbol" w:cs="Symbol" w:hint="default"/>
        <w:lang w:val="en-US" w:eastAsia="en-US" w:bidi="en-US"/>
      </w:rPr>
    </w:lvl>
  </w:abstractNum>
  <w:abstractNum w:abstractNumId="91" w15:restartNumberingAfterBreak="0">
    <w:nsid w:val="47E6124F"/>
    <w:multiLevelType w:val="multilevel"/>
    <w:tmpl w:val="35E61B2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92" w15:restartNumberingAfterBreak="0">
    <w:nsid w:val="482749EB"/>
    <w:multiLevelType w:val="multilevel"/>
    <w:tmpl w:val="FB28B020"/>
    <w:lvl w:ilvl="0">
      <w:start w:val="1"/>
      <w:numFmt w:val="decimal"/>
      <w:lvlText w:val="%1)"/>
      <w:lvlJc w:val="left"/>
      <w:pPr>
        <w:ind w:left="238" w:hanging="415"/>
      </w:pPr>
      <w:rPr>
        <w:rFonts w:eastAsia="Times New Roman" w:cs="Times New Roman"/>
        <w:w w:val="99"/>
        <w:sz w:val="26"/>
        <w:szCs w:val="26"/>
        <w:lang w:val="en-US" w:eastAsia="en-US" w:bidi="en-US"/>
      </w:rPr>
    </w:lvl>
    <w:lvl w:ilvl="1">
      <w:start w:val="1"/>
      <w:numFmt w:val="bullet"/>
      <w:lvlText w:val=""/>
      <w:lvlJc w:val="left"/>
      <w:pPr>
        <w:ind w:left="1258" w:hanging="415"/>
      </w:pPr>
      <w:rPr>
        <w:rFonts w:ascii="Symbol" w:hAnsi="Symbol" w:cs="Symbol" w:hint="default"/>
        <w:lang w:val="en-US" w:eastAsia="en-US" w:bidi="en-US"/>
      </w:rPr>
    </w:lvl>
    <w:lvl w:ilvl="2">
      <w:start w:val="1"/>
      <w:numFmt w:val="bullet"/>
      <w:lvlText w:val=""/>
      <w:lvlJc w:val="left"/>
      <w:pPr>
        <w:ind w:left="2277" w:hanging="415"/>
      </w:pPr>
      <w:rPr>
        <w:rFonts w:ascii="Symbol" w:hAnsi="Symbol" w:cs="Symbol" w:hint="default"/>
        <w:lang w:val="en-US" w:eastAsia="en-US" w:bidi="en-US"/>
      </w:rPr>
    </w:lvl>
    <w:lvl w:ilvl="3">
      <w:start w:val="1"/>
      <w:numFmt w:val="bullet"/>
      <w:lvlText w:val=""/>
      <w:lvlJc w:val="left"/>
      <w:pPr>
        <w:ind w:left="3295" w:hanging="415"/>
      </w:pPr>
      <w:rPr>
        <w:rFonts w:ascii="Symbol" w:hAnsi="Symbol" w:cs="Symbol" w:hint="default"/>
        <w:lang w:val="en-US" w:eastAsia="en-US" w:bidi="en-US"/>
      </w:rPr>
    </w:lvl>
    <w:lvl w:ilvl="4">
      <w:start w:val="1"/>
      <w:numFmt w:val="bullet"/>
      <w:lvlText w:val=""/>
      <w:lvlJc w:val="left"/>
      <w:pPr>
        <w:ind w:left="4314" w:hanging="415"/>
      </w:pPr>
      <w:rPr>
        <w:rFonts w:ascii="Symbol" w:hAnsi="Symbol" w:cs="Symbol" w:hint="default"/>
        <w:lang w:val="en-US" w:eastAsia="en-US" w:bidi="en-US"/>
      </w:rPr>
    </w:lvl>
    <w:lvl w:ilvl="5">
      <w:start w:val="1"/>
      <w:numFmt w:val="bullet"/>
      <w:lvlText w:val=""/>
      <w:lvlJc w:val="left"/>
      <w:pPr>
        <w:ind w:left="5333" w:hanging="415"/>
      </w:pPr>
      <w:rPr>
        <w:rFonts w:ascii="Symbol" w:hAnsi="Symbol" w:cs="Symbol" w:hint="default"/>
        <w:lang w:val="en-US" w:eastAsia="en-US" w:bidi="en-US"/>
      </w:rPr>
    </w:lvl>
    <w:lvl w:ilvl="6">
      <w:start w:val="1"/>
      <w:numFmt w:val="bullet"/>
      <w:lvlText w:val=""/>
      <w:lvlJc w:val="left"/>
      <w:pPr>
        <w:ind w:left="6351" w:hanging="415"/>
      </w:pPr>
      <w:rPr>
        <w:rFonts w:ascii="Symbol" w:hAnsi="Symbol" w:cs="Symbol" w:hint="default"/>
        <w:lang w:val="en-US" w:eastAsia="en-US" w:bidi="en-US"/>
      </w:rPr>
    </w:lvl>
    <w:lvl w:ilvl="7">
      <w:start w:val="1"/>
      <w:numFmt w:val="bullet"/>
      <w:lvlText w:val=""/>
      <w:lvlJc w:val="left"/>
      <w:pPr>
        <w:ind w:left="7370" w:hanging="415"/>
      </w:pPr>
      <w:rPr>
        <w:rFonts w:ascii="Symbol" w:hAnsi="Symbol" w:cs="Symbol" w:hint="default"/>
        <w:lang w:val="en-US" w:eastAsia="en-US" w:bidi="en-US"/>
      </w:rPr>
    </w:lvl>
    <w:lvl w:ilvl="8">
      <w:start w:val="1"/>
      <w:numFmt w:val="bullet"/>
      <w:lvlText w:val=""/>
      <w:lvlJc w:val="left"/>
      <w:pPr>
        <w:ind w:left="8389" w:hanging="415"/>
      </w:pPr>
      <w:rPr>
        <w:rFonts w:ascii="Symbol" w:hAnsi="Symbol" w:cs="Symbol" w:hint="default"/>
        <w:lang w:val="en-US" w:eastAsia="en-US" w:bidi="en-US"/>
      </w:rPr>
    </w:lvl>
  </w:abstractNum>
  <w:abstractNum w:abstractNumId="93" w15:restartNumberingAfterBreak="0">
    <w:nsid w:val="48CA3B13"/>
    <w:multiLevelType w:val="multilevel"/>
    <w:tmpl w:val="18B8A334"/>
    <w:lvl w:ilvl="0">
      <w:start w:val="1"/>
      <w:numFmt w:val="decimal"/>
      <w:lvlText w:val="%1)"/>
      <w:lvlJc w:val="left"/>
      <w:pPr>
        <w:ind w:left="238" w:hanging="295"/>
      </w:pPr>
      <w:rPr>
        <w:rFonts w:eastAsia="Times New Roman" w:cs="Times New Roman"/>
        <w:w w:val="99"/>
        <w:sz w:val="26"/>
        <w:szCs w:val="26"/>
        <w:lang w:val="en-US" w:eastAsia="en-US" w:bidi="en-US"/>
      </w:rPr>
    </w:lvl>
    <w:lvl w:ilvl="1">
      <w:start w:val="1"/>
      <w:numFmt w:val="bullet"/>
      <w:lvlText w:val=""/>
      <w:lvlJc w:val="left"/>
      <w:pPr>
        <w:ind w:left="1258" w:hanging="295"/>
      </w:pPr>
      <w:rPr>
        <w:rFonts w:ascii="Symbol" w:hAnsi="Symbol" w:cs="Symbol" w:hint="default"/>
        <w:lang w:val="en-US" w:eastAsia="en-US" w:bidi="en-US"/>
      </w:rPr>
    </w:lvl>
    <w:lvl w:ilvl="2">
      <w:start w:val="1"/>
      <w:numFmt w:val="bullet"/>
      <w:lvlText w:val=""/>
      <w:lvlJc w:val="left"/>
      <w:pPr>
        <w:ind w:left="2277" w:hanging="295"/>
      </w:pPr>
      <w:rPr>
        <w:rFonts w:ascii="Symbol" w:hAnsi="Symbol" w:cs="Symbol" w:hint="default"/>
        <w:lang w:val="en-US" w:eastAsia="en-US" w:bidi="en-US"/>
      </w:rPr>
    </w:lvl>
    <w:lvl w:ilvl="3">
      <w:start w:val="1"/>
      <w:numFmt w:val="bullet"/>
      <w:lvlText w:val=""/>
      <w:lvlJc w:val="left"/>
      <w:pPr>
        <w:ind w:left="3295" w:hanging="295"/>
      </w:pPr>
      <w:rPr>
        <w:rFonts w:ascii="Symbol" w:hAnsi="Symbol" w:cs="Symbol" w:hint="default"/>
        <w:lang w:val="en-US" w:eastAsia="en-US" w:bidi="en-US"/>
      </w:rPr>
    </w:lvl>
    <w:lvl w:ilvl="4">
      <w:start w:val="1"/>
      <w:numFmt w:val="bullet"/>
      <w:lvlText w:val=""/>
      <w:lvlJc w:val="left"/>
      <w:pPr>
        <w:ind w:left="4314" w:hanging="295"/>
      </w:pPr>
      <w:rPr>
        <w:rFonts w:ascii="Symbol" w:hAnsi="Symbol" w:cs="Symbol" w:hint="default"/>
        <w:lang w:val="en-US" w:eastAsia="en-US" w:bidi="en-US"/>
      </w:rPr>
    </w:lvl>
    <w:lvl w:ilvl="5">
      <w:start w:val="1"/>
      <w:numFmt w:val="bullet"/>
      <w:lvlText w:val=""/>
      <w:lvlJc w:val="left"/>
      <w:pPr>
        <w:ind w:left="5333" w:hanging="295"/>
      </w:pPr>
      <w:rPr>
        <w:rFonts w:ascii="Symbol" w:hAnsi="Symbol" w:cs="Symbol" w:hint="default"/>
        <w:lang w:val="en-US" w:eastAsia="en-US" w:bidi="en-US"/>
      </w:rPr>
    </w:lvl>
    <w:lvl w:ilvl="6">
      <w:start w:val="1"/>
      <w:numFmt w:val="bullet"/>
      <w:lvlText w:val=""/>
      <w:lvlJc w:val="left"/>
      <w:pPr>
        <w:ind w:left="6351" w:hanging="295"/>
      </w:pPr>
      <w:rPr>
        <w:rFonts w:ascii="Symbol" w:hAnsi="Symbol" w:cs="Symbol" w:hint="default"/>
        <w:lang w:val="en-US" w:eastAsia="en-US" w:bidi="en-US"/>
      </w:rPr>
    </w:lvl>
    <w:lvl w:ilvl="7">
      <w:start w:val="1"/>
      <w:numFmt w:val="bullet"/>
      <w:lvlText w:val=""/>
      <w:lvlJc w:val="left"/>
      <w:pPr>
        <w:ind w:left="7370" w:hanging="295"/>
      </w:pPr>
      <w:rPr>
        <w:rFonts w:ascii="Symbol" w:hAnsi="Symbol" w:cs="Symbol" w:hint="default"/>
        <w:lang w:val="en-US" w:eastAsia="en-US" w:bidi="en-US"/>
      </w:rPr>
    </w:lvl>
    <w:lvl w:ilvl="8">
      <w:start w:val="1"/>
      <w:numFmt w:val="bullet"/>
      <w:lvlText w:val=""/>
      <w:lvlJc w:val="left"/>
      <w:pPr>
        <w:ind w:left="8389" w:hanging="295"/>
      </w:pPr>
      <w:rPr>
        <w:rFonts w:ascii="Symbol" w:hAnsi="Symbol" w:cs="Symbol" w:hint="default"/>
        <w:lang w:val="en-US" w:eastAsia="en-US" w:bidi="en-US"/>
      </w:rPr>
    </w:lvl>
  </w:abstractNum>
  <w:abstractNum w:abstractNumId="94" w15:restartNumberingAfterBreak="0">
    <w:nsid w:val="48E71847"/>
    <w:multiLevelType w:val="multilevel"/>
    <w:tmpl w:val="FD4ABDB4"/>
    <w:lvl w:ilvl="0">
      <w:start w:val="1"/>
      <w:numFmt w:val="bullet"/>
      <w:lvlText w:val="-"/>
      <w:lvlJc w:val="left"/>
      <w:pPr>
        <w:ind w:left="238" w:hanging="233"/>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33"/>
      </w:pPr>
      <w:rPr>
        <w:rFonts w:ascii="Symbol" w:hAnsi="Symbol" w:cs="Symbol" w:hint="default"/>
        <w:lang w:val="en-US" w:eastAsia="en-US" w:bidi="en-US"/>
      </w:rPr>
    </w:lvl>
    <w:lvl w:ilvl="2">
      <w:start w:val="1"/>
      <w:numFmt w:val="bullet"/>
      <w:lvlText w:val=""/>
      <w:lvlJc w:val="left"/>
      <w:pPr>
        <w:ind w:left="2277" w:hanging="233"/>
      </w:pPr>
      <w:rPr>
        <w:rFonts w:ascii="Symbol" w:hAnsi="Symbol" w:cs="Symbol" w:hint="default"/>
        <w:lang w:val="en-US" w:eastAsia="en-US" w:bidi="en-US"/>
      </w:rPr>
    </w:lvl>
    <w:lvl w:ilvl="3">
      <w:start w:val="1"/>
      <w:numFmt w:val="bullet"/>
      <w:lvlText w:val=""/>
      <w:lvlJc w:val="left"/>
      <w:pPr>
        <w:ind w:left="3295" w:hanging="233"/>
      </w:pPr>
      <w:rPr>
        <w:rFonts w:ascii="Symbol" w:hAnsi="Symbol" w:cs="Symbol" w:hint="default"/>
        <w:lang w:val="en-US" w:eastAsia="en-US" w:bidi="en-US"/>
      </w:rPr>
    </w:lvl>
    <w:lvl w:ilvl="4">
      <w:start w:val="1"/>
      <w:numFmt w:val="bullet"/>
      <w:lvlText w:val=""/>
      <w:lvlJc w:val="left"/>
      <w:pPr>
        <w:ind w:left="4314" w:hanging="233"/>
      </w:pPr>
      <w:rPr>
        <w:rFonts w:ascii="Symbol" w:hAnsi="Symbol" w:cs="Symbol" w:hint="default"/>
        <w:lang w:val="en-US" w:eastAsia="en-US" w:bidi="en-US"/>
      </w:rPr>
    </w:lvl>
    <w:lvl w:ilvl="5">
      <w:start w:val="1"/>
      <w:numFmt w:val="bullet"/>
      <w:lvlText w:val=""/>
      <w:lvlJc w:val="left"/>
      <w:pPr>
        <w:ind w:left="5333" w:hanging="233"/>
      </w:pPr>
      <w:rPr>
        <w:rFonts w:ascii="Symbol" w:hAnsi="Symbol" w:cs="Symbol" w:hint="default"/>
        <w:lang w:val="en-US" w:eastAsia="en-US" w:bidi="en-US"/>
      </w:rPr>
    </w:lvl>
    <w:lvl w:ilvl="6">
      <w:start w:val="1"/>
      <w:numFmt w:val="bullet"/>
      <w:lvlText w:val=""/>
      <w:lvlJc w:val="left"/>
      <w:pPr>
        <w:ind w:left="6351" w:hanging="233"/>
      </w:pPr>
      <w:rPr>
        <w:rFonts w:ascii="Symbol" w:hAnsi="Symbol" w:cs="Symbol" w:hint="default"/>
        <w:lang w:val="en-US" w:eastAsia="en-US" w:bidi="en-US"/>
      </w:rPr>
    </w:lvl>
    <w:lvl w:ilvl="7">
      <w:start w:val="1"/>
      <w:numFmt w:val="bullet"/>
      <w:lvlText w:val=""/>
      <w:lvlJc w:val="left"/>
      <w:pPr>
        <w:ind w:left="7370" w:hanging="233"/>
      </w:pPr>
      <w:rPr>
        <w:rFonts w:ascii="Symbol" w:hAnsi="Symbol" w:cs="Symbol" w:hint="default"/>
        <w:lang w:val="en-US" w:eastAsia="en-US" w:bidi="en-US"/>
      </w:rPr>
    </w:lvl>
    <w:lvl w:ilvl="8">
      <w:start w:val="1"/>
      <w:numFmt w:val="bullet"/>
      <w:lvlText w:val=""/>
      <w:lvlJc w:val="left"/>
      <w:pPr>
        <w:ind w:left="8389" w:hanging="233"/>
      </w:pPr>
      <w:rPr>
        <w:rFonts w:ascii="Symbol" w:hAnsi="Symbol" w:cs="Symbol" w:hint="default"/>
        <w:lang w:val="en-US" w:eastAsia="en-US" w:bidi="en-US"/>
      </w:rPr>
    </w:lvl>
  </w:abstractNum>
  <w:abstractNum w:abstractNumId="95" w15:restartNumberingAfterBreak="0">
    <w:nsid w:val="49370465"/>
    <w:multiLevelType w:val="multilevel"/>
    <w:tmpl w:val="97A2C664"/>
    <w:lvl w:ilvl="0">
      <w:start w:val="1"/>
      <w:numFmt w:val="bullet"/>
      <w:lvlText w:val="-"/>
      <w:lvlJc w:val="left"/>
      <w:pPr>
        <w:ind w:left="238" w:hanging="26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67"/>
      </w:pPr>
      <w:rPr>
        <w:rFonts w:ascii="Symbol" w:hAnsi="Symbol" w:cs="Symbol" w:hint="default"/>
        <w:lang w:val="en-US" w:eastAsia="en-US" w:bidi="en-US"/>
      </w:rPr>
    </w:lvl>
    <w:lvl w:ilvl="2">
      <w:start w:val="1"/>
      <w:numFmt w:val="bullet"/>
      <w:lvlText w:val=""/>
      <w:lvlJc w:val="left"/>
      <w:pPr>
        <w:ind w:left="2277" w:hanging="267"/>
      </w:pPr>
      <w:rPr>
        <w:rFonts w:ascii="Symbol" w:hAnsi="Symbol" w:cs="Symbol" w:hint="default"/>
        <w:lang w:val="en-US" w:eastAsia="en-US" w:bidi="en-US"/>
      </w:rPr>
    </w:lvl>
    <w:lvl w:ilvl="3">
      <w:start w:val="1"/>
      <w:numFmt w:val="bullet"/>
      <w:lvlText w:val=""/>
      <w:lvlJc w:val="left"/>
      <w:pPr>
        <w:ind w:left="3295" w:hanging="267"/>
      </w:pPr>
      <w:rPr>
        <w:rFonts w:ascii="Symbol" w:hAnsi="Symbol" w:cs="Symbol" w:hint="default"/>
        <w:lang w:val="en-US" w:eastAsia="en-US" w:bidi="en-US"/>
      </w:rPr>
    </w:lvl>
    <w:lvl w:ilvl="4">
      <w:start w:val="1"/>
      <w:numFmt w:val="bullet"/>
      <w:lvlText w:val=""/>
      <w:lvlJc w:val="left"/>
      <w:pPr>
        <w:ind w:left="4314" w:hanging="267"/>
      </w:pPr>
      <w:rPr>
        <w:rFonts w:ascii="Symbol" w:hAnsi="Symbol" w:cs="Symbol" w:hint="default"/>
        <w:lang w:val="en-US" w:eastAsia="en-US" w:bidi="en-US"/>
      </w:rPr>
    </w:lvl>
    <w:lvl w:ilvl="5">
      <w:start w:val="1"/>
      <w:numFmt w:val="bullet"/>
      <w:lvlText w:val=""/>
      <w:lvlJc w:val="left"/>
      <w:pPr>
        <w:ind w:left="5333" w:hanging="267"/>
      </w:pPr>
      <w:rPr>
        <w:rFonts w:ascii="Symbol" w:hAnsi="Symbol" w:cs="Symbol" w:hint="default"/>
        <w:lang w:val="en-US" w:eastAsia="en-US" w:bidi="en-US"/>
      </w:rPr>
    </w:lvl>
    <w:lvl w:ilvl="6">
      <w:start w:val="1"/>
      <w:numFmt w:val="bullet"/>
      <w:lvlText w:val=""/>
      <w:lvlJc w:val="left"/>
      <w:pPr>
        <w:ind w:left="6351" w:hanging="267"/>
      </w:pPr>
      <w:rPr>
        <w:rFonts w:ascii="Symbol" w:hAnsi="Symbol" w:cs="Symbol" w:hint="default"/>
        <w:lang w:val="en-US" w:eastAsia="en-US" w:bidi="en-US"/>
      </w:rPr>
    </w:lvl>
    <w:lvl w:ilvl="7">
      <w:start w:val="1"/>
      <w:numFmt w:val="bullet"/>
      <w:lvlText w:val=""/>
      <w:lvlJc w:val="left"/>
      <w:pPr>
        <w:ind w:left="7370" w:hanging="267"/>
      </w:pPr>
      <w:rPr>
        <w:rFonts w:ascii="Symbol" w:hAnsi="Symbol" w:cs="Symbol" w:hint="default"/>
        <w:lang w:val="en-US" w:eastAsia="en-US" w:bidi="en-US"/>
      </w:rPr>
    </w:lvl>
    <w:lvl w:ilvl="8">
      <w:start w:val="1"/>
      <w:numFmt w:val="bullet"/>
      <w:lvlText w:val=""/>
      <w:lvlJc w:val="left"/>
      <w:pPr>
        <w:ind w:left="8389" w:hanging="267"/>
      </w:pPr>
      <w:rPr>
        <w:rFonts w:ascii="Symbol" w:hAnsi="Symbol" w:cs="Symbol" w:hint="default"/>
        <w:lang w:val="en-US" w:eastAsia="en-US" w:bidi="en-US"/>
      </w:rPr>
    </w:lvl>
  </w:abstractNum>
  <w:abstractNum w:abstractNumId="96" w15:restartNumberingAfterBreak="0">
    <w:nsid w:val="494C363F"/>
    <w:multiLevelType w:val="multilevel"/>
    <w:tmpl w:val="B75A9FC4"/>
    <w:lvl w:ilvl="0">
      <w:start w:val="1"/>
      <w:numFmt w:val="bullet"/>
      <w:lvlText w:val="-"/>
      <w:lvlJc w:val="left"/>
      <w:pPr>
        <w:ind w:left="238" w:hanging="164"/>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64"/>
      </w:pPr>
      <w:rPr>
        <w:rFonts w:ascii="Symbol" w:hAnsi="Symbol" w:cs="Symbol" w:hint="default"/>
        <w:lang w:val="en-US" w:eastAsia="en-US" w:bidi="en-US"/>
      </w:rPr>
    </w:lvl>
    <w:lvl w:ilvl="2">
      <w:start w:val="1"/>
      <w:numFmt w:val="bullet"/>
      <w:lvlText w:val=""/>
      <w:lvlJc w:val="left"/>
      <w:pPr>
        <w:ind w:left="2277" w:hanging="164"/>
      </w:pPr>
      <w:rPr>
        <w:rFonts w:ascii="Symbol" w:hAnsi="Symbol" w:cs="Symbol" w:hint="default"/>
        <w:lang w:val="en-US" w:eastAsia="en-US" w:bidi="en-US"/>
      </w:rPr>
    </w:lvl>
    <w:lvl w:ilvl="3">
      <w:start w:val="1"/>
      <w:numFmt w:val="bullet"/>
      <w:lvlText w:val=""/>
      <w:lvlJc w:val="left"/>
      <w:pPr>
        <w:ind w:left="3295" w:hanging="164"/>
      </w:pPr>
      <w:rPr>
        <w:rFonts w:ascii="Symbol" w:hAnsi="Symbol" w:cs="Symbol" w:hint="default"/>
        <w:lang w:val="en-US" w:eastAsia="en-US" w:bidi="en-US"/>
      </w:rPr>
    </w:lvl>
    <w:lvl w:ilvl="4">
      <w:start w:val="1"/>
      <w:numFmt w:val="bullet"/>
      <w:lvlText w:val=""/>
      <w:lvlJc w:val="left"/>
      <w:pPr>
        <w:ind w:left="4314" w:hanging="164"/>
      </w:pPr>
      <w:rPr>
        <w:rFonts w:ascii="Symbol" w:hAnsi="Symbol" w:cs="Symbol" w:hint="default"/>
        <w:lang w:val="en-US" w:eastAsia="en-US" w:bidi="en-US"/>
      </w:rPr>
    </w:lvl>
    <w:lvl w:ilvl="5">
      <w:start w:val="1"/>
      <w:numFmt w:val="bullet"/>
      <w:lvlText w:val=""/>
      <w:lvlJc w:val="left"/>
      <w:pPr>
        <w:ind w:left="5333" w:hanging="164"/>
      </w:pPr>
      <w:rPr>
        <w:rFonts w:ascii="Symbol" w:hAnsi="Symbol" w:cs="Symbol" w:hint="default"/>
        <w:lang w:val="en-US" w:eastAsia="en-US" w:bidi="en-US"/>
      </w:rPr>
    </w:lvl>
    <w:lvl w:ilvl="6">
      <w:start w:val="1"/>
      <w:numFmt w:val="bullet"/>
      <w:lvlText w:val=""/>
      <w:lvlJc w:val="left"/>
      <w:pPr>
        <w:ind w:left="6351" w:hanging="164"/>
      </w:pPr>
      <w:rPr>
        <w:rFonts w:ascii="Symbol" w:hAnsi="Symbol" w:cs="Symbol" w:hint="default"/>
        <w:lang w:val="en-US" w:eastAsia="en-US" w:bidi="en-US"/>
      </w:rPr>
    </w:lvl>
    <w:lvl w:ilvl="7">
      <w:start w:val="1"/>
      <w:numFmt w:val="bullet"/>
      <w:lvlText w:val=""/>
      <w:lvlJc w:val="left"/>
      <w:pPr>
        <w:ind w:left="7370" w:hanging="164"/>
      </w:pPr>
      <w:rPr>
        <w:rFonts w:ascii="Symbol" w:hAnsi="Symbol" w:cs="Symbol" w:hint="default"/>
        <w:lang w:val="en-US" w:eastAsia="en-US" w:bidi="en-US"/>
      </w:rPr>
    </w:lvl>
    <w:lvl w:ilvl="8">
      <w:start w:val="1"/>
      <w:numFmt w:val="bullet"/>
      <w:lvlText w:val=""/>
      <w:lvlJc w:val="left"/>
      <w:pPr>
        <w:ind w:left="8389" w:hanging="164"/>
      </w:pPr>
      <w:rPr>
        <w:rFonts w:ascii="Symbol" w:hAnsi="Symbol" w:cs="Symbol" w:hint="default"/>
        <w:lang w:val="en-US" w:eastAsia="en-US" w:bidi="en-US"/>
      </w:rPr>
    </w:lvl>
  </w:abstractNum>
  <w:abstractNum w:abstractNumId="97" w15:restartNumberingAfterBreak="0">
    <w:nsid w:val="49EC1BBD"/>
    <w:multiLevelType w:val="multilevel"/>
    <w:tmpl w:val="CA26B298"/>
    <w:lvl w:ilvl="0">
      <w:start w:val="1"/>
      <w:numFmt w:val="bullet"/>
      <w:lvlText w:val="-"/>
      <w:lvlJc w:val="left"/>
      <w:pPr>
        <w:ind w:left="238" w:hanging="161"/>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61"/>
      </w:pPr>
      <w:rPr>
        <w:rFonts w:ascii="Symbol" w:hAnsi="Symbol" w:cs="Symbol" w:hint="default"/>
        <w:lang w:val="en-US" w:eastAsia="en-US" w:bidi="en-US"/>
      </w:rPr>
    </w:lvl>
    <w:lvl w:ilvl="2">
      <w:start w:val="1"/>
      <w:numFmt w:val="bullet"/>
      <w:lvlText w:val=""/>
      <w:lvlJc w:val="left"/>
      <w:pPr>
        <w:ind w:left="2277" w:hanging="161"/>
      </w:pPr>
      <w:rPr>
        <w:rFonts w:ascii="Symbol" w:hAnsi="Symbol" w:cs="Symbol" w:hint="default"/>
        <w:lang w:val="en-US" w:eastAsia="en-US" w:bidi="en-US"/>
      </w:rPr>
    </w:lvl>
    <w:lvl w:ilvl="3">
      <w:start w:val="1"/>
      <w:numFmt w:val="bullet"/>
      <w:lvlText w:val=""/>
      <w:lvlJc w:val="left"/>
      <w:pPr>
        <w:ind w:left="3295" w:hanging="161"/>
      </w:pPr>
      <w:rPr>
        <w:rFonts w:ascii="Symbol" w:hAnsi="Symbol" w:cs="Symbol" w:hint="default"/>
        <w:lang w:val="en-US" w:eastAsia="en-US" w:bidi="en-US"/>
      </w:rPr>
    </w:lvl>
    <w:lvl w:ilvl="4">
      <w:start w:val="1"/>
      <w:numFmt w:val="bullet"/>
      <w:lvlText w:val=""/>
      <w:lvlJc w:val="left"/>
      <w:pPr>
        <w:ind w:left="4314" w:hanging="161"/>
      </w:pPr>
      <w:rPr>
        <w:rFonts w:ascii="Symbol" w:hAnsi="Symbol" w:cs="Symbol" w:hint="default"/>
        <w:lang w:val="en-US" w:eastAsia="en-US" w:bidi="en-US"/>
      </w:rPr>
    </w:lvl>
    <w:lvl w:ilvl="5">
      <w:start w:val="1"/>
      <w:numFmt w:val="bullet"/>
      <w:lvlText w:val=""/>
      <w:lvlJc w:val="left"/>
      <w:pPr>
        <w:ind w:left="5333" w:hanging="161"/>
      </w:pPr>
      <w:rPr>
        <w:rFonts w:ascii="Symbol" w:hAnsi="Symbol" w:cs="Symbol" w:hint="default"/>
        <w:lang w:val="en-US" w:eastAsia="en-US" w:bidi="en-US"/>
      </w:rPr>
    </w:lvl>
    <w:lvl w:ilvl="6">
      <w:start w:val="1"/>
      <w:numFmt w:val="bullet"/>
      <w:lvlText w:val=""/>
      <w:lvlJc w:val="left"/>
      <w:pPr>
        <w:ind w:left="6351" w:hanging="161"/>
      </w:pPr>
      <w:rPr>
        <w:rFonts w:ascii="Symbol" w:hAnsi="Symbol" w:cs="Symbol" w:hint="default"/>
        <w:lang w:val="en-US" w:eastAsia="en-US" w:bidi="en-US"/>
      </w:rPr>
    </w:lvl>
    <w:lvl w:ilvl="7">
      <w:start w:val="1"/>
      <w:numFmt w:val="bullet"/>
      <w:lvlText w:val=""/>
      <w:lvlJc w:val="left"/>
      <w:pPr>
        <w:ind w:left="7370" w:hanging="161"/>
      </w:pPr>
      <w:rPr>
        <w:rFonts w:ascii="Symbol" w:hAnsi="Symbol" w:cs="Symbol" w:hint="default"/>
        <w:lang w:val="en-US" w:eastAsia="en-US" w:bidi="en-US"/>
      </w:rPr>
    </w:lvl>
    <w:lvl w:ilvl="8">
      <w:start w:val="1"/>
      <w:numFmt w:val="bullet"/>
      <w:lvlText w:val=""/>
      <w:lvlJc w:val="left"/>
      <w:pPr>
        <w:ind w:left="8389" w:hanging="161"/>
      </w:pPr>
      <w:rPr>
        <w:rFonts w:ascii="Symbol" w:hAnsi="Symbol" w:cs="Symbol" w:hint="default"/>
        <w:lang w:val="en-US" w:eastAsia="en-US" w:bidi="en-US"/>
      </w:rPr>
    </w:lvl>
  </w:abstractNum>
  <w:abstractNum w:abstractNumId="98" w15:restartNumberingAfterBreak="0">
    <w:nsid w:val="4B1661CD"/>
    <w:multiLevelType w:val="hybridMultilevel"/>
    <w:tmpl w:val="9858E3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D284657"/>
    <w:multiLevelType w:val="multilevel"/>
    <w:tmpl w:val="56824ADC"/>
    <w:lvl w:ilvl="0">
      <w:start w:val="6"/>
      <w:numFmt w:val="decimal"/>
      <w:lvlText w:val="%1"/>
      <w:lvlJc w:val="left"/>
      <w:pPr>
        <w:ind w:left="627" w:hanging="389"/>
      </w:pPr>
      <w:rPr>
        <w:lang w:val="en-US" w:eastAsia="en-US" w:bidi="en-US"/>
      </w:rPr>
    </w:lvl>
    <w:lvl w:ilvl="1">
      <w:start w:val="1"/>
      <w:numFmt w:val="none"/>
      <w:suff w:val="nothing"/>
      <w:lvlText w:val=""/>
      <w:lvlJc w:val="left"/>
      <w:pPr>
        <w:ind w:left="0" w:firstLine="0"/>
      </w:pPr>
    </w:lvl>
    <w:lvl w:ilvl="2">
      <w:start w:val="1"/>
      <w:numFmt w:val="bullet"/>
      <w:lvlText w:val="-"/>
      <w:lvlJc w:val="left"/>
      <w:pPr>
        <w:ind w:left="238" w:hanging="320"/>
      </w:pPr>
      <w:rPr>
        <w:rFonts w:ascii="Times New Roman" w:hAnsi="Times New Roman" w:cs="Times New Roman" w:hint="default"/>
        <w:w w:val="99"/>
        <w:sz w:val="26"/>
        <w:szCs w:val="26"/>
        <w:lang w:val="en-US" w:eastAsia="en-US" w:bidi="en-US"/>
      </w:rPr>
    </w:lvl>
    <w:lvl w:ilvl="3">
      <w:start w:val="1"/>
      <w:numFmt w:val="bullet"/>
      <w:lvlText w:val=""/>
      <w:lvlJc w:val="left"/>
      <w:pPr>
        <w:ind w:left="2799" w:hanging="320"/>
      </w:pPr>
      <w:rPr>
        <w:rFonts w:ascii="Symbol" w:hAnsi="Symbol" w:cs="Symbol" w:hint="default"/>
        <w:lang w:val="en-US" w:eastAsia="en-US" w:bidi="en-US"/>
      </w:rPr>
    </w:lvl>
    <w:lvl w:ilvl="4">
      <w:start w:val="1"/>
      <w:numFmt w:val="bullet"/>
      <w:lvlText w:val=""/>
      <w:lvlJc w:val="left"/>
      <w:pPr>
        <w:ind w:left="3888" w:hanging="320"/>
      </w:pPr>
      <w:rPr>
        <w:rFonts w:ascii="Symbol" w:hAnsi="Symbol" w:cs="Symbol" w:hint="default"/>
        <w:lang w:val="en-US" w:eastAsia="en-US" w:bidi="en-US"/>
      </w:rPr>
    </w:lvl>
    <w:lvl w:ilvl="5">
      <w:start w:val="1"/>
      <w:numFmt w:val="bullet"/>
      <w:lvlText w:val=""/>
      <w:lvlJc w:val="left"/>
      <w:pPr>
        <w:ind w:left="4978" w:hanging="320"/>
      </w:pPr>
      <w:rPr>
        <w:rFonts w:ascii="Symbol" w:hAnsi="Symbol" w:cs="Symbol" w:hint="default"/>
        <w:lang w:val="en-US" w:eastAsia="en-US" w:bidi="en-US"/>
      </w:rPr>
    </w:lvl>
    <w:lvl w:ilvl="6">
      <w:start w:val="1"/>
      <w:numFmt w:val="bullet"/>
      <w:lvlText w:val=""/>
      <w:lvlJc w:val="left"/>
      <w:pPr>
        <w:ind w:left="6068" w:hanging="320"/>
      </w:pPr>
      <w:rPr>
        <w:rFonts w:ascii="Symbol" w:hAnsi="Symbol" w:cs="Symbol" w:hint="default"/>
        <w:lang w:val="en-US" w:eastAsia="en-US" w:bidi="en-US"/>
      </w:rPr>
    </w:lvl>
    <w:lvl w:ilvl="7">
      <w:start w:val="1"/>
      <w:numFmt w:val="bullet"/>
      <w:lvlText w:val=""/>
      <w:lvlJc w:val="left"/>
      <w:pPr>
        <w:ind w:left="7157" w:hanging="320"/>
      </w:pPr>
      <w:rPr>
        <w:rFonts w:ascii="Symbol" w:hAnsi="Symbol" w:cs="Symbol" w:hint="default"/>
        <w:lang w:val="en-US" w:eastAsia="en-US" w:bidi="en-US"/>
      </w:rPr>
    </w:lvl>
    <w:lvl w:ilvl="8">
      <w:start w:val="1"/>
      <w:numFmt w:val="bullet"/>
      <w:lvlText w:val=""/>
      <w:lvlJc w:val="left"/>
      <w:pPr>
        <w:ind w:left="8247" w:hanging="320"/>
      </w:pPr>
      <w:rPr>
        <w:rFonts w:ascii="Symbol" w:hAnsi="Symbol" w:cs="Symbol" w:hint="default"/>
        <w:lang w:val="en-US" w:eastAsia="en-US" w:bidi="en-US"/>
      </w:rPr>
    </w:lvl>
  </w:abstractNum>
  <w:abstractNum w:abstractNumId="100" w15:restartNumberingAfterBreak="0">
    <w:nsid w:val="4D417E64"/>
    <w:multiLevelType w:val="multilevel"/>
    <w:tmpl w:val="3D1CBA3E"/>
    <w:lvl w:ilvl="0">
      <w:start w:val="1"/>
      <w:numFmt w:val="decimal"/>
      <w:lvlText w:val="%1)"/>
      <w:lvlJc w:val="left"/>
      <w:pPr>
        <w:ind w:left="238" w:hanging="346"/>
      </w:pPr>
      <w:rPr>
        <w:rFonts w:eastAsia="Times New Roman" w:cs="Times New Roman"/>
        <w:w w:val="99"/>
        <w:sz w:val="26"/>
        <w:szCs w:val="26"/>
        <w:lang w:val="en-US" w:eastAsia="en-US" w:bidi="en-US"/>
      </w:rPr>
    </w:lvl>
    <w:lvl w:ilvl="1">
      <w:start w:val="1"/>
      <w:numFmt w:val="bullet"/>
      <w:lvlText w:val=""/>
      <w:lvlJc w:val="left"/>
      <w:pPr>
        <w:ind w:left="1258" w:hanging="346"/>
      </w:pPr>
      <w:rPr>
        <w:rFonts w:ascii="Symbol" w:hAnsi="Symbol" w:cs="Symbol" w:hint="default"/>
        <w:lang w:val="en-US" w:eastAsia="en-US" w:bidi="en-US"/>
      </w:rPr>
    </w:lvl>
    <w:lvl w:ilvl="2">
      <w:start w:val="1"/>
      <w:numFmt w:val="bullet"/>
      <w:lvlText w:val=""/>
      <w:lvlJc w:val="left"/>
      <w:pPr>
        <w:ind w:left="2277" w:hanging="346"/>
      </w:pPr>
      <w:rPr>
        <w:rFonts w:ascii="Symbol" w:hAnsi="Symbol" w:cs="Symbol" w:hint="default"/>
        <w:lang w:val="en-US" w:eastAsia="en-US" w:bidi="en-US"/>
      </w:rPr>
    </w:lvl>
    <w:lvl w:ilvl="3">
      <w:start w:val="1"/>
      <w:numFmt w:val="bullet"/>
      <w:lvlText w:val=""/>
      <w:lvlJc w:val="left"/>
      <w:pPr>
        <w:ind w:left="3295" w:hanging="346"/>
      </w:pPr>
      <w:rPr>
        <w:rFonts w:ascii="Symbol" w:hAnsi="Symbol" w:cs="Symbol" w:hint="default"/>
        <w:lang w:val="en-US" w:eastAsia="en-US" w:bidi="en-US"/>
      </w:rPr>
    </w:lvl>
    <w:lvl w:ilvl="4">
      <w:start w:val="1"/>
      <w:numFmt w:val="bullet"/>
      <w:lvlText w:val=""/>
      <w:lvlJc w:val="left"/>
      <w:pPr>
        <w:ind w:left="4314" w:hanging="346"/>
      </w:pPr>
      <w:rPr>
        <w:rFonts w:ascii="Symbol" w:hAnsi="Symbol" w:cs="Symbol" w:hint="default"/>
        <w:lang w:val="en-US" w:eastAsia="en-US" w:bidi="en-US"/>
      </w:rPr>
    </w:lvl>
    <w:lvl w:ilvl="5">
      <w:start w:val="1"/>
      <w:numFmt w:val="bullet"/>
      <w:lvlText w:val=""/>
      <w:lvlJc w:val="left"/>
      <w:pPr>
        <w:ind w:left="5333" w:hanging="346"/>
      </w:pPr>
      <w:rPr>
        <w:rFonts w:ascii="Symbol" w:hAnsi="Symbol" w:cs="Symbol" w:hint="default"/>
        <w:lang w:val="en-US" w:eastAsia="en-US" w:bidi="en-US"/>
      </w:rPr>
    </w:lvl>
    <w:lvl w:ilvl="6">
      <w:start w:val="1"/>
      <w:numFmt w:val="bullet"/>
      <w:lvlText w:val=""/>
      <w:lvlJc w:val="left"/>
      <w:pPr>
        <w:ind w:left="6351" w:hanging="346"/>
      </w:pPr>
      <w:rPr>
        <w:rFonts w:ascii="Symbol" w:hAnsi="Symbol" w:cs="Symbol" w:hint="default"/>
        <w:lang w:val="en-US" w:eastAsia="en-US" w:bidi="en-US"/>
      </w:rPr>
    </w:lvl>
    <w:lvl w:ilvl="7">
      <w:start w:val="1"/>
      <w:numFmt w:val="bullet"/>
      <w:lvlText w:val=""/>
      <w:lvlJc w:val="left"/>
      <w:pPr>
        <w:ind w:left="7370" w:hanging="346"/>
      </w:pPr>
      <w:rPr>
        <w:rFonts w:ascii="Symbol" w:hAnsi="Symbol" w:cs="Symbol" w:hint="default"/>
        <w:lang w:val="en-US" w:eastAsia="en-US" w:bidi="en-US"/>
      </w:rPr>
    </w:lvl>
    <w:lvl w:ilvl="8">
      <w:start w:val="1"/>
      <w:numFmt w:val="bullet"/>
      <w:lvlText w:val=""/>
      <w:lvlJc w:val="left"/>
      <w:pPr>
        <w:ind w:left="8389" w:hanging="346"/>
      </w:pPr>
      <w:rPr>
        <w:rFonts w:ascii="Symbol" w:hAnsi="Symbol" w:cs="Symbol" w:hint="default"/>
        <w:lang w:val="en-US" w:eastAsia="en-US" w:bidi="en-US"/>
      </w:rPr>
    </w:lvl>
  </w:abstractNum>
  <w:abstractNum w:abstractNumId="101" w15:restartNumberingAfterBreak="0">
    <w:nsid w:val="4E4F6C5E"/>
    <w:multiLevelType w:val="multilevel"/>
    <w:tmpl w:val="5456C4D2"/>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102" w15:restartNumberingAfterBreak="0">
    <w:nsid w:val="4E931E40"/>
    <w:multiLevelType w:val="multilevel"/>
    <w:tmpl w:val="80ACA926"/>
    <w:lvl w:ilvl="0">
      <w:start w:val="9"/>
      <w:numFmt w:val="decimal"/>
      <w:lvlText w:val="%1."/>
      <w:lvlJc w:val="left"/>
      <w:pPr>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3" w15:restartNumberingAfterBreak="0">
    <w:nsid w:val="4FCB531C"/>
    <w:multiLevelType w:val="hybridMultilevel"/>
    <w:tmpl w:val="33E8A51A"/>
    <w:lvl w:ilvl="0" w:tplc="6AEEB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FF529C5"/>
    <w:multiLevelType w:val="multilevel"/>
    <w:tmpl w:val="38A231E6"/>
    <w:lvl w:ilvl="0">
      <w:start w:val="1"/>
      <w:numFmt w:val="decimal"/>
      <w:lvlText w:val="%1)"/>
      <w:lvlJc w:val="left"/>
      <w:pPr>
        <w:ind w:left="238" w:hanging="351"/>
      </w:pPr>
      <w:rPr>
        <w:rFonts w:eastAsia="Times New Roman" w:cs="Times New Roman"/>
        <w:w w:val="99"/>
        <w:sz w:val="26"/>
        <w:szCs w:val="26"/>
        <w:lang w:val="en-US" w:eastAsia="en-US" w:bidi="en-US"/>
      </w:rPr>
    </w:lvl>
    <w:lvl w:ilvl="1">
      <w:start w:val="1"/>
      <w:numFmt w:val="bullet"/>
      <w:lvlText w:val=""/>
      <w:lvlJc w:val="left"/>
      <w:pPr>
        <w:ind w:left="1258" w:hanging="351"/>
      </w:pPr>
      <w:rPr>
        <w:rFonts w:ascii="Symbol" w:hAnsi="Symbol" w:cs="Symbol" w:hint="default"/>
        <w:lang w:val="en-US" w:eastAsia="en-US" w:bidi="en-US"/>
      </w:rPr>
    </w:lvl>
    <w:lvl w:ilvl="2">
      <w:start w:val="1"/>
      <w:numFmt w:val="bullet"/>
      <w:lvlText w:val=""/>
      <w:lvlJc w:val="left"/>
      <w:pPr>
        <w:ind w:left="2277" w:hanging="351"/>
      </w:pPr>
      <w:rPr>
        <w:rFonts w:ascii="Symbol" w:hAnsi="Symbol" w:cs="Symbol" w:hint="default"/>
        <w:lang w:val="en-US" w:eastAsia="en-US" w:bidi="en-US"/>
      </w:rPr>
    </w:lvl>
    <w:lvl w:ilvl="3">
      <w:start w:val="1"/>
      <w:numFmt w:val="bullet"/>
      <w:lvlText w:val=""/>
      <w:lvlJc w:val="left"/>
      <w:pPr>
        <w:ind w:left="3295" w:hanging="351"/>
      </w:pPr>
      <w:rPr>
        <w:rFonts w:ascii="Symbol" w:hAnsi="Symbol" w:cs="Symbol" w:hint="default"/>
        <w:lang w:val="en-US" w:eastAsia="en-US" w:bidi="en-US"/>
      </w:rPr>
    </w:lvl>
    <w:lvl w:ilvl="4">
      <w:start w:val="1"/>
      <w:numFmt w:val="bullet"/>
      <w:lvlText w:val=""/>
      <w:lvlJc w:val="left"/>
      <w:pPr>
        <w:ind w:left="4314" w:hanging="351"/>
      </w:pPr>
      <w:rPr>
        <w:rFonts w:ascii="Symbol" w:hAnsi="Symbol" w:cs="Symbol" w:hint="default"/>
        <w:lang w:val="en-US" w:eastAsia="en-US" w:bidi="en-US"/>
      </w:rPr>
    </w:lvl>
    <w:lvl w:ilvl="5">
      <w:start w:val="1"/>
      <w:numFmt w:val="bullet"/>
      <w:lvlText w:val=""/>
      <w:lvlJc w:val="left"/>
      <w:pPr>
        <w:ind w:left="5333" w:hanging="351"/>
      </w:pPr>
      <w:rPr>
        <w:rFonts w:ascii="Symbol" w:hAnsi="Symbol" w:cs="Symbol" w:hint="default"/>
        <w:lang w:val="en-US" w:eastAsia="en-US" w:bidi="en-US"/>
      </w:rPr>
    </w:lvl>
    <w:lvl w:ilvl="6">
      <w:start w:val="1"/>
      <w:numFmt w:val="bullet"/>
      <w:lvlText w:val=""/>
      <w:lvlJc w:val="left"/>
      <w:pPr>
        <w:ind w:left="6351" w:hanging="351"/>
      </w:pPr>
      <w:rPr>
        <w:rFonts w:ascii="Symbol" w:hAnsi="Symbol" w:cs="Symbol" w:hint="default"/>
        <w:lang w:val="en-US" w:eastAsia="en-US" w:bidi="en-US"/>
      </w:rPr>
    </w:lvl>
    <w:lvl w:ilvl="7">
      <w:start w:val="1"/>
      <w:numFmt w:val="bullet"/>
      <w:lvlText w:val=""/>
      <w:lvlJc w:val="left"/>
      <w:pPr>
        <w:ind w:left="7370" w:hanging="351"/>
      </w:pPr>
      <w:rPr>
        <w:rFonts w:ascii="Symbol" w:hAnsi="Symbol" w:cs="Symbol" w:hint="default"/>
        <w:lang w:val="en-US" w:eastAsia="en-US" w:bidi="en-US"/>
      </w:rPr>
    </w:lvl>
    <w:lvl w:ilvl="8">
      <w:start w:val="1"/>
      <w:numFmt w:val="bullet"/>
      <w:lvlText w:val=""/>
      <w:lvlJc w:val="left"/>
      <w:pPr>
        <w:ind w:left="8389" w:hanging="351"/>
      </w:pPr>
      <w:rPr>
        <w:rFonts w:ascii="Symbol" w:hAnsi="Symbol" w:cs="Symbol" w:hint="default"/>
        <w:lang w:val="en-US" w:eastAsia="en-US" w:bidi="en-US"/>
      </w:rPr>
    </w:lvl>
  </w:abstractNum>
  <w:abstractNum w:abstractNumId="105" w15:restartNumberingAfterBreak="0">
    <w:nsid w:val="50825521"/>
    <w:multiLevelType w:val="multilevel"/>
    <w:tmpl w:val="3620EC62"/>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06" w15:restartNumberingAfterBreak="0">
    <w:nsid w:val="519B5D70"/>
    <w:multiLevelType w:val="multilevel"/>
    <w:tmpl w:val="B0F080B2"/>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07" w15:restartNumberingAfterBreak="0">
    <w:nsid w:val="52A67F91"/>
    <w:multiLevelType w:val="multilevel"/>
    <w:tmpl w:val="70782C5E"/>
    <w:lvl w:ilvl="0">
      <w:start w:val="1"/>
      <w:numFmt w:val="decimal"/>
      <w:lvlText w:val="%1)"/>
      <w:lvlJc w:val="left"/>
      <w:pPr>
        <w:ind w:left="238" w:hanging="355"/>
      </w:pPr>
      <w:rPr>
        <w:rFonts w:eastAsia="Times New Roman" w:cs="Times New Roman"/>
        <w:w w:val="99"/>
        <w:sz w:val="26"/>
        <w:szCs w:val="26"/>
        <w:lang w:val="en-US" w:eastAsia="en-US" w:bidi="en-US"/>
      </w:rPr>
    </w:lvl>
    <w:lvl w:ilvl="1">
      <w:start w:val="1"/>
      <w:numFmt w:val="bullet"/>
      <w:lvlText w:val=""/>
      <w:lvlJc w:val="left"/>
      <w:pPr>
        <w:ind w:left="1258" w:hanging="355"/>
      </w:pPr>
      <w:rPr>
        <w:rFonts w:ascii="Symbol" w:hAnsi="Symbol" w:cs="Symbol" w:hint="default"/>
        <w:lang w:val="en-US" w:eastAsia="en-US" w:bidi="en-US"/>
      </w:rPr>
    </w:lvl>
    <w:lvl w:ilvl="2">
      <w:start w:val="1"/>
      <w:numFmt w:val="bullet"/>
      <w:lvlText w:val=""/>
      <w:lvlJc w:val="left"/>
      <w:pPr>
        <w:ind w:left="2277" w:hanging="355"/>
      </w:pPr>
      <w:rPr>
        <w:rFonts w:ascii="Symbol" w:hAnsi="Symbol" w:cs="Symbol" w:hint="default"/>
        <w:lang w:val="en-US" w:eastAsia="en-US" w:bidi="en-US"/>
      </w:rPr>
    </w:lvl>
    <w:lvl w:ilvl="3">
      <w:start w:val="1"/>
      <w:numFmt w:val="bullet"/>
      <w:lvlText w:val=""/>
      <w:lvlJc w:val="left"/>
      <w:pPr>
        <w:ind w:left="3295" w:hanging="355"/>
      </w:pPr>
      <w:rPr>
        <w:rFonts w:ascii="Symbol" w:hAnsi="Symbol" w:cs="Symbol" w:hint="default"/>
        <w:lang w:val="en-US" w:eastAsia="en-US" w:bidi="en-US"/>
      </w:rPr>
    </w:lvl>
    <w:lvl w:ilvl="4">
      <w:start w:val="1"/>
      <w:numFmt w:val="bullet"/>
      <w:lvlText w:val=""/>
      <w:lvlJc w:val="left"/>
      <w:pPr>
        <w:ind w:left="4314" w:hanging="355"/>
      </w:pPr>
      <w:rPr>
        <w:rFonts w:ascii="Symbol" w:hAnsi="Symbol" w:cs="Symbol" w:hint="default"/>
        <w:lang w:val="en-US" w:eastAsia="en-US" w:bidi="en-US"/>
      </w:rPr>
    </w:lvl>
    <w:lvl w:ilvl="5">
      <w:start w:val="1"/>
      <w:numFmt w:val="bullet"/>
      <w:lvlText w:val=""/>
      <w:lvlJc w:val="left"/>
      <w:pPr>
        <w:ind w:left="5333" w:hanging="355"/>
      </w:pPr>
      <w:rPr>
        <w:rFonts w:ascii="Symbol" w:hAnsi="Symbol" w:cs="Symbol" w:hint="default"/>
        <w:lang w:val="en-US" w:eastAsia="en-US" w:bidi="en-US"/>
      </w:rPr>
    </w:lvl>
    <w:lvl w:ilvl="6">
      <w:start w:val="1"/>
      <w:numFmt w:val="bullet"/>
      <w:lvlText w:val=""/>
      <w:lvlJc w:val="left"/>
      <w:pPr>
        <w:ind w:left="6351" w:hanging="355"/>
      </w:pPr>
      <w:rPr>
        <w:rFonts w:ascii="Symbol" w:hAnsi="Symbol" w:cs="Symbol" w:hint="default"/>
        <w:lang w:val="en-US" w:eastAsia="en-US" w:bidi="en-US"/>
      </w:rPr>
    </w:lvl>
    <w:lvl w:ilvl="7">
      <w:start w:val="1"/>
      <w:numFmt w:val="bullet"/>
      <w:lvlText w:val=""/>
      <w:lvlJc w:val="left"/>
      <w:pPr>
        <w:ind w:left="7370" w:hanging="355"/>
      </w:pPr>
      <w:rPr>
        <w:rFonts w:ascii="Symbol" w:hAnsi="Symbol" w:cs="Symbol" w:hint="default"/>
        <w:lang w:val="en-US" w:eastAsia="en-US" w:bidi="en-US"/>
      </w:rPr>
    </w:lvl>
    <w:lvl w:ilvl="8">
      <w:start w:val="1"/>
      <w:numFmt w:val="bullet"/>
      <w:lvlText w:val=""/>
      <w:lvlJc w:val="left"/>
      <w:pPr>
        <w:ind w:left="8389" w:hanging="355"/>
      </w:pPr>
      <w:rPr>
        <w:rFonts w:ascii="Symbol" w:hAnsi="Symbol" w:cs="Symbol" w:hint="default"/>
        <w:lang w:val="en-US" w:eastAsia="en-US" w:bidi="en-US"/>
      </w:rPr>
    </w:lvl>
  </w:abstractNum>
  <w:abstractNum w:abstractNumId="108" w15:restartNumberingAfterBreak="0">
    <w:nsid w:val="53EF3D05"/>
    <w:multiLevelType w:val="multilevel"/>
    <w:tmpl w:val="6AD8461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09" w15:restartNumberingAfterBreak="0">
    <w:nsid w:val="556D0ACE"/>
    <w:multiLevelType w:val="multilevel"/>
    <w:tmpl w:val="5C56C0F0"/>
    <w:lvl w:ilvl="0">
      <w:start w:val="1"/>
      <w:numFmt w:val="decimal"/>
      <w:lvlText w:val="%1)"/>
      <w:lvlJc w:val="left"/>
      <w:pPr>
        <w:ind w:left="238" w:hanging="331"/>
      </w:pPr>
      <w:rPr>
        <w:rFonts w:eastAsia="Times New Roman" w:cs="Times New Roman"/>
        <w:w w:val="99"/>
        <w:sz w:val="26"/>
        <w:szCs w:val="26"/>
        <w:lang w:val="en-US" w:eastAsia="en-US" w:bidi="en-US"/>
      </w:rPr>
    </w:lvl>
    <w:lvl w:ilvl="1">
      <w:start w:val="1"/>
      <w:numFmt w:val="bullet"/>
      <w:lvlText w:val=""/>
      <w:lvlJc w:val="left"/>
      <w:pPr>
        <w:ind w:left="1258" w:hanging="331"/>
      </w:pPr>
      <w:rPr>
        <w:rFonts w:ascii="Symbol" w:hAnsi="Symbol" w:cs="Symbol" w:hint="default"/>
        <w:lang w:val="en-US" w:eastAsia="en-US" w:bidi="en-US"/>
      </w:rPr>
    </w:lvl>
    <w:lvl w:ilvl="2">
      <w:start w:val="1"/>
      <w:numFmt w:val="bullet"/>
      <w:lvlText w:val=""/>
      <w:lvlJc w:val="left"/>
      <w:pPr>
        <w:ind w:left="2277" w:hanging="331"/>
      </w:pPr>
      <w:rPr>
        <w:rFonts w:ascii="Symbol" w:hAnsi="Symbol" w:cs="Symbol" w:hint="default"/>
        <w:lang w:val="en-US" w:eastAsia="en-US" w:bidi="en-US"/>
      </w:rPr>
    </w:lvl>
    <w:lvl w:ilvl="3">
      <w:start w:val="1"/>
      <w:numFmt w:val="bullet"/>
      <w:lvlText w:val=""/>
      <w:lvlJc w:val="left"/>
      <w:pPr>
        <w:ind w:left="3295" w:hanging="331"/>
      </w:pPr>
      <w:rPr>
        <w:rFonts w:ascii="Symbol" w:hAnsi="Symbol" w:cs="Symbol" w:hint="default"/>
        <w:lang w:val="en-US" w:eastAsia="en-US" w:bidi="en-US"/>
      </w:rPr>
    </w:lvl>
    <w:lvl w:ilvl="4">
      <w:start w:val="1"/>
      <w:numFmt w:val="bullet"/>
      <w:lvlText w:val=""/>
      <w:lvlJc w:val="left"/>
      <w:pPr>
        <w:ind w:left="4314" w:hanging="331"/>
      </w:pPr>
      <w:rPr>
        <w:rFonts w:ascii="Symbol" w:hAnsi="Symbol" w:cs="Symbol" w:hint="default"/>
        <w:lang w:val="en-US" w:eastAsia="en-US" w:bidi="en-US"/>
      </w:rPr>
    </w:lvl>
    <w:lvl w:ilvl="5">
      <w:start w:val="1"/>
      <w:numFmt w:val="bullet"/>
      <w:lvlText w:val=""/>
      <w:lvlJc w:val="left"/>
      <w:pPr>
        <w:ind w:left="5333" w:hanging="331"/>
      </w:pPr>
      <w:rPr>
        <w:rFonts w:ascii="Symbol" w:hAnsi="Symbol" w:cs="Symbol" w:hint="default"/>
        <w:lang w:val="en-US" w:eastAsia="en-US" w:bidi="en-US"/>
      </w:rPr>
    </w:lvl>
    <w:lvl w:ilvl="6">
      <w:start w:val="1"/>
      <w:numFmt w:val="bullet"/>
      <w:lvlText w:val=""/>
      <w:lvlJc w:val="left"/>
      <w:pPr>
        <w:ind w:left="6351" w:hanging="331"/>
      </w:pPr>
      <w:rPr>
        <w:rFonts w:ascii="Symbol" w:hAnsi="Symbol" w:cs="Symbol" w:hint="default"/>
        <w:lang w:val="en-US" w:eastAsia="en-US" w:bidi="en-US"/>
      </w:rPr>
    </w:lvl>
    <w:lvl w:ilvl="7">
      <w:start w:val="1"/>
      <w:numFmt w:val="bullet"/>
      <w:lvlText w:val=""/>
      <w:lvlJc w:val="left"/>
      <w:pPr>
        <w:ind w:left="7370" w:hanging="331"/>
      </w:pPr>
      <w:rPr>
        <w:rFonts w:ascii="Symbol" w:hAnsi="Symbol" w:cs="Symbol" w:hint="default"/>
        <w:lang w:val="en-US" w:eastAsia="en-US" w:bidi="en-US"/>
      </w:rPr>
    </w:lvl>
    <w:lvl w:ilvl="8">
      <w:start w:val="1"/>
      <w:numFmt w:val="bullet"/>
      <w:lvlText w:val=""/>
      <w:lvlJc w:val="left"/>
      <w:pPr>
        <w:ind w:left="8389" w:hanging="331"/>
      </w:pPr>
      <w:rPr>
        <w:rFonts w:ascii="Symbol" w:hAnsi="Symbol" w:cs="Symbol" w:hint="default"/>
        <w:lang w:val="en-US" w:eastAsia="en-US" w:bidi="en-US"/>
      </w:rPr>
    </w:lvl>
  </w:abstractNum>
  <w:abstractNum w:abstractNumId="110" w15:restartNumberingAfterBreak="0">
    <w:nsid w:val="55FD096F"/>
    <w:multiLevelType w:val="multilevel"/>
    <w:tmpl w:val="54CCAFD6"/>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11" w15:restartNumberingAfterBreak="0">
    <w:nsid w:val="56C57C9F"/>
    <w:multiLevelType w:val="multilevel"/>
    <w:tmpl w:val="50505C4E"/>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112" w15:restartNumberingAfterBreak="0">
    <w:nsid w:val="585342A1"/>
    <w:multiLevelType w:val="hybridMultilevel"/>
    <w:tmpl w:val="C78AAF7E"/>
    <w:lvl w:ilvl="0" w:tplc="6AEEB7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9F54F1C"/>
    <w:multiLevelType w:val="multilevel"/>
    <w:tmpl w:val="78F6D556"/>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14" w15:restartNumberingAfterBreak="0">
    <w:nsid w:val="5A5703B6"/>
    <w:multiLevelType w:val="multilevel"/>
    <w:tmpl w:val="3986365C"/>
    <w:lvl w:ilvl="0">
      <w:start w:val="1"/>
      <w:numFmt w:val="decimal"/>
      <w:lvlText w:val="%1)"/>
      <w:lvlJc w:val="left"/>
      <w:pPr>
        <w:ind w:left="238" w:hanging="303"/>
      </w:pPr>
      <w:rPr>
        <w:rFonts w:eastAsia="Times New Roman" w:cs="Times New Roman"/>
        <w:w w:val="99"/>
        <w:sz w:val="26"/>
        <w:szCs w:val="26"/>
        <w:lang w:val="en-US" w:eastAsia="en-US" w:bidi="en-US"/>
      </w:rPr>
    </w:lvl>
    <w:lvl w:ilvl="1">
      <w:start w:val="1"/>
      <w:numFmt w:val="bullet"/>
      <w:lvlText w:val=""/>
      <w:lvlJc w:val="left"/>
      <w:pPr>
        <w:ind w:left="1258" w:hanging="303"/>
      </w:pPr>
      <w:rPr>
        <w:rFonts w:ascii="Symbol" w:hAnsi="Symbol" w:cs="Symbol" w:hint="default"/>
        <w:lang w:val="en-US" w:eastAsia="en-US" w:bidi="en-US"/>
      </w:rPr>
    </w:lvl>
    <w:lvl w:ilvl="2">
      <w:start w:val="1"/>
      <w:numFmt w:val="bullet"/>
      <w:lvlText w:val=""/>
      <w:lvlJc w:val="left"/>
      <w:pPr>
        <w:ind w:left="2277" w:hanging="303"/>
      </w:pPr>
      <w:rPr>
        <w:rFonts w:ascii="Symbol" w:hAnsi="Symbol" w:cs="Symbol" w:hint="default"/>
        <w:lang w:val="en-US" w:eastAsia="en-US" w:bidi="en-US"/>
      </w:rPr>
    </w:lvl>
    <w:lvl w:ilvl="3">
      <w:start w:val="1"/>
      <w:numFmt w:val="bullet"/>
      <w:lvlText w:val=""/>
      <w:lvlJc w:val="left"/>
      <w:pPr>
        <w:ind w:left="3295" w:hanging="303"/>
      </w:pPr>
      <w:rPr>
        <w:rFonts w:ascii="Symbol" w:hAnsi="Symbol" w:cs="Symbol" w:hint="default"/>
        <w:lang w:val="en-US" w:eastAsia="en-US" w:bidi="en-US"/>
      </w:rPr>
    </w:lvl>
    <w:lvl w:ilvl="4">
      <w:start w:val="1"/>
      <w:numFmt w:val="bullet"/>
      <w:lvlText w:val=""/>
      <w:lvlJc w:val="left"/>
      <w:pPr>
        <w:ind w:left="4314" w:hanging="303"/>
      </w:pPr>
      <w:rPr>
        <w:rFonts w:ascii="Symbol" w:hAnsi="Symbol" w:cs="Symbol" w:hint="default"/>
        <w:lang w:val="en-US" w:eastAsia="en-US" w:bidi="en-US"/>
      </w:rPr>
    </w:lvl>
    <w:lvl w:ilvl="5">
      <w:start w:val="1"/>
      <w:numFmt w:val="bullet"/>
      <w:lvlText w:val=""/>
      <w:lvlJc w:val="left"/>
      <w:pPr>
        <w:ind w:left="5333" w:hanging="303"/>
      </w:pPr>
      <w:rPr>
        <w:rFonts w:ascii="Symbol" w:hAnsi="Symbol" w:cs="Symbol" w:hint="default"/>
        <w:lang w:val="en-US" w:eastAsia="en-US" w:bidi="en-US"/>
      </w:rPr>
    </w:lvl>
    <w:lvl w:ilvl="6">
      <w:start w:val="1"/>
      <w:numFmt w:val="bullet"/>
      <w:lvlText w:val=""/>
      <w:lvlJc w:val="left"/>
      <w:pPr>
        <w:ind w:left="6351" w:hanging="303"/>
      </w:pPr>
      <w:rPr>
        <w:rFonts w:ascii="Symbol" w:hAnsi="Symbol" w:cs="Symbol" w:hint="default"/>
        <w:lang w:val="en-US" w:eastAsia="en-US" w:bidi="en-US"/>
      </w:rPr>
    </w:lvl>
    <w:lvl w:ilvl="7">
      <w:start w:val="1"/>
      <w:numFmt w:val="bullet"/>
      <w:lvlText w:val=""/>
      <w:lvlJc w:val="left"/>
      <w:pPr>
        <w:ind w:left="7370" w:hanging="303"/>
      </w:pPr>
      <w:rPr>
        <w:rFonts w:ascii="Symbol" w:hAnsi="Symbol" w:cs="Symbol" w:hint="default"/>
        <w:lang w:val="en-US" w:eastAsia="en-US" w:bidi="en-US"/>
      </w:rPr>
    </w:lvl>
    <w:lvl w:ilvl="8">
      <w:start w:val="1"/>
      <w:numFmt w:val="bullet"/>
      <w:lvlText w:val=""/>
      <w:lvlJc w:val="left"/>
      <w:pPr>
        <w:ind w:left="8389" w:hanging="303"/>
      </w:pPr>
      <w:rPr>
        <w:rFonts w:ascii="Symbol" w:hAnsi="Symbol" w:cs="Symbol" w:hint="default"/>
        <w:lang w:val="en-US" w:eastAsia="en-US" w:bidi="en-US"/>
      </w:rPr>
    </w:lvl>
  </w:abstractNum>
  <w:abstractNum w:abstractNumId="115" w15:restartNumberingAfterBreak="0">
    <w:nsid w:val="5B0C2176"/>
    <w:multiLevelType w:val="multilevel"/>
    <w:tmpl w:val="A4CE0AE2"/>
    <w:lvl w:ilvl="0">
      <w:start w:val="1"/>
      <w:numFmt w:val="decimal"/>
      <w:lvlText w:val="%1."/>
      <w:lvlJc w:val="left"/>
      <w:pPr>
        <w:ind w:left="238" w:hanging="343"/>
      </w:pPr>
      <w:rPr>
        <w:rFonts w:eastAsia="Times New Roman" w:cs="Times New Roman"/>
        <w:w w:val="99"/>
        <w:sz w:val="26"/>
        <w:szCs w:val="26"/>
        <w:lang w:val="en-US" w:eastAsia="en-US" w:bidi="en-US"/>
      </w:rPr>
    </w:lvl>
    <w:lvl w:ilvl="1">
      <w:start w:val="1"/>
      <w:numFmt w:val="bullet"/>
      <w:lvlText w:val=""/>
      <w:lvlJc w:val="left"/>
      <w:pPr>
        <w:ind w:left="1258" w:hanging="343"/>
      </w:pPr>
      <w:rPr>
        <w:rFonts w:ascii="Symbol" w:hAnsi="Symbol" w:cs="Symbol" w:hint="default"/>
        <w:lang w:val="en-US" w:eastAsia="en-US" w:bidi="en-US"/>
      </w:rPr>
    </w:lvl>
    <w:lvl w:ilvl="2">
      <w:start w:val="1"/>
      <w:numFmt w:val="bullet"/>
      <w:lvlText w:val=""/>
      <w:lvlJc w:val="left"/>
      <w:pPr>
        <w:ind w:left="2277" w:hanging="343"/>
      </w:pPr>
      <w:rPr>
        <w:rFonts w:ascii="Symbol" w:hAnsi="Symbol" w:cs="Symbol" w:hint="default"/>
        <w:lang w:val="en-US" w:eastAsia="en-US" w:bidi="en-US"/>
      </w:rPr>
    </w:lvl>
    <w:lvl w:ilvl="3">
      <w:start w:val="1"/>
      <w:numFmt w:val="bullet"/>
      <w:lvlText w:val=""/>
      <w:lvlJc w:val="left"/>
      <w:pPr>
        <w:ind w:left="3295" w:hanging="343"/>
      </w:pPr>
      <w:rPr>
        <w:rFonts w:ascii="Symbol" w:hAnsi="Symbol" w:cs="Symbol" w:hint="default"/>
        <w:lang w:val="en-US" w:eastAsia="en-US" w:bidi="en-US"/>
      </w:rPr>
    </w:lvl>
    <w:lvl w:ilvl="4">
      <w:start w:val="1"/>
      <w:numFmt w:val="bullet"/>
      <w:lvlText w:val=""/>
      <w:lvlJc w:val="left"/>
      <w:pPr>
        <w:ind w:left="4314" w:hanging="343"/>
      </w:pPr>
      <w:rPr>
        <w:rFonts w:ascii="Symbol" w:hAnsi="Symbol" w:cs="Symbol" w:hint="default"/>
        <w:lang w:val="en-US" w:eastAsia="en-US" w:bidi="en-US"/>
      </w:rPr>
    </w:lvl>
    <w:lvl w:ilvl="5">
      <w:start w:val="1"/>
      <w:numFmt w:val="bullet"/>
      <w:lvlText w:val=""/>
      <w:lvlJc w:val="left"/>
      <w:pPr>
        <w:ind w:left="5333" w:hanging="343"/>
      </w:pPr>
      <w:rPr>
        <w:rFonts w:ascii="Symbol" w:hAnsi="Symbol" w:cs="Symbol" w:hint="default"/>
        <w:lang w:val="en-US" w:eastAsia="en-US" w:bidi="en-US"/>
      </w:rPr>
    </w:lvl>
    <w:lvl w:ilvl="6">
      <w:start w:val="1"/>
      <w:numFmt w:val="bullet"/>
      <w:lvlText w:val=""/>
      <w:lvlJc w:val="left"/>
      <w:pPr>
        <w:ind w:left="6351" w:hanging="343"/>
      </w:pPr>
      <w:rPr>
        <w:rFonts w:ascii="Symbol" w:hAnsi="Symbol" w:cs="Symbol" w:hint="default"/>
        <w:lang w:val="en-US" w:eastAsia="en-US" w:bidi="en-US"/>
      </w:rPr>
    </w:lvl>
    <w:lvl w:ilvl="7">
      <w:start w:val="1"/>
      <w:numFmt w:val="bullet"/>
      <w:lvlText w:val=""/>
      <w:lvlJc w:val="left"/>
      <w:pPr>
        <w:ind w:left="7370" w:hanging="343"/>
      </w:pPr>
      <w:rPr>
        <w:rFonts w:ascii="Symbol" w:hAnsi="Symbol" w:cs="Symbol" w:hint="default"/>
        <w:lang w:val="en-US" w:eastAsia="en-US" w:bidi="en-US"/>
      </w:rPr>
    </w:lvl>
    <w:lvl w:ilvl="8">
      <w:start w:val="1"/>
      <w:numFmt w:val="bullet"/>
      <w:lvlText w:val=""/>
      <w:lvlJc w:val="left"/>
      <w:pPr>
        <w:ind w:left="8389" w:hanging="343"/>
      </w:pPr>
      <w:rPr>
        <w:rFonts w:ascii="Symbol" w:hAnsi="Symbol" w:cs="Symbol" w:hint="default"/>
        <w:lang w:val="en-US" w:eastAsia="en-US" w:bidi="en-US"/>
      </w:rPr>
    </w:lvl>
  </w:abstractNum>
  <w:abstractNum w:abstractNumId="116" w15:restartNumberingAfterBreak="0">
    <w:nsid w:val="5B7A1A44"/>
    <w:multiLevelType w:val="multilevel"/>
    <w:tmpl w:val="9ED4D280"/>
    <w:lvl w:ilvl="0">
      <w:start w:val="1"/>
      <w:numFmt w:val="decimal"/>
      <w:lvlText w:val="%1)"/>
      <w:lvlJc w:val="left"/>
      <w:pPr>
        <w:ind w:left="238" w:hanging="286"/>
      </w:pPr>
      <w:rPr>
        <w:rFonts w:eastAsia="Times New Roman" w:cs="Times New Roman"/>
        <w:w w:val="99"/>
        <w:sz w:val="26"/>
        <w:szCs w:val="26"/>
        <w:lang w:val="en-US" w:eastAsia="en-US" w:bidi="en-US"/>
      </w:rPr>
    </w:lvl>
    <w:lvl w:ilvl="1">
      <w:start w:val="1"/>
      <w:numFmt w:val="bullet"/>
      <w:lvlText w:val=""/>
      <w:lvlJc w:val="left"/>
      <w:pPr>
        <w:ind w:left="1258" w:hanging="286"/>
      </w:pPr>
      <w:rPr>
        <w:rFonts w:ascii="Symbol" w:hAnsi="Symbol" w:cs="Symbol" w:hint="default"/>
        <w:lang w:val="en-US" w:eastAsia="en-US" w:bidi="en-US"/>
      </w:rPr>
    </w:lvl>
    <w:lvl w:ilvl="2">
      <w:start w:val="1"/>
      <w:numFmt w:val="bullet"/>
      <w:lvlText w:val=""/>
      <w:lvlJc w:val="left"/>
      <w:pPr>
        <w:ind w:left="2277" w:hanging="286"/>
      </w:pPr>
      <w:rPr>
        <w:rFonts w:ascii="Symbol" w:hAnsi="Symbol" w:cs="Symbol" w:hint="default"/>
        <w:lang w:val="en-US" w:eastAsia="en-US" w:bidi="en-US"/>
      </w:rPr>
    </w:lvl>
    <w:lvl w:ilvl="3">
      <w:start w:val="1"/>
      <w:numFmt w:val="bullet"/>
      <w:lvlText w:val=""/>
      <w:lvlJc w:val="left"/>
      <w:pPr>
        <w:ind w:left="3295" w:hanging="286"/>
      </w:pPr>
      <w:rPr>
        <w:rFonts w:ascii="Symbol" w:hAnsi="Symbol" w:cs="Symbol" w:hint="default"/>
        <w:lang w:val="en-US" w:eastAsia="en-US" w:bidi="en-US"/>
      </w:rPr>
    </w:lvl>
    <w:lvl w:ilvl="4">
      <w:start w:val="1"/>
      <w:numFmt w:val="bullet"/>
      <w:lvlText w:val=""/>
      <w:lvlJc w:val="left"/>
      <w:pPr>
        <w:ind w:left="4314" w:hanging="286"/>
      </w:pPr>
      <w:rPr>
        <w:rFonts w:ascii="Symbol" w:hAnsi="Symbol" w:cs="Symbol" w:hint="default"/>
        <w:lang w:val="en-US" w:eastAsia="en-US" w:bidi="en-US"/>
      </w:rPr>
    </w:lvl>
    <w:lvl w:ilvl="5">
      <w:start w:val="1"/>
      <w:numFmt w:val="bullet"/>
      <w:lvlText w:val=""/>
      <w:lvlJc w:val="left"/>
      <w:pPr>
        <w:ind w:left="5333" w:hanging="286"/>
      </w:pPr>
      <w:rPr>
        <w:rFonts w:ascii="Symbol" w:hAnsi="Symbol" w:cs="Symbol" w:hint="default"/>
        <w:lang w:val="en-US" w:eastAsia="en-US" w:bidi="en-US"/>
      </w:rPr>
    </w:lvl>
    <w:lvl w:ilvl="6">
      <w:start w:val="1"/>
      <w:numFmt w:val="bullet"/>
      <w:lvlText w:val=""/>
      <w:lvlJc w:val="left"/>
      <w:pPr>
        <w:ind w:left="6351" w:hanging="286"/>
      </w:pPr>
      <w:rPr>
        <w:rFonts w:ascii="Symbol" w:hAnsi="Symbol" w:cs="Symbol" w:hint="default"/>
        <w:lang w:val="en-US" w:eastAsia="en-US" w:bidi="en-US"/>
      </w:rPr>
    </w:lvl>
    <w:lvl w:ilvl="7">
      <w:start w:val="1"/>
      <w:numFmt w:val="bullet"/>
      <w:lvlText w:val=""/>
      <w:lvlJc w:val="left"/>
      <w:pPr>
        <w:ind w:left="7370" w:hanging="286"/>
      </w:pPr>
      <w:rPr>
        <w:rFonts w:ascii="Symbol" w:hAnsi="Symbol" w:cs="Symbol" w:hint="default"/>
        <w:lang w:val="en-US" w:eastAsia="en-US" w:bidi="en-US"/>
      </w:rPr>
    </w:lvl>
    <w:lvl w:ilvl="8">
      <w:start w:val="1"/>
      <w:numFmt w:val="bullet"/>
      <w:lvlText w:val=""/>
      <w:lvlJc w:val="left"/>
      <w:pPr>
        <w:ind w:left="8389" w:hanging="286"/>
      </w:pPr>
      <w:rPr>
        <w:rFonts w:ascii="Symbol" w:hAnsi="Symbol" w:cs="Symbol" w:hint="default"/>
        <w:lang w:val="en-US" w:eastAsia="en-US" w:bidi="en-US"/>
      </w:rPr>
    </w:lvl>
  </w:abstractNum>
  <w:abstractNum w:abstractNumId="117" w15:restartNumberingAfterBreak="0">
    <w:nsid w:val="5CE517E2"/>
    <w:multiLevelType w:val="multilevel"/>
    <w:tmpl w:val="BB9AAD1C"/>
    <w:lvl w:ilvl="0">
      <w:start w:val="1"/>
      <w:numFmt w:val="decimal"/>
      <w:lvlText w:val="%1)"/>
      <w:lvlJc w:val="left"/>
      <w:pPr>
        <w:ind w:left="238" w:hanging="288"/>
      </w:pPr>
      <w:rPr>
        <w:rFonts w:eastAsia="Times New Roman" w:cs="Times New Roman"/>
        <w:w w:val="99"/>
        <w:sz w:val="26"/>
        <w:szCs w:val="26"/>
        <w:lang w:val="en-US" w:eastAsia="en-US" w:bidi="en-US"/>
      </w:rPr>
    </w:lvl>
    <w:lvl w:ilvl="1">
      <w:start w:val="1"/>
      <w:numFmt w:val="bullet"/>
      <w:lvlText w:val=""/>
      <w:lvlJc w:val="left"/>
      <w:pPr>
        <w:ind w:left="1258" w:hanging="288"/>
      </w:pPr>
      <w:rPr>
        <w:rFonts w:ascii="Symbol" w:hAnsi="Symbol" w:cs="Symbol" w:hint="default"/>
        <w:lang w:val="en-US" w:eastAsia="en-US" w:bidi="en-US"/>
      </w:rPr>
    </w:lvl>
    <w:lvl w:ilvl="2">
      <w:start w:val="1"/>
      <w:numFmt w:val="bullet"/>
      <w:lvlText w:val=""/>
      <w:lvlJc w:val="left"/>
      <w:pPr>
        <w:ind w:left="2277" w:hanging="288"/>
      </w:pPr>
      <w:rPr>
        <w:rFonts w:ascii="Symbol" w:hAnsi="Symbol" w:cs="Symbol" w:hint="default"/>
        <w:lang w:val="en-US" w:eastAsia="en-US" w:bidi="en-US"/>
      </w:rPr>
    </w:lvl>
    <w:lvl w:ilvl="3">
      <w:start w:val="1"/>
      <w:numFmt w:val="bullet"/>
      <w:lvlText w:val=""/>
      <w:lvlJc w:val="left"/>
      <w:pPr>
        <w:ind w:left="3295" w:hanging="288"/>
      </w:pPr>
      <w:rPr>
        <w:rFonts w:ascii="Symbol" w:hAnsi="Symbol" w:cs="Symbol" w:hint="default"/>
        <w:lang w:val="en-US" w:eastAsia="en-US" w:bidi="en-US"/>
      </w:rPr>
    </w:lvl>
    <w:lvl w:ilvl="4">
      <w:start w:val="1"/>
      <w:numFmt w:val="bullet"/>
      <w:lvlText w:val=""/>
      <w:lvlJc w:val="left"/>
      <w:pPr>
        <w:ind w:left="4314" w:hanging="288"/>
      </w:pPr>
      <w:rPr>
        <w:rFonts w:ascii="Symbol" w:hAnsi="Symbol" w:cs="Symbol" w:hint="default"/>
        <w:lang w:val="en-US" w:eastAsia="en-US" w:bidi="en-US"/>
      </w:rPr>
    </w:lvl>
    <w:lvl w:ilvl="5">
      <w:start w:val="1"/>
      <w:numFmt w:val="bullet"/>
      <w:lvlText w:val=""/>
      <w:lvlJc w:val="left"/>
      <w:pPr>
        <w:ind w:left="5333" w:hanging="288"/>
      </w:pPr>
      <w:rPr>
        <w:rFonts w:ascii="Symbol" w:hAnsi="Symbol" w:cs="Symbol" w:hint="default"/>
        <w:lang w:val="en-US" w:eastAsia="en-US" w:bidi="en-US"/>
      </w:rPr>
    </w:lvl>
    <w:lvl w:ilvl="6">
      <w:start w:val="1"/>
      <w:numFmt w:val="bullet"/>
      <w:lvlText w:val=""/>
      <w:lvlJc w:val="left"/>
      <w:pPr>
        <w:ind w:left="6351" w:hanging="288"/>
      </w:pPr>
      <w:rPr>
        <w:rFonts w:ascii="Symbol" w:hAnsi="Symbol" w:cs="Symbol" w:hint="default"/>
        <w:lang w:val="en-US" w:eastAsia="en-US" w:bidi="en-US"/>
      </w:rPr>
    </w:lvl>
    <w:lvl w:ilvl="7">
      <w:start w:val="1"/>
      <w:numFmt w:val="bullet"/>
      <w:lvlText w:val=""/>
      <w:lvlJc w:val="left"/>
      <w:pPr>
        <w:ind w:left="7370" w:hanging="288"/>
      </w:pPr>
      <w:rPr>
        <w:rFonts w:ascii="Symbol" w:hAnsi="Symbol" w:cs="Symbol" w:hint="default"/>
        <w:lang w:val="en-US" w:eastAsia="en-US" w:bidi="en-US"/>
      </w:rPr>
    </w:lvl>
    <w:lvl w:ilvl="8">
      <w:start w:val="1"/>
      <w:numFmt w:val="bullet"/>
      <w:lvlText w:val=""/>
      <w:lvlJc w:val="left"/>
      <w:pPr>
        <w:ind w:left="8389" w:hanging="288"/>
      </w:pPr>
      <w:rPr>
        <w:rFonts w:ascii="Symbol" w:hAnsi="Symbol" w:cs="Symbol" w:hint="default"/>
        <w:lang w:val="en-US" w:eastAsia="en-US" w:bidi="en-US"/>
      </w:rPr>
    </w:lvl>
  </w:abstractNum>
  <w:abstractNum w:abstractNumId="118" w15:restartNumberingAfterBreak="0">
    <w:nsid w:val="5D82029E"/>
    <w:multiLevelType w:val="multilevel"/>
    <w:tmpl w:val="170C83D0"/>
    <w:lvl w:ilvl="0">
      <w:start w:val="1"/>
      <w:numFmt w:val="decimal"/>
      <w:lvlText w:val="%1."/>
      <w:lvlJc w:val="left"/>
      <w:pPr>
        <w:ind w:left="238" w:hanging="435"/>
      </w:pPr>
      <w:rPr>
        <w:rFonts w:eastAsia="Times New Roman" w:cs="Times New Roman"/>
        <w:w w:val="99"/>
        <w:sz w:val="26"/>
        <w:szCs w:val="26"/>
        <w:lang w:val="en-US" w:eastAsia="en-US" w:bidi="en-US"/>
      </w:rPr>
    </w:lvl>
    <w:lvl w:ilvl="1">
      <w:start w:val="1"/>
      <w:numFmt w:val="bullet"/>
      <w:lvlText w:val=""/>
      <w:lvlJc w:val="left"/>
      <w:pPr>
        <w:ind w:left="1258" w:hanging="435"/>
      </w:pPr>
      <w:rPr>
        <w:rFonts w:ascii="Symbol" w:hAnsi="Symbol" w:cs="Symbol" w:hint="default"/>
        <w:lang w:val="en-US" w:eastAsia="en-US" w:bidi="en-US"/>
      </w:rPr>
    </w:lvl>
    <w:lvl w:ilvl="2">
      <w:start w:val="1"/>
      <w:numFmt w:val="bullet"/>
      <w:lvlText w:val=""/>
      <w:lvlJc w:val="left"/>
      <w:pPr>
        <w:ind w:left="2277" w:hanging="435"/>
      </w:pPr>
      <w:rPr>
        <w:rFonts w:ascii="Symbol" w:hAnsi="Symbol" w:cs="Symbol" w:hint="default"/>
        <w:lang w:val="en-US" w:eastAsia="en-US" w:bidi="en-US"/>
      </w:rPr>
    </w:lvl>
    <w:lvl w:ilvl="3">
      <w:start w:val="1"/>
      <w:numFmt w:val="bullet"/>
      <w:lvlText w:val=""/>
      <w:lvlJc w:val="left"/>
      <w:pPr>
        <w:ind w:left="3295" w:hanging="435"/>
      </w:pPr>
      <w:rPr>
        <w:rFonts w:ascii="Symbol" w:hAnsi="Symbol" w:cs="Symbol" w:hint="default"/>
        <w:lang w:val="en-US" w:eastAsia="en-US" w:bidi="en-US"/>
      </w:rPr>
    </w:lvl>
    <w:lvl w:ilvl="4">
      <w:start w:val="1"/>
      <w:numFmt w:val="bullet"/>
      <w:lvlText w:val=""/>
      <w:lvlJc w:val="left"/>
      <w:pPr>
        <w:ind w:left="4314" w:hanging="435"/>
      </w:pPr>
      <w:rPr>
        <w:rFonts w:ascii="Symbol" w:hAnsi="Symbol" w:cs="Symbol" w:hint="default"/>
        <w:lang w:val="en-US" w:eastAsia="en-US" w:bidi="en-US"/>
      </w:rPr>
    </w:lvl>
    <w:lvl w:ilvl="5">
      <w:start w:val="1"/>
      <w:numFmt w:val="bullet"/>
      <w:lvlText w:val=""/>
      <w:lvlJc w:val="left"/>
      <w:pPr>
        <w:ind w:left="5333" w:hanging="435"/>
      </w:pPr>
      <w:rPr>
        <w:rFonts w:ascii="Symbol" w:hAnsi="Symbol" w:cs="Symbol" w:hint="default"/>
        <w:lang w:val="en-US" w:eastAsia="en-US" w:bidi="en-US"/>
      </w:rPr>
    </w:lvl>
    <w:lvl w:ilvl="6">
      <w:start w:val="1"/>
      <w:numFmt w:val="bullet"/>
      <w:lvlText w:val=""/>
      <w:lvlJc w:val="left"/>
      <w:pPr>
        <w:ind w:left="6351" w:hanging="435"/>
      </w:pPr>
      <w:rPr>
        <w:rFonts w:ascii="Symbol" w:hAnsi="Symbol" w:cs="Symbol" w:hint="default"/>
        <w:lang w:val="en-US" w:eastAsia="en-US" w:bidi="en-US"/>
      </w:rPr>
    </w:lvl>
    <w:lvl w:ilvl="7">
      <w:start w:val="1"/>
      <w:numFmt w:val="bullet"/>
      <w:lvlText w:val=""/>
      <w:lvlJc w:val="left"/>
      <w:pPr>
        <w:ind w:left="7370" w:hanging="435"/>
      </w:pPr>
      <w:rPr>
        <w:rFonts w:ascii="Symbol" w:hAnsi="Symbol" w:cs="Symbol" w:hint="default"/>
        <w:lang w:val="en-US" w:eastAsia="en-US" w:bidi="en-US"/>
      </w:rPr>
    </w:lvl>
    <w:lvl w:ilvl="8">
      <w:start w:val="1"/>
      <w:numFmt w:val="bullet"/>
      <w:lvlText w:val=""/>
      <w:lvlJc w:val="left"/>
      <w:pPr>
        <w:ind w:left="8389" w:hanging="435"/>
      </w:pPr>
      <w:rPr>
        <w:rFonts w:ascii="Symbol" w:hAnsi="Symbol" w:cs="Symbol" w:hint="default"/>
        <w:lang w:val="en-US" w:eastAsia="en-US" w:bidi="en-US"/>
      </w:rPr>
    </w:lvl>
  </w:abstractNum>
  <w:abstractNum w:abstractNumId="119" w15:restartNumberingAfterBreak="0">
    <w:nsid w:val="5E9A12BC"/>
    <w:multiLevelType w:val="multilevel"/>
    <w:tmpl w:val="C1F42166"/>
    <w:lvl w:ilvl="0">
      <w:start w:val="1"/>
      <w:numFmt w:val="decimal"/>
      <w:lvlText w:val="%1."/>
      <w:lvlJc w:val="left"/>
      <w:pPr>
        <w:ind w:left="238" w:hanging="377"/>
      </w:pPr>
      <w:rPr>
        <w:rFonts w:eastAsia="Times New Roman" w:cs="Times New Roman"/>
        <w:w w:val="99"/>
        <w:sz w:val="26"/>
        <w:szCs w:val="26"/>
        <w:lang w:val="en-US" w:eastAsia="en-US" w:bidi="en-US"/>
      </w:rPr>
    </w:lvl>
    <w:lvl w:ilvl="1">
      <w:start w:val="1"/>
      <w:numFmt w:val="bullet"/>
      <w:lvlText w:val=""/>
      <w:lvlJc w:val="left"/>
      <w:pPr>
        <w:ind w:left="1258" w:hanging="377"/>
      </w:pPr>
      <w:rPr>
        <w:rFonts w:ascii="Symbol" w:hAnsi="Symbol" w:cs="Symbol" w:hint="default"/>
        <w:lang w:val="en-US" w:eastAsia="en-US" w:bidi="en-US"/>
      </w:rPr>
    </w:lvl>
    <w:lvl w:ilvl="2">
      <w:start w:val="1"/>
      <w:numFmt w:val="bullet"/>
      <w:lvlText w:val=""/>
      <w:lvlJc w:val="left"/>
      <w:pPr>
        <w:ind w:left="2277" w:hanging="377"/>
      </w:pPr>
      <w:rPr>
        <w:rFonts w:ascii="Symbol" w:hAnsi="Symbol" w:cs="Symbol" w:hint="default"/>
        <w:lang w:val="en-US" w:eastAsia="en-US" w:bidi="en-US"/>
      </w:rPr>
    </w:lvl>
    <w:lvl w:ilvl="3">
      <w:start w:val="1"/>
      <w:numFmt w:val="bullet"/>
      <w:lvlText w:val=""/>
      <w:lvlJc w:val="left"/>
      <w:pPr>
        <w:ind w:left="3295" w:hanging="377"/>
      </w:pPr>
      <w:rPr>
        <w:rFonts w:ascii="Symbol" w:hAnsi="Symbol" w:cs="Symbol" w:hint="default"/>
        <w:lang w:val="en-US" w:eastAsia="en-US" w:bidi="en-US"/>
      </w:rPr>
    </w:lvl>
    <w:lvl w:ilvl="4">
      <w:start w:val="1"/>
      <w:numFmt w:val="bullet"/>
      <w:lvlText w:val=""/>
      <w:lvlJc w:val="left"/>
      <w:pPr>
        <w:ind w:left="4314" w:hanging="377"/>
      </w:pPr>
      <w:rPr>
        <w:rFonts w:ascii="Symbol" w:hAnsi="Symbol" w:cs="Symbol" w:hint="default"/>
        <w:lang w:val="en-US" w:eastAsia="en-US" w:bidi="en-US"/>
      </w:rPr>
    </w:lvl>
    <w:lvl w:ilvl="5">
      <w:start w:val="1"/>
      <w:numFmt w:val="bullet"/>
      <w:lvlText w:val=""/>
      <w:lvlJc w:val="left"/>
      <w:pPr>
        <w:ind w:left="5333" w:hanging="377"/>
      </w:pPr>
      <w:rPr>
        <w:rFonts w:ascii="Symbol" w:hAnsi="Symbol" w:cs="Symbol" w:hint="default"/>
        <w:lang w:val="en-US" w:eastAsia="en-US" w:bidi="en-US"/>
      </w:rPr>
    </w:lvl>
    <w:lvl w:ilvl="6">
      <w:start w:val="1"/>
      <w:numFmt w:val="bullet"/>
      <w:lvlText w:val=""/>
      <w:lvlJc w:val="left"/>
      <w:pPr>
        <w:ind w:left="6351" w:hanging="377"/>
      </w:pPr>
      <w:rPr>
        <w:rFonts w:ascii="Symbol" w:hAnsi="Symbol" w:cs="Symbol" w:hint="default"/>
        <w:lang w:val="en-US" w:eastAsia="en-US" w:bidi="en-US"/>
      </w:rPr>
    </w:lvl>
    <w:lvl w:ilvl="7">
      <w:start w:val="1"/>
      <w:numFmt w:val="bullet"/>
      <w:lvlText w:val=""/>
      <w:lvlJc w:val="left"/>
      <w:pPr>
        <w:ind w:left="7370" w:hanging="377"/>
      </w:pPr>
      <w:rPr>
        <w:rFonts w:ascii="Symbol" w:hAnsi="Symbol" w:cs="Symbol" w:hint="default"/>
        <w:lang w:val="en-US" w:eastAsia="en-US" w:bidi="en-US"/>
      </w:rPr>
    </w:lvl>
    <w:lvl w:ilvl="8">
      <w:start w:val="1"/>
      <w:numFmt w:val="bullet"/>
      <w:lvlText w:val=""/>
      <w:lvlJc w:val="left"/>
      <w:pPr>
        <w:ind w:left="8389" w:hanging="377"/>
      </w:pPr>
      <w:rPr>
        <w:rFonts w:ascii="Symbol" w:hAnsi="Symbol" w:cs="Symbol" w:hint="default"/>
        <w:lang w:val="en-US" w:eastAsia="en-US" w:bidi="en-US"/>
      </w:rPr>
    </w:lvl>
  </w:abstractNum>
  <w:abstractNum w:abstractNumId="120" w15:restartNumberingAfterBreak="0">
    <w:nsid w:val="60322EEB"/>
    <w:multiLevelType w:val="multilevel"/>
    <w:tmpl w:val="5D0E7B22"/>
    <w:lvl w:ilvl="0">
      <w:start w:val="1"/>
      <w:numFmt w:val="decimal"/>
      <w:lvlText w:val="%1)"/>
      <w:lvlJc w:val="left"/>
      <w:pPr>
        <w:ind w:left="238" w:hanging="286"/>
      </w:pPr>
      <w:rPr>
        <w:rFonts w:eastAsia="Times New Roman" w:cs="Times New Roman"/>
        <w:w w:val="99"/>
        <w:sz w:val="26"/>
        <w:szCs w:val="26"/>
        <w:lang w:val="en-US" w:eastAsia="en-US" w:bidi="en-US"/>
      </w:rPr>
    </w:lvl>
    <w:lvl w:ilvl="1">
      <w:start w:val="1"/>
      <w:numFmt w:val="bullet"/>
      <w:lvlText w:val=""/>
      <w:lvlJc w:val="left"/>
      <w:pPr>
        <w:ind w:left="1258" w:hanging="286"/>
      </w:pPr>
      <w:rPr>
        <w:rFonts w:ascii="Symbol" w:hAnsi="Symbol" w:cs="Symbol" w:hint="default"/>
        <w:lang w:val="en-US" w:eastAsia="en-US" w:bidi="en-US"/>
      </w:rPr>
    </w:lvl>
    <w:lvl w:ilvl="2">
      <w:start w:val="1"/>
      <w:numFmt w:val="bullet"/>
      <w:lvlText w:val=""/>
      <w:lvlJc w:val="left"/>
      <w:pPr>
        <w:ind w:left="2277" w:hanging="286"/>
      </w:pPr>
      <w:rPr>
        <w:rFonts w:ascii="Symbol" w:hAnsi="Symbol" w:cs="Symbol" w:hint="default"/>
        <w:lang w:val="en-US" w:eastAsia="en-US" w:bidi="en-US"/>
      </w:rPr>
    </w:lvl>
    <w:lvl w:ilvl="3">
      <w:start w:val="1"/>
      <w:numFmt w:val="bullet"/>
      <w:lvlText w:val=""/>
      <w:lvlJc w:val="left"/>
      <w:pPr>
        <w:ind w:left="3295" w:hanging="286"/>
      </w:pPr>
      <w:rPr>
        <w:rFonts w:ascii="Symbol" w:hAnsi="Symbol" w:cs="Symbol" w:hint="default"/>
        <w:lang w:val="en-US" w:eastAsia="en-US" w:bidi="en-US"/>
      </w:rPr>
    </w:lvl>
    <w:lvl w:ilvl="4">
      <w:start w:val="1"/>
      <w:numFmt w:val="bullet"/>
      <w:lvlText w:val=""/>
      <w:lvlJc w:val="left"/>
      <w:pPr>
        <w:ind w:left="4314" w:hanging="286"/>
      </w:pPr>
      <w:rPr>
        <w:rFonts w:ascii="Symbol" w:hAnsi="Symbol" w:cs="Symbol" w:hint="default"/>
        <w:lang w:val="en-US" w:eastAsia="en-US" w:bidi="en-US"/>
      </w:rPr>
    </w:lvl>
    <w:lvl w:ilvl="5">
      <w:start w:val="1"/>
      <w:numFmt w:val="bullet"/>
      <w:lvlText w:val=""/>
      <w:lvlJc w:val="left"/>
      <w:pPr>
        <w:ind w:left="5333" w:hanging="286"/>
      </w:pPr>
      <w:rPr>
        <w:rFonts w:ascii="Symbol" w:hAnsi="Symbol" w:cs="Symbol" w:hint="default"/>
        <w:lang w:val="en-US" w:eastAsia="en-US" w:bidi="en-US"/>
      </w:rPr>
    </w:lvl>
    <w:lvl w:ilvl="6">
      <w:start w:val="1"/>
      <w:numFmt w:val="bullet"/>
      <w:lvlText w:val=""/>
      <w:lvlJc w:val="left"/>
      <w:pPr>
        <w:ind w:left="6351" w:hanging="286"/>
      </w:pPr>
      <w:rPr>
        <w:rFonts w:ascii="Symbol" w:hAnsi="Symbol" w:cs="Symbol" w:hint="default"/>
        <w:lang w:val="en-US" w:eastAsia="en-US" w:bidi="en-US"/>
      </w:rPr>
    </w:lvl>
    <w:lvl w:ilvl="7">
      <w:start w:val="1"/>
      <w:numFmt w:val="bullet"/>
      <w:lvlText w:val=""/>
      <w:lvlJc w:val="left"/>
      <w:pPr>
        <w:ind w:left="7370" w:hanging="286"/>
      </w:pPr>
      <w:rPr>
        <w:rFonts w:ascii="Symbol" w:hAnsi="Symbol" w:cs="Symbol" w:hint="default"/>
        <w:lang w:val="en-US" w:eastAsia="en-US" w:bidi="en-US"/>
      </w:rPr>
    </w:lvl>
    <w:lvl w:ilvl="8">
      <w:start w:val="1"/>
      <w:numFmt w:val="bullet"/>
      <w:lvlText w:val=""/>
      <w:lvlJc w:val="left"/>
      <w:pPr>
        <w:ind w:left="8389" w:hanging="286"/>
      </w:pPr>
      <w:rPr>
        <w:rFonts w:ascii="Symbol" w:hAnsi="Symbol" w:cs="Symbol" w:hint="default"/>
        <w:lang w:val="en-US" w:eastAsia="en-US" w:bidi="en-US"/>
      </w:rPr>
    </w:lvl>
  </w:abstractNum>
  <w:abstractNum w:abstractNumId="121" w15:restartNumberingAfterBreak="0">
    <w:nsid w:val="603F2819"/>
    <w:multiLevelType w:val="multilevel"/>
    <w:tmpl w:val="F4108B60"/>
    <w:lvl w:ilvl="0">
      <w:start w:val="1"/>
      <w:numFmt w:val="decimal"/>
      <w:lvlText w:val="%1."/>
      <w:lvlJc w:val="left"/>
      <w:pPr>
        <w:ind w:left="238" w:hanging="298"/>
      </w:pPr>
      <w:rPr>
        <w:rFonts w:eastAsia="Times New Roman" w:cs="Times New Roman"/>
        <w:w w:val="99"/>
        <w:sz w:val="26"/>
        <w:szCs w:val="26"/>
        <w:lang w:val="en-US" w:eastAsia="en-US" w:bidi="en-US"/>
      </w:rPr>
    </w:lvl>
    <w:lvl w:ilvl="1">
      <w:start w:val="1"/>
      <w:numFmt w:val="bullet"/>
      <w:lvlText w:val=""/>
      <w:lvlJc w:val="left"/>
      <w:pPr>
        <w:ind w:left="1258" w:hanging="298"/>
      </w:pPr>
      <w:rPr>
        <w:rFonts w:ascii="Symbol" w:hAnsi="Symbol" w:cs="Symbol" w:hint="default"/>
        <w:lang w:val="en-US" w:eastAsia="en-US" w:bidi="en-US"/>
      </w:rPr>
    </w:lvl>
    <w:lvl w:ilvl="2">
      <w:start w:val="1"/>
      <w:numFmt w:val="bullet"/>
      <w:lvlText w:val=""/>
      <w:lvlJc w:val="left"/>
      <w:pPr>
        <w:ind w:left="2277" w:hanging="298"/>
      </w:pPr>
      <w:rPr>
        <w:rFonts w:ascii="Symbol" w:hAnsi="Symbol" w:cs="Symbol" w:hint="default"/>
        <w:lang w:val="en-US" w:eastAsia="en-US" w:bidi="en-US"/>
      </w:rPr>
    </w:lvl>
    <w:lvl w:ilvl="3">
      <w:start w:val="1"/>
      <w:numFmt w:val="bullet"/>
      <w:lvlText w:val=""/>
      <w:lvlJc w:val="left"/>
      <w:pPr>
        <w:ind w:left="3295" w:hanging="298"/>
      </w:pPr>
      <w:rPr>
        <w:rFonts w:ascii="Symbol" w:hAnsi="Symbol" w:cs="Symbol" w:hint="default"/>
        <w:lang w:val="en-US" w:eastAsia="en-US" w:bidi="en-US"/>
      </w:rPr>
    </w:lvl>
    <w:lvl w:ilvl="4">
      <w:start w:val="1"/>
      <w:numFmt w:val="bullet"/>
      <w:lvlText w:val=""/>
      <w:lvlJc w:val="left"/>
      <w:pPr>
        <w:ind w:left="4314" w:hanging="298"/>
      </w:pPr>
      <w:rPr>
        <w:rFonts w:ascii="Symbol" w:hAnsi="Symbol" w:cs="Symbol" w:hint="default"/>
        <w:lang w:val="en-US" w:eastAsia="en-US" w:bidi="en-US"/>
      </w:rPr>
    </w:lvl>
    <w:lvl w:ilvl="5">
      <w:start w:val="1"/>
      <w:numFmt w:val="bullet"/>
      <w:lvlText w:val=""/>
      <w:lvlJc w:val="left"/>
      <w:pPr>
        <w:ind w:left="5333" w:hanging="298"/>
      </w:pPr>
      <w:rPr>
        <w:rFonts w:ascii="Symbol" w:hAnsi="Symbol" w:cs="Symbol" w:hint="default"/>
        <w:lang w:val="en-US" w:eastAsia="en-US" w:bidi="en-US"/>
      </w:rPr>
    </w:lvl>
    <w:lvl w:ilvl="6">
      <w:start w:val="1"/>
      <w:numFmt w:val="bullet"/>
      <w:lvlText w:val=""/>
      <w:lvlJc w:val="left"/>
      <w:pPr>
        <w:ind w:left="6351" w:hanging="298"/>
      </w:pPr>
      <w:rPr>
        <w:rFonts w:ascii="Symbol" w:hAnsi="Symbol" w:cs="Symbol" w:hint="default"/>
        <w:lang w:val="en-US" w:eastAsia="en-US" w:bidi="en-US"/>
      </w:rPr>
    </w:lvl>
    <w:lvl w:ilvl="7">
      <w:start w:val="1"/>
      <w:numFmt w:val="bullet"/>
      <w:lvlText w:val=""/>
      <w:lvlJc w:val="left"/>
      <w:pPr>
        <w:ind w:left="7370" w:hanging="298"/>
      </w:pPr>
      <w:rPr>
        <w:rFonts w:ascii="Symbol" w:hAnsi="Symbol" w:cs="Symbol" w:hint="default"/>
        <w:lang w:val="en-US" w:eastAsia="en-US" w:bidi="en-US"/>
      </w:rPr>
    </w:lvl>
    <w:lvl w:ilvl="8">
      <w:start w:val="1"/>
      <w:numFmt w:val="bullet"/>
      <w:lvlText w:val=""/>
      <w:lvlJc w:val="left"/>
      <w:pPr>
        <w:ind w:left="8389" w:hanging="298"/>
      </w:pPr>
      <w:rPr>
        <w:rFonts w:ascii="Symbol" w:hAnsi="Symbol" w:cs="Symbol" w:hint="default"/>
        <w:lang w:val="en-US" w:eastAsia="en-US" w:bidi="en-US"/>
      </w:rPr>
    </w:lvl>
  </w:abstractNum>
  <w:abstractNum w:abstractNumId="122" w15:restartNumberingAfterBreak="0">
    <w:nsid w:val="60C07732"/>
    <w:multiLevelType w:val="multilevel"/>
    <w:tmpl w:val="F26E2918"/>
    <w:lvl w:ilvl="0">
      <w:start w:val="1"/>
      <w:numFmt w:val="decimal"/>
      <w:lvlText w:val="%1."/>
      <w:lvlJc w:val="left"/>
      <w:pPr>
        <w:ind w:left="238" w:hanging="466"/>
      </w:pPr>
      <w:rPr>
        <w:rFonts w:eastAsia="Times New Roman" w:cs="Times New Roman"/>
        <w:w w:val="99"/>
        <w:sz w:val="26"/>
        <w:szCs w:val="26"/>
        <w:lang w:val="en-US" w:eastAsia="en-US" w:bidi="en-US"/>
      </w:rPr>
    </w:lvl>
    <w:lvl w:ilvl="1">
      <w:start w:val="1"/>
      <w:numFmt w:val="bullet"/>
      <w:lvlText w:val=""/>
      <w:lvlJc w:val="left"/>
      <w:pPr>
        <w:ind w:left="1258" w:hanging="466"/>
      </w:pPr>
      <w:rPr>
        <w:rFonts w:ascii="Symbol" w:hAnsi="Symbol" w:cs="Symbol" w:hint="default"/>
        <w:lang w:val="en-US" w:eastAsia="en-US" w:bidi="en-US"/>
      </w:rPr>
    </w:lvl>
    <w:lvl w:ilvl="2">
      <w:start w:val="1"/>
      <w:numFmt w:val="bullet"/>
      <w:lvlText w:val=""/>
      <w:lvlJc w:val="left"/>
      <w:pPr>
        <w:ind w:left="2277" w:hanging="466"/>
      </w:pPr>
      <w:rPr>
        <w:rFonts w:ascii="Symbol" w:hAnsi="Symbol" w:cs="Symbol" w:hint="default"/>
        <w:lang w:val="en-US" w:eastAsia="en-US" w:bidi="en-US"/>
      </w:rPr>
    </w:lvl>
    <w:lvl w:ilvl="3">
      <w:start w:val="1"/>
      <w:numFmt w:val="bullet"/>
      <w:lvlText w:val=""/>
      <w:lvlJc w:val="left"/>
      <w:pPr>
        <w:ind w:left="3295" w:hanging="466"/>
      </w:pPr>
      <w:rPr>
        <w:rFonts w:ascii="Symbol" w:hAnsi="Symbol" w:cs="Symbol" w:hint="default"/>
        <w:lang w:val="en-US" w:eastAsia="en-US" w:bidi="en-US"/>
      </w:rPr>
    </w:lvl>
    <w:lvl w:ilvl="4">
      <w:start w:val="1"/>
      <w:numFmt w:val="bullet"/>
      <w:lvlText w:val=""/>
      <w:lvlJc w:val="left"/>
      <w:pPr>
        <w:ind w:left="4314" w:hanging="466"/>
      </w:pPr>
      <w:rPr>
        <w:rFonts w:ascii="Symbol" w:hAnsi="Symbol" w:cs="Symbol" w:hint="default"/>
        <w:lang w:val="en-US" w:eastAsia="en-US" w:bidi="en-US"/>
      </w:rPr>
    </w:lvl>
    <w:lvl w:ilvl="5">
      <w:start w:val="1"/>
      <w:numFmt w:val="bullet"/>
      <w:lvlText w:val=""/>
      <w:lvlJc w:val="left"/>
      <w:pPr>
        <w:ind w:left="5333" w:hanging="466"/>
      </w:pPr>
      <w:rPr>
        <w:rFonts w:ascii="Symbol" w:hAnsi="Symbol" w:cs="Symbol" w:hint="default"/>
        <w:lang w:val="en-US" w:eastAsia="en-US" w:bidi="en-US"/>
      </w:rPr>
    </w:lvl>
    <w:lvl w:ilvl="6">
      <w:start w:val="1"/>
      <w:numFmt w:val="bullet"/>
      <w:lvlText w:val=""/>
      <w:lvlJc w:val="left"/>
      <w:pPr>
        <w:ind w:left="6351" w:hanging="466"/>
      </w:pPr>
      <w:rPr>
        <w:rFonts w:ascii="Symbol" w:hAnsi="Symbol" w:cs="Symbol" w:hint="default"/>
        <w:lang w:val="en-US" w:eastAsia="en-US" w:bidi="en-US"/>
      </w:rPr>
    </w:lvl>
    <w:lvl w:ilvl="7">
      <w:start w:val="1"/>
      <w:numFmt w:val="bullet"/>
      <w:lvlText w:val=""/>
      <w:lvlJc w:val="left"/>
      <w:pPr>
        <w:ind w:left="7370" w:hanging="466"/>
      </w:pPr>
      <w:rPr>
        <w:rFonts w:ascii="Symbol" w:hAnsi="Symbol" w:cs="Symbol" w:hint="default"/>
        <w:lang w:val="en-US" w:eastAsia="en-US" w:bidi="en-US"/>
      </w:rPr>
    </w:lvl>
    <w:lvl w:ilvl="8">
      <w:start w:val="1"/>
      <w:numFmt w:val="bullet"/>
      <w:lvlText w:val=""/>
      <w:lvlJc w:val="left"/>
      <w:pPr>
        <w:ind w:left="8389" w:hanging="466"/>
      </w:pPr>
      <w:rPr>
        <w:rFonts w:ascii="Symbol" w:hAnsi="Symbol" w:cs="Symbol" w:hint="default"/>
        <w:lang w:val="en-US" w:eastAsia="en-US" w:bidi="en-US"/>
      </w:rPr>
    </w:lvl>
  </w:abstractNum>
  <w:abstractNum w:abstractNumId="123" w15:restartNumberingAfterBreak="0">
    <w:nsid w:val="61624AD8"/>
    <w:multiLevelType w:val="multilevel"/>
    <w:tmpl w:val="F34E99BA"/>
    <w:lvl w:ilvl="0">
      <w:start w:val="1"/>
      <w:numFmt w:val="decimal"/>
      <w:lvlText w:val="%1."/>
      <w:lvlJc w:val="left"/>
      <w:pPr>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4" w15:restartNumberingAfterBreak="0">
    <w:nsid w:val="616647DA"/>
    <w:multiLevelType w:val="multilevel"/>
    <w:tmpl w:val="6CA2094E"/>
    <w:lvl w:ilvl="0">
      <w:start w:val="1"/>
      <w:numFmt w:val="decimal"/>
      <w:lvlText w:val="%1."/>
      <w:lvlJc w:val="left"/>
      <w:pPr>
        <w:ind w:left="238" w:hanging="303"/>
      </w:pPr>
      <w:rPr>
        <w:rFonts w:eastAsia="Times New Roman" w:cs="Times New Roman"/>
        <w:w w:val="99"/>
        <w:sz w:val="26"/>
        <w:szCs w:val="26"/>
        <w:lang w:val="en-US" w:eastAsia="en-US" w:bidi="en-US"/>
      </w:rPr>
    </w:lvl>
    <w:lvl w:ilvl="1">
      <w:start w:val="1"/>
      <w:numFmt w:val="bullet"/>
      <w:lvlText w:val=""/>
      <w:lvlJc w:val="left"/>
      <w:pPr>
        <w:ind w:left="1258" w:hanging="303"/>
      </w:pPr>
      <w:rPr>
        <w:rFonts w:ascii="Symbol" w:hAnsi="Symbol" w:cs="Symbol" w:hint="default"/>
        <w:lang w:val="en-US" w:eastAsia="en-US" w:bidi="en-US"/>
      </w:rPr>
    </w:lvl>
    <w:lvl w:ilvl="2">
      <w:start w:val="1"/>
      <w:numFmt w:val="bullet"/>
      <w:lvlText w:val=""/>
      <w:lvlJc w:val="left"/>
      <w:pPr>
        <w:ind w:left="2277" w:hanging="303"/>
      </w:pPr>
      <w:rPr>
        <w:rFonts w:ascii="Symbol" w:hAnsi="Symbol" w:cs="Symbol" w:hint="default"/>
        <w:lang w:val="en-US" w:eastAsia="en-US" w:bidi="en-US"/>
      </w:rPr>
    </w:lvl>
    <w:lvl w:ilvl="3">
      <w:start w:val="1"/>
      <w:numFmt w:val="bullet"/>
      <w:lvlText w:val=""/>
      <w:lvlJc w:val="left"/>
      <w:pPr>
        <w:ind w:left="3295" w:hanging="303"/>
      </w:pPr>
      <w:rPr>
        <w:rFonts w:ascii="Symbol" w:hAnsi="Symbol" w:cs="Symbol" w:hint="default"/>
        <w:lang w:val="en-US" w:eastAsia="en-US" w:bidi="en-US"/>
      </w:rPr>
    </w:lvl>
    <w:lvl w:ilvl="4">
      <w:start w:val="1"/>
      <w:numFmt w:val="bullet"/>
      <w:lvlText w:val=""/>
      <w:lvlJc w:val="left"/>
      <w:pPr>
        <w:ind w:left="4314" w:hanging="303"/>
      </w:pPr>
      <w:rPr>
        <w:rFonts w:ascii="Symbol" w:hAnsi="Symbol" w:cs="Symbol" w:hint="default"/>
        <w:lang w:val="en-US" w:eastAsia="en-US" w:bidi="en-US"/>
      </w:rPr>
    </w:lvl>
    <w:lvl w:ilvl="5">
      <w:start w:val="1"/>
      <w:numFmt w:val="bullet"/>
      <w:lvlText w:val=""/>
      <w:lvlJc w:val="left"/>
      <w:pPr>
        <w:ind w:left="5333" w:hanging="303"/>
      </w:pPr>
      <w:rPr>
        <w:rFonts w:ascii="Symbol" w:hAnsi="Symbol" w:cs="Symbol" w:hint="default"/>
        <w:lang w:val="en-US" w:eastAsia="en-US" w:bidi="en-US"/>
      </w:rPr>
    </w:lvl>
    <w:lvl w:ilvl="6">
      <w:start w:val="1"/>
      <w:numFmt w:val="bullet"/>
      <w:lvlText w:val=""/>
      <w:lvlJc w:val="left"/>
      <w:pPr>
        <w:ind w:left="6351" w:hanging="303"/>
      </w:pPr>
      <w:rPr>
        <w:rFonts w:ascii="Symbol" w:hAnsi="Symbol" w:cs="Symbol" w:hint="default"/>
        <w:lang w:val="en-US" w:eastAsia="en-US" w:bidi="en-US"/>
      </w:rPr>
    </w:lvl>
    <w:lvl w:ilvl="7">
      <w:start w:val="1"/>
      <w:numFmt w:val="bullet"/>
      <w:lvlText w:val=""/>
      <w:lvlJc w:val="left"/>
      <w:pPr>
        <w:ind w:left="7370" w:hanging="303"/>
      </w:pPr>
      <w:rPr>
        <w:rFonts w:ascii="Symbol" w:hAnsi="Symbol" w:cs="Symbol" w:hint="default"/>
        <w:lang w:val="en-US" w:eastAsia="en-US" w:bidi="en-US"/>
      </w:rPr>
    </w:lvl>
    <w:lvl w:ilvl="8">
      <w:start w:val="1"/>
      <w:numFmt w:val="bullet"/>
      <w:lvlText w:val=""/>
      <w:lvlJc w:val="left"/>
      <w:pPr>
        <w:ind w:left="8389" w:hanging="303"/>
      </w:pPr>
      <w:rPr>
        <w:rFonts w:ascii="Symbol" w:hAnsi="Symbol" w:cs="Symbol" w:hint="default"/>
        <w:lang w:val="en-US" w:eastAsia="en-US" w:bidi="en-US"/>
      </w:rPr>
    </w:lvl>
  </w:abstractNum>
  <w:abstractNum w:abstractNumId="125" w15:restartNumberingAfterBreak="0">
    <w:nsid w:val="62924BAE"/>
    <w:multiLevelType w:val="multilevel"/>
    <w:tmpl w:val="489C1B58"/>
    <w:lvl w:ilvl="0">
      <w:start w:val="1"/>
      <w:numFmt w:val="decimal"/>
      <w:lvlText w:val="%1)"/>
      <w:lvlJc w:val="left"/>
      <w:pPr>
        <w:ind w:left="238" w:hanging="305"/>
      </w:pPr>
      <w:rPr>
        <w:rFonts w:eastAsia="Times New Roman" w:cs="Times New Roman"/>
        <w:w w:val="99"/>
        <w:sz w:val="26"/>
        <w:szCs w:val="26"/>
        <w:lang w:val="en-US" w:eastAsia="en-US" w:bidi="en-US"/>
      </w:rPr>
    </w:lvl>
    <w:lvl w:ilvl="1">
      <w:start w:val="1"/>
      <w:numFmt w:val="bullet"/>
      <w:lvlText w:val=""/>
      <w:lvlJc w:val="left"/>
      <w:pPr>
        <w:ind w:left="1258" w:hanging="305"/>
      </w:pPr>
      <w:rPr>
        <w:rFonts w:ascii="Symbol" w:hAnsi="Symbol" w:cs="Symbol" w:hint="default"/>
        <w:lang w:val="en-US" w:eastAsia="en-US" w:bidi="en-US"/>
      </w:rPr>
    </w:lvl>
    <w:lvl w:ilvl="2">
      <w:start w:val="1"/>
      <w:numFmt w:val="bullet"/>
      <w:lvlText w:val=""/>
      <w:lvlJc w:val="left"/>
      <w:pPr>
        <w:ind w:left="2277" w:hanging="305"/>
      </w:pPr>
      <w:rPr>
        <w:rFonts w:ascii="Symbol" w:hAnsi="Symbol" w:cs="Symbol" w:hint="default"/>
        <w:lang w:val="en-US" w:eastAsia="en-US" w:bidi="en-US"/>
      </w:rPr>
    </w:lvl>
    <w:lvl w:ilvl="3">
      <w:start w:val="1"/>
      <w:numFmt w:val="bullet"/>
      <w:lvlText w:val=""/>
      <w:lvlJc w:val="left"/>
      <w:pPr>
        <w:ind w:left="3295" w:hanging="305"/>
      </w:pPr>
      <w:rPr>
        <w:rFonts w:ascii="Symbol" w:hAnsi="Symbol" w:cs="Symbol" w:hint="default"/>
        <w:lang w:val="en-US" w:eastAsia="en-US" w:bidi="en-US"/>
      </w:rPr>
    </w:lvl>
    <w:lvl w:ilvl="4">
      <w:start w:val="1"/>
      <w:numFmt w:val="bullet"/>
      <w:lvlText w:val=""/>
      <w:lvlJc w:val="left"/>
      <w:pPr>
        <w:ind w:left="4314" w:hanging="305"/>
      </w:pPr>
      <w:rPr>
        <w:rFonts w:ascii="Symbol" w:hAnsi="Symbol" w:cs="Symbol" w:hint="default"/>
        <w:lang w:val="en-US" w:eastAsia="en-US" w:bidi="en-US"/>
      </w:rPr>
    </w:lvl>
    <w:lvl w:ilvl="5">
      <w:start w:val="1"/>
      <w:numFmt w:val="bullet"/>
      <w:lvlText w:val=""/>
      <w:lvlJc w:val="left"/>
      <w:pPr>
        <w:ind w:left="5333" w:hanging="305"/>
      </w:pPr>
      <w:rPr>
        <w:rFonts w:ascii="Symbol" w:hAnsi="Symbol" w:cs="Symbol" w:hint="default"/>
        <w:lang w:val="en-US" w:eastAsia="en-US" w:bidi="en-US"/>
      </w:rPr>
    </w:lvl>
    <w:lvl w:ilvl="6">
      <w:start w:val="1"/>
      <w:numFmt w:val="bullet"/>
      <w:lvlText w:val=""/>
      <w:lvlJc w:val="left"/>
      <w:pPr>
        <w:ind w:left="6351" w:hanging="305"/>
      </w:pPr>
      <w:rPr>
        <w:rFonts w:ascii="Symbol" w:hAnsi="Symbol" w:cs="Symbol" w:hint="default"/>
        <w:lang w:val="en-US" w:eastAsia="en-US" w:bidi="en-US"/>
      </w:rPr>
    </w:lvl>
    <w:lvl w:ilvl="7">
      <w:start w:val="1"/>
      <w:numFmt w:val="bullet"/>
      <w:lvlText w:val=""/>
      <w:lvlJc w:val="left"/>
      <w:pPr>
        <w:ind w:left="7370" w:hanging="305"/>
      </w:pPr>
      <w:rPr>
        <w:rFonts w:ascii="Symbol" w:hAnsi="Symbol" w:cs="Symbol" w:hint="default"/>
        <w:lang w:val="en-US" w:eastAsia="en-US" w:bidi="en-US"/>
      </w:rPr>
    </w:lvl>
    <w:lvl w:ilvl="8">
      <w:start w:val="1"/>
      <w:numFmt w:val="bullet"/>
      <w:lvlText w:val=""/>
      <w:lvlJc w:val="left"/>
      <w:pPr>
        <w:ind w:left="8389" w:hanging="305"/>
      </w:pPr>
      <w:rPr>
        <w:rFonts w:ascii="Symbol" w:hAnsi="Symbol" w:cs="Symbol" w:hint="default"/>
        <w:lang w:val="en-US" w:eastAsia="en-US" w:bidi="en-US"/>
      </w:rPr>
    </w:lvl>
  </w:abstractNum>
  <w:abstractNum w:abstractNumId="126" w15:restartNumberingAfterBreak="0">
    <w:nsid w:val="632961F8"/>
    <w:multiLevelType w:val="multilevel"/>
    <w:tmpl w:val="4510C368"/>
    <w:lvl w:ilvl="0">
      <w:start w:val="1"/>
      <w:numFmt w:val="bullet"/>
      <w:lvlText w:val="-"/>
      <w:lvlJc w:val="left"/>
      <w:pPr>
        <w:ind w:left="238" w:hanging="219"/>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19"/>
      </w:pPr>
      <w:rPr>
        <w:rFonts w:ascii="Symbol" w:hAnsi="Symbol" w:cs="Symbol" w:hint="default"/>
        <w:lang w:val="en-US" w:eastAsia="en-US" w:bidi="en-US"/>
      </w:rPr>
    </w:lvl>
    <w:lvl w:ilvl="2">
      <w:start w:val="1"/>
      <w:numFmt w:val="bullet"/>
      <w:lvlText w:val=""/>
      <w:lvlJc w:val="left"/>
      <w:pPr>
        <w:ind w:left="2277" w:hanging="219"/>
      </w:pPr>
      <w:rPr>
        <w:rFonts w:ascii="Symbol" w:hAnsi="Symbol" w:cs="Symbol" w:hint="default"/>
        <w:lang w:val="en-US" w:eastAsia="en-US" w:bidi="en-US"/>
      </w:rPr>
    </w:lvl>
    <w:lvl w:ilvl="3">
      <w:start w:val="1"/>
      <w:numFmt w:val="bullet"/>
      <w:lvlText w:val=""/>
      <w:lvlJc w:val="left"/>
      <w:pPr>
        <w:ind w:left="3295" w:hanging="219"/>
      </w:pPr>
      <w:rPr>
        <w:rFonts w:ascii="Symbol" w:hAnsi="Symbol" w:cs="Symbol" w:hint="default"/>
        <w:lang w:val="en-US" w:eastAsia="en-US" w:bidi="en-US"/>
      </w:rPr>
    </w:lvl>
    <w:lvl w:ilvl="4">
      <w:start w:val="1"/>
      <w:numFmt w:val="bullet"/>
      <w:lvlText w:val=""/>
      <w:lvlJc w:val="left"/>
      <w:pPr>
        <w:ind w:left="4314" w:hanging="219"/>
      </w:pPr>
      <w:rPr>
        <w:rFonts w:ascii="Symbol" w:hAnsi="Symbol" w:cs="Symbol" w:hint="default"/>
        <w:lang w:val="en-US" w:eastAsia="en-US" w:bidi="en-US"/>
      </w:rPr>
    </w:lvl>
    <w:lvl w:ilvl="5">
      <w:start w:val="1"/>
      <w:numFmt w:val="bullet"/>
      <w:lvlText w:val=""/>
      <w:lvlJc w:val="left"/>
      <w:pPr>
        <w:ind w:left="5333" w:hanging="219"/>
      </w:pPr>
      <w:rPr>
        <w:rFonts w:ascii="Symbol" w:hAnsi="Symbol" w:cs="Symbol" w:hint="default"/>
        <w:lang w:val="en-US" w:eastAsia="en-US" w:bidi="en-US"/>
      </w:rPr>
    </w:lvl>
    <w:lvl w:ilvl="6">
      <w:start w:val="1"/>
      <w:numFmt w:val="bullet"/>
      <w:lvlText w:val=""/>
      <w:lvlJc w:val="left"/>
      <w:pPr>
        <w:ind w:left="6351" w:hanging="219"/>
      </w:pPr>
      <w:rPr>
        <w:rFonts w:ascii="Symbol" w:hAnsi="Symbol" w:cs="Symbol" w:hint="default"/>
        <w:lang w:val="en-US" w:eastAsia="en-US" w:bidi="en-US"/>
      </w:rPr>
    </w:lvl>
    <w:lvl w:ilvl="7">
      <w:start w:val="1"/>
      <w:numFmt w:val="bullet"/>
      <w:lvlText w:val=""/>
      <w:lvlJc w:val="left"/>
      <w:pPr>
        <w:ind w:left="7370" w:hanging="219"/>
      </w:pPr>
      <w:rPr>
        <w:rFonts w:ascii="Symbol" w:hAnsi="Symbol" w:cs="Symbol" w:hint="default"/>
        <w:lang w:val="en-US" w:eastAsia="en-US" w:bidi="en-US"/>
      </w:rPr>
    </w:lvl>
    <w:lvl w:ilvl="8">
      <w:start w:val="1"/>
      <w:numFmt w:val="bullet"/>
      <w:lvlText w:val=""/>
      <w:lvlJc w:val="left"/>
      <w:pPr>
        <w:ind w:left="8389" w:hanging="219"/>
      </w:pPr>
      <w:rPr>
        <w:rFonts w:ascii="Symbol" w:hAnsi="Symbol" w:cs="Symbol" w:hint="default"/>
        <w:lang w:val="en-US" w:eastAsia="en-US" w:bidi="en-US"/>
      </w:rPr>
    </w:lvl>
  </w:abstractNum>
  <w:abstractNum w:abstractNumId="127" w15:restartNumberingAfterBreak="0">
    <w:nsid w:val="63E46AF7"/>
    <w:multiLevelType w:val="multilevel"/>
    <w:tmpl w:val="CD0CFC82"/>
    <w:lvl w:ilvl="0">
      <w:start w:val="1"/>
      <w:numFmt w:val="decimal"/>
      <w:lvlText w:val="%1)"/>
      <w:lvlJc w:val="left"/>
      <w:pPr>
        <w:ind w:left="238" w:hanging="375"/>
      </w:pPr>
      <w:rPr>
        <w:rFonts w:eastAsia="Times New Roman" w:cs="Times New Roman"/>
        <w:w w:val="99"/>
        <w:sz w:val="26"/>
        <w:szCs w:val="26"/>
        <w:lang w:val="en-US" w:eastAsia="en-US" w:bidi="en-US"/>
      </w:rPr>
    </w:lvl>
    <w:lvl w:ilvl="1">
      <w:start w:val="1"/>
      <w:numFmt w:val="bullet"/>
      <w:lvlText w:val=""/>
      <w:lvlJc w:val="left"/>
      <w:pPr>
        <w:ind w:left="1258" w:hanging="375"/>
      </w:pPr>
      <w:rPr>
        <w:rFonts w:ascii="Symbol" w:hAnsi="Symbol" w:cs="Symbol" w:hint="default"/>
        <w:lang w:val="en-US" w:eastAsia="en-US" w:bidi="en-US"/>
      </w:rPr>
    </w:lvl>
    <w:lvl w:ilvl="2">
      <w:start w:val="1"/>
      <w:numFmt w:val="bullet"/>
      <w:lvlText w:val=""/>
      <w:lvlJc w:val="left"/>
      <w:pPr>
        <w:ind w:left="2277" w:hanging="375"/>
      </w:pPr>
      <w:rPr>
        <w:rFonts w:ascii="Symbol" w:hAnsi="Symbol" w:cs="Symbol" w:hint="default"/>
        <w:lang w:val="en-US" w:eastAsia="en-US" w:bidi="en-US"/>
      </w:rPr>
    </w:lvl>
    <w:lvl w:ilvl="3">
      <w:start w:val="1"/>
      <w:numFmt w:val="bullet"/>
      <w:lvlText w:val=""/>
      <w:lvlJc w:val="left"/>
      <w:pPr>
        <w:ind w:left="3295" w:hanging="375"/>
      </w:pPr>
      <w:rPr>
        <w:rFonts w:ascii="Symbol" w:hAnsi="Symbol" w:cs="Symbol" w:hint="default"/>
        <w:lang w:val="en-US" w:eastAsia="en-US" w:bidi="en-US"/>
      </w:rPr>
    </w:lvl>
    <w:lvl w:ilvl="4">
      <w:start w:val="1"/>
      <w:numFmt w:val="bullet"/>
      <w:lvlText w:val=""/>
      <w:lvlJc w:val="left"/>
      <w:pPr>
        <w:ind w:left="4314" w:hanging="375"/>
      </w:pPr>
      <w:rPr>
        <w:rFonts w:ascii="Symbol" w:hAnsi="Symbol" w:cs="Symbol" w:hint="default"/>
        <w:lang w:val="en-US" w:eastAsia="en-US" w:bidi="en-US"/>
      </w:rPr>
    </w:lvl>
    <w:lvl w:ilvl="5">
      <w:start w:val="1"/>
      <w:numFmt w:val="bullet"/>
      <w:lvlText w:val=""/>
      <w:lvlJc w:val="left"/>
      <w:pPr>
        <w:ind w:left="5333" w:hanging="375"/>
      </w:pPr>
      <w:rPr>
        <w:rFonts w:ascii="Symbol" w:hAnsi="Symbol" w:cs="Symbol" w:hint="default"/>
        <w:lang w:val="en-US" w:eastAsia="en-US" w:bidi="en-US"/>
      </w:rPr>
    </w:lvl>
    <w:lvl w:ilvl="6">
      <w:start w:val="1"/>
      <w:numFmt w:val="bullet"/>
      <w:lvlText w:val=""/>
      <w:lvlJc w:val="left"/>
      <w:pPr>
        <w:ind w:left="6351" w:hanging="375"/>
      </w:pPr>
      <w:rPr>
        <w:rFonts w:ascii="Symbol" w:hAnsi="Symbol" w:cs="Symbol" w:hint="default"/>
        <w:lang w:val="en-US" w:eastAsia="en-US" w:bidi="en-US"/>
      </w:rPr>
    </w:lvl>
    <w:lvl w:ilvl="7">
      <w:start w:val="1"/>
      <w:numFmt w:val="bullet"/>
      <w:lvlText w:val=""/>
      <w:lvlJc w:val="left"/>
      <w:pPr>
        <w:ind w:left="7370" w:hanging="375"/>
      </w:pPr>
      <w:rPr>
        <w:rFonts w:ascii="Symbol" w:hAnsi="Symbol" w:cs="Symbol" w:hint="default"/>
        <w:lang w:val="en-US" w:eastAsia="en-US" w:bidi="en-US"/>
      </w:rPr>
    </w:lvl>
    <w:lvl w:ilvl="8">
      <w:start w:val="1"/>
      <w:numFmt w:val="bullet"/>
      <w:lvlText w:val=""/>
      <w:lvlJc w:val="left"/>
      <w:pPr>
        <w:ind w:left="8389" w:hanging="375"/>
      </w:pPr>
      <w:rPr>
        <w:rFonts w:ascii="Symbol" w:hAnsi="Symbol" w:cs="Symbol" w:hint="default"/>
        <w:lang w:val="en-US" w:eastAsia="en-US" w:bidi="en-US"/>
      </w:rPr>
    </w:lvl>
  </w:abstractNum>
  <w:abstractNum w:abstractNumId="128" w15:restartNumberingAfterBreak="0">
    <w:nsid w:val="64E14C13"/>
    <w:multiLevelType w:val="hybridMultilevel"/>
    <w:tmpl w:val="7BF00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5EC6BD1"/>
    <w:multiLevelType w:val="multilevel"/>
    <w:tmpl w:val="EF820DE8"/>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30" w15:restartNumberingAfterBreak="0">
    <w:nsid w:val="661B70E9"/>
    <w:multiLevelType w:val="hybridMultilevel"/>
    <w:tmpl w:val="C3CE57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8EA19F8"/>
    <w:multiLevelType w:val="multilevel"/>
    <w:tmpl w:val="E21872BE"/>
    <w:lvl w:ilvl="0">
      <w:start w:val="1"/>
      <w:numFmt w:val="decimal"/>
      <w:lvlText w:val="%1)"/>
      <w:lvlJc w:val="left"/>
      <w:pPr>
        <w:ind w:left="238" w:hanging="368"/>
      </w:pPr>
      <w:rPr>
        <w:rFonts w:eastAsia="Times New Roman" w:cs="Times New Roman"/>
        <w:w w:val="99"/>
        <w:sz w:val="26"/>
        <w:szCs w:val="26"/>
        <w:lang w:val="en-US" w:eastAsia="en-US" w:bidi="en-US"/>
      </w:rPr>
    </w:lvl>
    <w:lvl w:ilvl="1">
      <w:start w:val="1"/>
      <w:numFmt w:val="bullet"/>
      <w:lvlText w:val=""/>
      <w:lvlJc w:val="left"/>
      <w:pPr>
        <w:ind w:left="1258" w:hanging="368"/>
      </w:pPr>
      <w:rPr>
        <w:rFonts w:ascii="Symbol" w:hAnsi="Symbol" w:cs="Symbol" w:hint="default"/>
        <w:lang w:val="en-US" w:eastAsia="en-US" w:bidi="en-US"/>
      </w:rPr>
    </w:lvl>
    <w:lvl w:ilvl="2">
      <w:start w:val="1"/>
      <w:numFmt w:val="bullet"/>
      <w:lvlText w:val=""/>
      <w:lvlJc w:val="left"/>
      <w:pPr>
        <w:ind w:left="2277" w:hanging="368"/>
      </w:pPr>
      <w:rPr>
        <w:rFonts w:ascii="Symbol" w:hAnsi="Symbol" w:cs="Symbol" w:hint="default"/>
        <w:lang w:val="en-US" w:eastAsia="en-US" w:bidi="en-US"/>
      </w:rPr>
    </w:lvl>
    <w:lvl w:ilvl="3">
      <w:start w:val="1"/>
      <w:numFmt w:val="bullet"/>
      <w:lvlText w:val=""/>
      <w:lvlJc w:val="left"/>
      <w:pPr>
        <w:ind w:left="3295" w:hanging="368"/>
      </w:pPr>
      <w:rPr>
        <w:rFonts w:ascii="Symbol" w:hAnsi="Symbol" w:cs="Symbol" w:hint="default"/>
        <w:lang w:val="en-US" w:eastAsia="en-US" w:bidi="en-US"/>
      </w:rPr>
    </w:lvl>
    <w:lvl w:ilvl="4">
      <w:start w:val="1"/>
      <w:numFmt w:val="bullet"/>
      <w:lvlText w:val=""/>
      <w:lvlJc w:val="left"/>
      <w:pPr>
        <w:ind w:left="4314" w:hanging="368"/>
      </w:pPr>
      <w:rPr>
        <w:rFonts w:ascii="Symbol" w:hAnsi="Symbol" w:cs="Symbol" w:hint="default"/>
        <w:lang w:val="en-US" w:eastAsia="en-US" w:bidi="en-US"/>
      </w:rPr>
    </w:lvl>
    <w:lvl w:ilvl="5">
      <w:start w:val="1"/>
      <w:numFmt w:val="bullet"/>
      <w:lvlText w:val=""/>
      <w:lvlJc w:val="left"/>
      <w:pPr>
        <w:ind w:left="5333" w:hanging="368"/>
      </w:pPr>
      <w:rPr>
        <w:rFonts w:ascii="Symbol" w:hAnsi="Symbol" w:cs="Symbol" w:hint="default"/>
        <w:lang w:val="en-US" w:eastAsia="en-US" w:bidi="en-US"/>
      </w:rPr>
    </w:lvl>
    <w:lvl w:ilvl="6">
      <w:start w:val="1"/>
      <w:numFmt w:val="bullet"/>
      <w:lvlText w:val=""/>
      <w:lvlJc w:val="left"/>
      <w:pPr>
        <w:ind w:left="6351" w:hanging="368"/>
      </w:pPr>
      <w:rPr>
        <w:rFonts w:ascii="Symbol" w:hAnsi="Symbol" w:cs="Symbol" w:hint="default"/>
        <w:lang w:val="en-US" w:eastAsia="en-US" w:bidi="en-US"/>
      </w:rPr>
    </w:lvl>
    <w:lvl w:ilvl="7">
      <w:start w:val="1"/>
      <w:numFmt w:val="bullet"/>
      <w:lvlText w:val=""/>
      <w:lvlJc w:val="left"/>
      <w:pPr>
        <w:ind w:left="7370" w:hanging="368"/>
      </w:pPr>
      <w:rPr>
        <w:rFonts w:ascii="Symbol" w:hAnsi="Symbol" w:cs="Symbol" w:hint="default"/>
        <w:lang w:val="en-US" w:eastAsia="en-US" w:bidi="en-US"/>
      </w:rPr>
    </w:lvl>
    <w:lvl w:ilvl="8">
      <w:start w:val="1"/>
      <w:numFmt w:val="bullet"/>
      <w:lvlText w:val=""/>
      <w:lvlJc w:val="left"/>
      <w:pPr>
        <w:ind w:left="8389" w:hanging="368"/>
      </w:pPr>
      <w:rPr>
        <w:rFonts w:ascii="Symbol" w:hAnsi="Symbol" w:cs="Symbol" w:hint="default"/>
        <w:lang w:val="en-US" w:eastAsia="en-US" w:bidi="en-US"/>
      </w:rPr>
    </w:lvl>
  </w:abstractNum>
  <w:abstractNum w:abstractNumId="132" w15:restartNumberingAfterBreak="0">
    <w:nsid w:val="69640049"/>
    <w:multiLevelType w:val="multilevel"/>
    <w:tmpl w:val="521C8568"/>
    <w:lvl w:ilvl="0">
      <w:start w:val="1"/>
      <w:numFmt w:val="decimal"/>
      <w:lvlText w:val="%1)"/>
      <w:lvlJc w:val="left"/>
      <w:pPr>
        <w:ind w:left="238" w:hanging="284"/>
      </w:pPr>
      <w:rPr>
        <w:rFonts w:eastAsia="Times New Roman" w:cs="Times New Roman"/>
        <w:w w:val="99"/>
        <w:sz w:val="26"/>
        <w:szCs w:val="26"/>
        <w:lang w:val="en-US" w:eastAsia="en-US" w:bidi="en-US"/>
      </w:rPr>
    </w:lvl>
    <w:lvl w:ilvl="1">
      <w:start w:val="1"/>
      <w:numFmt w:val="bullet"/>
      <w:lvlText w:val=""/>
      <w:lvlJc w:val="left"/>
      <w:pPr>
        <w:ind w:left="1258" w:hanging="284"/>
      </w:pPr>
      <w:rPr>
        <w:rFonts w:ascii="Symbol" w:hAnsi="Symbol" w:cs="Symbol" w:hint="default"/>
        <w:lang w:val="en-US" w:eastAsia="en-US" w:bidi="en-US"/>
      </w:rPr>
    </w:lvl>
    <w:lvl w:ilvl="2">
      <w:start w:val="1"/>
      <w:numFmt w:val="bullet"/>
      <w:lvlText w:val=""/>
      <w:lvlJc w:val="left"/>
      <w:pPr>
        <w:ind w:left="2277" w:hanging="284"/>
      </w:pPr>
      <w:rPr>
        <w:rFonts w:ascii="Symbol" w:hAnsi="Symbol" w:cs="Symbol" w:hint="default"/>
        <w:lang w:val="en-US" w:eastAsia="en-US" w:bidi="en-US"/>
      </w:rPr>
    </w:lvl>
    <w:lvl w:ilvl="3">
      <w:start w:val="1"/>
      <w:numFmt w:val="bullet"/>
      <w:lvlText w:val=""/>
      <w:lvlJc w:val="left"/>
      <w:pPr>
        <w:ind w:left="3295" w:hanging="284"/>
      </w:pPr>
      <w:rPr>
        <w:rFonts w:ascii="Symbol" w:hAnsi="Symbol" w:cs="Symbol" w:hint="default"/>
        <w:lang w:val="en-US" w:eastAsia="en-US" w:bidi="en-US"/>
      </w:rPr>
    </w:lvl>
    <w:lvl w:ilvl="4">
      <w:start w:val="1"/>
      <w:numFmt w:val="bullet"/>
      <w:lvlText w:val=""/>
      <w:lvlJc w:val="left"/>
      <w:pPr>
        <w:ind w:left="4314" w:hanging="284"/>
      </w:pPr>
      <w:rPr>
        <w:rFonts w:ascii="Symbol" w:hAnsi="Symbol" w:cs="Symbol" w:hint="default"/>
        <w:lang w:val="en-US" w:eastAsia="en-US" w:bidi="en-US"/>
      </w:rPr>
    </w:lvl>
    <w:lvl w:ilvl="5">
      <w:start w:val="1"/>
      <w:numFmt w:val="bullet"/>
      <w:lvlText w:val=""/>
      <w:lvlJc w:val="left"/>
      <w:pPr>
        <w:ind w:left="5333" w:hanging="284"/>
      </w:pPr>
      <w:rPr>
        <w:rFonts w:ascii="Symbol" w:hAnsi="Symbol" w:cs="Symbol" w:hint="default"/>
        <w:lang w:val="en-US" w:eastAsia="en-US" w:bidi="en-US"/>
      </w:rPr>
    </w:lvl>
    <w:lvl w:ilvl="6">
      <w:start w:val="1"/>
      <w:numFmt w:val="bullet"/>
      <w:lvlText w:val=""/>
      <w:lvlJc w:val="left"/>
      <w:pPr>
        <w:ind w:left="6351" w:hanging="284"/>
      </w:pPr>
      <w:rPr>
        <w:rFonts w:ascii="Symbol" w:hAnsi="Symbol" w:cs="Symbol" w:hint="default"/>
        <w:lang w:val="en-US" w:eastAsia="en-US" w:bidi="en-US"/>
      </w:rPr>
    </w:lvl>
    <w:lvl w:ilvl="7">
      <w:start w:val="1"/>
      <w:numFmt w:val="bullet"/>
      <w:lvlText w:val=""/>
      <w:lvlJc w:val="left"/>
      <w:pPr>
        <w:ind w:left="7370" w:hanging="284"/>
      </w:pPr>
      <w:rPr>
        <w:rFonts w:ascii="Symbol" w:hAnsi="Symbol" w:cs="Symbol" w:hint="default"/>
        <w:lang w:val="en-US" w:eastAsia="en-US" w:bidi="en-US"/>
      </w:rPr>
    </w:lvl>
    <w:lvl w:ilvl="8">
      <w:start w:val="1"/>
      <w:numFmt w:val="bullet"/>
      <w:lvlText w:val=""/>
      <w:lvlJc w:val="left"/>
      <w:pPr>
        <w:ind w:left="8389" w:hanging="284"/>
      </w:pPr>
      <w:rPr>
        <w:rFonts w:ascii="Symbol" w:hAnsi="Symbol" w:cs="Symbol" w:hint="default"/>
        <w:lang w:val="en-US" w:eastAsia="en-US" w:bidi="en-US"/>
      </w:rPr>
    </w:lvl>
  </w:abstractNum>
  <w:abstractNum w:abstractNumId="133" w15:restartNumberingAfterBreak="0">
    <w:nsid w:val="6A7D16CC"/>
    <w:multiLevelType w:val="multilevel"/>
    <w:tmpl w:val="A434C8F8"/>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34" w15:restartNumberingAfterBreak="0">
    <w:nsid w:val="6AF05341"/>
    <w:multiLevelType w:val="hybridMultilevel"/>
    <w:tmpl w:val="524CA6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BF84F3F"/>
    <w:multiLevelType w:val="multilevel"/>
    <w:tmpl w:val="E6AE4A38"/>
    <w:lvl w:ilvl="0">
      <w:start w:val="1"/>
      <w:numFmt w:val="decimal"/>
      <w:lvlText w:val="%1)"/>
      <w:lvlJc w:val="left"/>
      <w:pPr>
        <w:ind w:left="238" w:hanging="295"/>
      </w:pPr>
      <w:rPr>
        <w:rFonts w:eastAsia="Times New Roman" w:cs="Times New Roman"/>
        <w:w w:val="99"/>
        <w:sz w:val="26"/>
        <w:szCs w:val="26"/>
        <w:lang w:val="en-US" w:eastAsia="en-US" w:bidi="en-US"/>
      </w:rPr>
    </w:lvl>
    <w:lvl w:ilvl="1">
      <w:start w:val="1"/>
      <w:numFmt w:val="bullet"/>
      <w:lvlText w:val=""/>
      <w:lvlJc w:val="left"/>
      <w:pPr>
        <w:ind w:left="1258" w:hanging="295"/>
      </w:pPr>
      <w:rPr>
        <w:rFonts w:ascii="Symbol" w:hAnsi="Symbol" w:cs="Symbol" w:hint="default"/>
        <w:lang w:val="en-US" w:eastAsia="en-US" w:bidi="en-US"/>
      </w:rPr>
    </w:lvl>
    <w:lvl w:ilvl="2">
      <w:start w:val="1"/>
      <w:numFmt w:val="bullet"/>
      <w:lvlText w:val=""/>
      <w:lvlJc w:val="left"/>
      <w:pPr>
        <w:ind w:left="2277" w:hanging="295"/>
      </w:pPr>
      <w:rPr>
        <w:rFonts w:ascii="Symbol" w:hAnsi="Symbol" w:cs="Symbol" w:hint="default"/>
        <w:lang w:val="en-US" w:eastAsia="en-US" w:bidi="en-US"/>
      </w:rPr>
    </w:lvl>
    <w:lvl w:ilvl="3">
      <w:start w:val="1"/>
      <w:numFmt w:val="bullet"/>
      <w:lvlText w:val=""/>
      <w:lvlJc w:val="left"/>
      <w:pPr>
        <w:ind w:left="3295" w:hanging="295"/>
      </w:pPr>
      <w:rPr>
        <w:rFonts w:ascii="Symbol" w:hAnsi="Symbol" w:cs="Symbol" w:hint="default"/>
        <w:lang w:val="en-US" w:eastAsia="en-US" w:bidi="en-US"/>
      </w:rPr>
    </w:lvl>
    <w:lvl w:ilvl="4">
      <w:start w:val="1"/>
      <w:numFmt w:val="bullet"/>
      <w:lvlText w:val=""/>
      <w:lvlJc w:val="left"/>
      <w:pPr>
        <w:ind w:left="4314" w:hanging="295"/>
      </w:pPr>
      <w:rPr>
        <w:rFonts w:ascii="Symbol" w:hAnsi="Symbol" w:cs="Symbol" w:hint="default"/>
        <w:lang w:val="en-US" w:eastAsia="en-US" w:bidi="en-US"/>
      </w:rPr>
    </w:lvl>
    <w:lvl w:ilvl="5">
      <w:start w:val="1"/>
      <w:numFmt w:val="bullet"/>
      <w:lvlText w:val=""/>
      <w:lvlJc w:val="left"/>
      <w:pPr>
        <w:ind w:left="5333" w:hanging="295"/>
      </w:pPr>
      <w:rPr>
        <w:rFonts w:ascii="Symbol" w:hAnsi="Symbol" w:cs="Symbol" w:hint="default"/>
        <w:lang w:val="en-US" w:eastAsia="en-US" w:bidi="en-US"/>
      </w:rPr>
    </w:lvl>
    <w:lvl w:ilvl="6">
      <w:start w:val="1"/>
      <w:numFmt w:val="bullet"/>
      <w:lvlText w:val=""/>
      <w:lvlJc w:val="left"/>
      <w:pPr>
        <w:ind w:left="6351" w:hanging="295"/>
      </w:pPr>
      <w:rPr>
        <w:rFonts w:ascii="Symbol" w:hAnsi="Symbol" w:cs="Symbol" w:hint="default"/>
        <w:lang w:val="en-US" w:eastAsia="en-US" w:bidi="en-US"/>
      </w:rPr>
    </w:lvl>
    <w:lvl w:ilvl="7">
      <w:start w:val="1"/>
      <w:numFmt w:val="bullet"/>
      <w:lvlText w:val=""/>
      <w:lvlJc w:val="left"/>
      <w:pPr>
        <w:ind w:left="7370" w:hanging="295"/>
      </w:pPr>
      <w:rPr>
        <w:rFonts w:ascii="Symbol" w:hAnsi="Symbol" w:cs="Symbol" w:hint="default"/>
        <w:lang w:val="en-US" w:eastAsia="en-US" w:bidi="en-US"/>
      </w:rPr>
    </w:lvl>
    <w:lvl w:ilvl="8">
      <w:start w:val="1"/>
      <w:numFmt w:val="bullet"/>
      <w:lvlText w:val=""/>
      <w:lvlJc w:val="left"/>
      <w:pPr>
        <w:ind w:left="8389" w:hanging="295"/>
      </w:pPr>
      <w:rPr>
        <w:rFonts w:ascii="Symbol" w:hAnsi="Symbol" w:cs="Symbol" w:hint="default"/>
        <w:lang w:val="en-US" w:eastAsia="en-US" w:bidi="en-US"/>
      </w:rPr>
    </w:lvl>
  </w:abstractNum>
  <w:abstractNum w:abstractNumId="136" w15:restartNumberingAfterBreak="0">
    <w:nsid w:val="6C4E4429"/>
    <w:multiLevelType w:val="multilevel"/>
    <w:tmpl w:val="247C15FE"/>
    <w:lvl w:ilvl="0">
      <w:start w:val="1"/>
      <w:numFmt w:val="decimal"/>
      <w:lvlText w:val="%1."/>
      <w:lvlJc w:val="left"/>
      <w:pPr>
        <w:ind w:left="238" w:hanging="324"/>
      </w:pPr>
      <w:rPr>
        <w:rFonts w:eastAsia="Times New Roman" w:cs="Times New Roman"/>
        <w:w w:val="99"/>
        <w:sz w:val="26"/>
        <w:szCs w:val="26"/>
        <w:lang w:val="en-US" w:eastAsia="en-US" w:bidi="en-US"/>
      </w:rPr>
    </w:lvl>
    <w:lvl w:ilvl="1">
      <w:start w:val="1"/>
      <w:numFmt w:val="bullet"/>
      <w:lvlText w:val=""/>
      <w:lvlJc w:val="left"/>
      <w:pPr>
        <w:ind w:left="1258" w:hanging="324"/>
      </w:pPr>
      <w:rPr>
        <w:rFonts w:ascii="Symbol" w:hAnsi="Symbol" w:cs="Symbol" w:hint="default"/>
        <w:lang w:val="en-US" w:eastAsia="en-US" w:bidi="en-US"/>
      </w:rPr>
    </w:lvl>
    <w:lvl w:ilvl="2">
      <w:start w:val="1"/>
      <w:numFmt w:val="bullet"/>
      <w:lvlText w:val=""/>
      <w:lvlJc w:val="left"/>
      <w:pPr>
        <w:ind w:left="2277" w:hanging="324"/>
      </w:pPr>
      <w:rPr>
        <w:rFonts w:ascii="Symbol" w:hAnsi="Symbol" w:cs="Symbol" w:hint="default"/>
        <w:lang w:val="en-US" w:eastAsia="en-US" w:bidi="en-US"/>
      </w:rPr>
    </w:lvl>
    <w:lvl w:ilvl="3">
      <w:start w:val="1"/>
      <w:numFmt w:val="bullet"/>
      <w:lvlText w:val=""/>
      <w:lvlJc w:val="left"/>
      <w:pPr>
        <w:ind w:left="3295" w:hanging="324"/>
      </w:pPr>
      <w:rPr>
        <w:rFonts w:ascii="Symbol" w:hAnsi="Symbol" w:cs="Symbol" w:hint="default"/>
        <w:lang w:val="en-US" w:eastAsia="en-US" w:bidi="en-US"/>
      </w:rPr>
    </w:lvl>
    <w:lvl w:ilvl="4">
      <w:start w:val="1"/>
      <w:numFmt w:val="bullet"/>
      <w:lvlText w:val=""/>
      <w:lvlJc w:val="left"/>
      <w:pPr>
        <w:ind w:left="4314" w:hanging="324"/>
      </w:pPr>
      <w:rPr>
        <w:rFonts w:ascii="Symbol" w:hAnsi="Symbol" w:cs="Symbol" w:hint="default"/>
        <w:lang w:val="en-US" w:eastAsia="en-US" w:bidi="en-US"/>
      </w:rPr>
    </w:lvl>
    <w:lvl w:ilvl="5">
      <w:start w:val="1"/>
      <w:numFmt w:val="bullet"/>
      <w:lvlText w:val=""/>
      <w:lvlJc w:val="left"/>
      <w:pPr>
        <w:ind w:left="5333" w:hanging="324"/>
      </w:pPr>
      <w:rPr>
        <w:rFonts w:ascii="Symbol" w:hAnsi="Symbol" w:cs="Symbol" w:hint="default"/>
        <w:lang w:val="en-US" w:eastAsia="en-US" w:bidi="en-US"/>
      </w:rPr>
    </w:lvl>
    <w:lvl w:ilvl="6">
      <w:start w:val="1"/>
      <w:numFmt w:val="bullet"/>
      <w:lvlText w:val=""/>
      <w:lvlJc w:val="left"/>
      <w:pPr>
        <w:ind w:left="6351" w:hanging="324"/>
      </w:pPr>
      <w:rPr>
        <w:rFonts w:ascii="Symbol" w:hAnsi="Symbol" w:cs="Symbol" w:hint="default"/>
        <w:lang w:val="en-US" w:eastAsia="en-US" w:bidi="en-US"/>
      </w:rPr>
    </w:lvl>
    <w:lvl w:ilvl="7">
      <w:start w:val="1"/>
      <w:numFmt w:val="bullet"/>
      <w:lvlText w:val=""/>
      <w:lvlJc w:val="left"/>
      <w:pPr>
        <w:ind w:left="7370" w:hanging="324"/>
      </w:pPr>
      <w:rPr>
        <w:rFonts w:ascii="Symbol" w:hAnsi="Symbol" w:cs="Symbol" w:hint="default"/>
        <w:lang w:val="en-US" w:eastAsia="en-US" w:bidi="en-US"/>
      </w:rPr>
    </w:lvl>
    <w:lvl w:ilvl="8">
      <w:start w:val="1"/>
      <w:numFmt w:val="bullet"/>
      <w:lvlText w:val=""/>
      <w:lvlJc w:val="left"/>
      <w:pPr>
        <w:ind w:left="8389" w:hanging="324"/>
      </w:pPr>
      <w:rPr>
        <w:rFonts w:ascii="Symbol" w:hAnsi="Symbol" w:cs="Symbol" w:hint="default"/>
        <w:lang w:val="en-US" w:eastAsia="en-US" w:bidi="en-US"/>
      </w:rPr>
    </w:lvl>
  </w:abstractNum>
  <w:abstractNum w:abstractNumId="137" w15:restartNumberingAfterBreak="0">
    <w:nsid w:val="6D330EDE"/>
    <w:multiLevelType w:val="multilevel"/>
    <w:tmpl w:val="16F6416A"/>
    <w:lvl w:ilvl="0">
      <w:start w:val="1"/>
      <w:numFmt w:val="decimal"/>
      <w:lvlText w:val="%1)"/>
      <w:lvlJc w:val="left"/>
      <w:pPr>
        <w:ind w:left="238" w:hanging="370"/>
      </w:pPr>
      <w:rPr>
        <w:rFonts w:eastAsia="Times New Roman" w:cs="Times New Roman"/>
        <w:w w:val="99"/>
        <w:sz w:val="26"/>
        <w:szCs w:val="26"/>
        <w:lang w:val="en-US" w:eastAsia="en-US" w:bidi="en-US"/>
      </w:rPr>
    </w:lvl>
    <w:lvl w:ilvl="1">
      <w:start w:val="1"/>
      <w:numFmt w:val="bullet"/>
      <w:lvlText w:val=""/>
      <w:lvlJc w:val="left"/>
      <w:pPr>
        <w:ind w:left="1258" w:hanging="370"/>
      </w:pPr>
      <w:rPr>
        <w:rFonts w:ascii="Symbol" w:hAnsi="Symbol" w:cs="Symbol" w:hint="default"/>
        <w:lang w:val="en-US" w:eastAsia="en-US" w:bidi="en-US"/>
      </w:rPr>
    </w:lvl>
    <w:lvl w:ilvl="2">
      <w:start w:val="1"/>
      <w:numFmt w:val="bullet"/>
      <w:lvlText w:val=""/>
      <w:lvlJc w:val="left"/>
      <w:pPr>
        <w:ind w:left="2277" w:hanging="370"/>
      </w:pPr>
      <w:rPr>
        <w:rFonts w:ascii="Symbol" w:hAnsi="Symbol" w:cs="Symbol" w:hint="default"/>
        <w:lang w:val="en-US" w:eastAsia="en-US" w:bidi="en-US"/>
      </w:rPr>
    </w:lvl>
    <w:lvl w:ilvl="3">
      <w:start w:val="1"/>
      <w:numFmt w:val="bullet"/>
      <w:lvlText w:val=""/>
      <w:lvlJc w:val="left"/>
      <w:pPr>
        <w:ind w:left="3295" w:hanging="370"/>
      </w:pPr>
      <w:rPr>
        <w:rFonts w:ascii="Symbol" w:hAnsi="Symbol" w:cs="Symbol" w:hint="default"/>
        <w:lang w:val="en-US" w:eastAsia="en-US" w:bidi="en-US"/>
      </w:rPr>
    </w:lvl>
    <w:lvl w:ilvl="4">
      <w:start w:val="1"/>
      <w:numFmt w:val="bullet"/>
      <w:lvlText w:val=""/>
      <w:lvlJc w:val="left"/>
      <w:pPr>
        <w:ind w:left="4314" w:hanging="370"/>
      </w:pPr>
      <w:rPr>
        <w:rFonts w:ascii="Symbol" w:hAnsi="Symbol" w:cs="Symbol" w:hint="default"/>
        <w:lang w:val="en-US" w:eastAsia="en-US" w:bidi="en-US"/>
      </w:rPr>
    </w:lvl>
    <w:lvl w:ilvl="5">
      <w:start w:val="1"/>
      <w:numFmt w:val="bullet"/>
      <w:lvlText w:val=""/>
      <w:lvlJc w:val="left"/>
      <w:pPr>
        <w:ind w:left="5333" w:hanging="370"/>
      </w:pPr>
      <w:rPr>
        <w:rFonts w:ascii="Symbol" w:hAnsi="Symbol" w:cs="Symbol" w:hint="default"/>
        <w:lang w:val="en-US" w:eastAsia="en-US" w:bidi="en-US"/>
      </w:rPr>
    </w:lvl>
    <w:lvl w:ilvl="6">
      <w:start w:val="1"/>
      <w:numFmt w:val="bullet"/>
      <w:lvlText w:val=""/>
      <w:lvlJc w:val="left"/>
      <w:pPr>
        <w:ind w:left="6351" w:hanging="370"/>
      </w:pPr>
      <w:rPr>
        <w:rFonts w:ascii="Symbol" w:hAnsi="Symbol" w:cs="Symbol" w:hint="default"/>
        <w:lang w:val="en-US" w:eastAsia="en-US" w:bidi="en-US"/>
      </w:rPr>
    </w:lvl>
    <w:lvl w:ilvl="7">
      <w:start w:val="1"/>
      <w:numFmt w:val="bullet"/>
      <w:lvlText w:val=""/>
      <w:lvlJc w:val="left"/>
      <w:pPr>
        <w:ind w:left="7370" w:hanging="370"/>
      </w:pPr>
      <w:rPr>
        <w:rFonts w:ascii="Symbol" w:hAnsi="Symbol" w:cs="Symbol" w:hint="default"/>
        <w:lang w:val="en-US" w:eastAsia="en-US" w:bidi="en-US"/>
      </w:rPr>
    </w:lvl>
    <w:lvl w:ilvl="8">
      <w:start w:val="1"/>
      <w:numFmt w:val="bullet"/>
      <w:lvlText w:val=""/>
      <w:lvlJc w:val="left"/>
      <w:pPr>
        <w:ind w:left="8389" w:hanging="370"/>
      </w:pPr>
      <w:rPr>
        <w:rFonts w:ascii="Symbol" w:hAnsi="Symbol" w:cs="Symbol" w:hint="default"/>
        <w:lang w:val="en-US" w:eastAsia="en-US" w:bidi="en-US"/>
      </w:rPr>
    </w:lvl>
  </w:abstractNum>
  <w:abstractNum w:abstractNumId="138" w15:restartNumberingAfterBreak="0">
    <w:nsid w:val="6D726ACF"/>
    <w:multiLevelType w:val="multilevel"/>
    <w:tmpl w:val="A47A543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39" w15:restartNumberingAfterBreak="0">
    <w:nsid w:val="6DB63BB5"/>
    <w:multiLevelType w:val="multilevel"/>
    <w:tmpl w:val="C284D772"/>
    <w:lvl w:ilvl="0">
      <w:start w:val="1"/>
      <w:numFmt w:val="decimal"/>
      <w:lvlText w:val="%1)"/>
      <w:lvlJc w:val="left"/>
      <w:pPr>
        <w:ind w:left="238" w:hanging="615"/>
      </w:pPr>
      <w:rPr>
        <w:rFonts w:eastAsia="Times New Roman" w:cs="Times New Roman"/>
        <w:w w:val="99"/>
        <w:sz w:val="26"/>
        <w:szCs w:val="26"/>
        <w:lang w:val="en-US" w:eastAsia="en-US" w:bidi="en-US"/>
      </w:rPr>
    </w:lvl>
    <w:lvl w:ilvl="1">
      <w:start w:val="1"/>
      <w:numFmt w:val="bullet"/>
      <w:lvlText w:val=""/>
      <w:lvlJc w:val="left"/>
      <w:pPr>
        <w:ind w:left="1258" w:hanging="615"/>
      </w:pPr>
      <w:rPr>
        <w:rFonts w:ascii="Symbol" w:hAnsi="Symbol" w:cs="Symbol" w:hint="default"/>
        <w:lang w:val="en-US" w:eastAsia="en-US" w:bidi="en-US"/>
      </w:rPr>
    </w:lvl>
    <w:lvl w:ilvl="2">
      <w:start w:val="1"/>
      <w:numFmt w:val="bullet"/>
      <w:lvlText w:val=""/>
      <w:lvlJc w:val="left"/>
      <w:pPr>
        <w:ind w:left="2277" w:hanging="615"/>
      </w:pPr>
      <w:rPr>
        <w:rFonts w:ascii="Symbol" w:hAnsi="Symbol" w:cs="Symbol" w:hint="default"/>
        <w:lang w:val="en-US" w:eastAsia="en-US" w:bidi="en-US"/>
      </w:rPr>
    </w:lvl>
    <w:lvl w:ilvl="3">
      <w:start w:val="1"/>
      <w:numFmt w:val="bullet"/>
      <w:lvlText w:val=""/>
      <w:lvlJc w:val="left"/>
      <w:pPr>
        <w:ind w:left="3295" w:hanging="615"/>
      </w:pPr>
      <w:rPr>
        <w:rFonts w:ascii="Symbol" w:hAnsi="Symbol" w:cs="Symbol" w:hint="default"/>
        <w:lang w:val="en-US" w:eastAsia="en-US" w:bidi="en-US"/>
      </w:rPr>
    </w:lvl>
    <w:lvl w:ilvl="4">
      <w:start w:val="1"/>
      <w:numFmt w:val="bullet"/>
      <w:lvlText w:val=""/>
      <w:lvlJc w:val="left"/>
      <w:pPr>
        <w:ind w:left="4314" w:hanging="615"/>
      </w:pPr>
      <w:rPr>
        <w:rFonts w:ascii="Symbol" w:hAnsi="Symbol" w:cs="Symbol" w:hint="default"/>
        <w:lang w:val="en-US" w:eastAsia="en-US" w:bidi="en-US"/>
      </w:rPr>
    </w:lvl>
    <w:lvl w:ilvl="5">
      <w:start w:val="1"/>
      <w:numFmt w:val="bullet"/>
      <w:lvlText w:val=""/>
      <w:lvlJc w:val="left"/>
      <w:pPr>
        <w:ind w:left="5333" w:hanging="615"/>
      </w:pPr>
      <w:rPr>
        <w:rFonts w:ascii="Symbol" w:hAnsi="Symbol" w:cs="Symbol" w:hint="default"/>
        <w:lang w:val="en-US" w:eastAsia="en-US" w:bidi="en-US"/>
      </w:rPr>
    </w:lvl>
    <w:lvl w:ilvl="6">
      <w:start w:val="1"/>
      <w:numFmt w:val="bullet"/>
      <w:lvlText w:val=""/>
      <w:lvlJc w:val="left"/>
      <w:pPr>
        <w:ind w:left="6351" w:hanging="615"/>
      </w:pPr>
      <w:rPr>
        <w:rFonts w:ascii="Symbol" w:hAnsi="Symbol" w:cs="Symbol" w:hint="default"/>
        <w:lang w:val="en-US" w:eastAsia="en-US" w:bidi="en-US"/>
      </w:rPr>
    </w:lvl>
    <w:lvl w:ilvl="7">
      <w:start w:val="1"/>
      <w:numFmt w:val="bullet"/>
      <w:lvlText w:val=""/>
      <w:lvlJc w:val="left"/>
      <w:pPr>
        <w:ind w:left="7370" w:hanging="615"/>
      </w:pPr>
      <w:rPr>
        <w:rFonts w:ascii="Symbol" w:hAnsi="Symbol" w:cs="Symbol" w:hint="default"/>
        <w:lang w:val="en-US" w:eastAsia="en-US" w:bidi="en-US"/>
      </w:rPr>
    </w:lvl>
    <w:lvl w:ilvl="8">
      <w:start w:val="1"/>
      <w:numFmt w:val="bullet"/>
      <w:lvlText w:val=""/>
      <w:lvlJc w:val="left"/>
      <w:pPr>
        <w:ind w:left="8389" w:hanging="615"/>
      </w:pPr>
      <w:rPr>
        <w:rFonts w:ascii="Symbol" w:hAnsi="Symbol" w:cs="Symbol" w:hint="default"/>
        <w:lang w:val="en-US" w:eastAsia="en-US" w:bidi="en-US"/>
      </w:rPr>
    </w:lvl>
  </w:abstractNum>
  <w:abstractNum w:abstractNumId="140" w15:restartNumberingAfterBreak="0">
    <w:nsid w:val="6EF3291D"/>
    <w:multiLevelType w:val="multilevel"/>
    <w:tmpl w:val="F8B6E992"/>
    <w:lvl w:ilvl="0">
      <w:start w:val="1"/>
      <w:numFmt w:val="decimal"/>
      <w:lvlText w:val="%1)"/>
      <w:lvlJc w:val="left"/>
      <w:pPr>
        <w:ind w:left="238" w:hanging="331"/>
      </w:pPr>
      <w:rPr>
        <w:rFonts w:eastAsia="Times New Roman" w:cs="Times New Roman"/>
        <w:w w:val="99"/>
        <w:sz w:val="26"/>
        <w:szCs w:val="26"/>
        <w:lang w:val="en-US" w:eastAsia="en-US" w:bidi="en-US"/>
      </w:rPr>
    </w:lvl>
    <w:lvl w:ilvl="1">
      <w:start w:val="1"/>
      <w:numFmt w:val="bullet"/>
      <w:lvlText w:val=""/>
      <w:lvlJc w:val="left"/>
      <w:pPr>
        <w:ind w:left="1258" w:hanging="331"/>
      </w:pPr>
      <w:rPr>
        <w:rFonts w:ascii="Symbol" w:hAnsi="Symbol" w:cs="Symbol" w:hint="default"/>
        <w:lang w:val="en-US" w:eastAsia="en-US" w:bidi="en-US"/>
      </w:rPr>
    </w:lvl>
    <w:lvl w:ilvl="2">
      <w:start w:val="1"/>
      <w:numFmt w:val="bullet"/>
      <w:lvlText w:val=""/>
      <w:lvlJc w:val="left"/>
      <w:pPr>
        <w:ind w:left="2277" w:hanging="331"/>
      </w:pPr>
      <w:rPr>
        <w:rFonts w:ascii="Symbol" w:hAnsi="Symbol" w:cs="Symbol" w:hint="default"/>
        <w:lang w:val="en-US" w:eastAsia="en-US" w:bidi="en-US"/>
      </w:rPr>
    </w:lvl>
    <w:lvl w:ilvl="3">
      <w:start w:val="1"/>
      <w:numFmt w:val="bullet"/>
      <w:lvlText w:val=""/>
      <w:lvlJc w:val="left"/>
      <w:pPr>
        <w:ind w:left="3295" w:hanging="331"/>
      </w:pPr>
      <w:rPr>
        <w:rFonts w:ascii="Symbol" w:hAnsi="Symbol" w:cs="Symbol" w:hint="default"/>
        <w:lang w:val="en-US" w:eastAsia="en-US" w:bidi="en-US"/>
      </w:rPr>
    </w:lvl>
    <w:lvl w:ilvl="4">
      <w:start w:val="1"/>
      <w:numFmt w:val="bullet"/>
      <w:lvlText w:val=""/>
      <w:lvlJc w:val="left"/>
      <w:pPr>
        <w:ind w:left="4314" w:hanging="331"/>
      </w:pPr>
      <w:rPr>
        <w:rFonts w:ascii="Symbol" w:hAnsi="Symbol" w:cs="Symbol" w:hint="default"/>
        <w:lang w:val="en-US" w:eastAsia="en-US" w:bidi="en-US"/>
      </w:rPr>
    </w:lvl>
    <w:lvl w:ilvl="5">
      <w:start w:val="1"/>
      <w:numFmt w:val="bullet"/>
      <w:lvlText w:val=""/>
      <w:lvlJc w:val="left"/>
      <w:pPr>
        <w:ind w:left="5333" w:hanging="331"/>
      </w:pPr>
      <w:rPr>
        <w:rFonts w:ascii="Symbol" w:hAnsi="Symbol" w:cs="Symbol" w:hint="default"/>
        <w:lang w:val="en-US" w:eastAsia="en-US" w:bidi="en-US"/>
      </w:rPr>
    </w:lvl>
    <w:lvl w:ilvl="6">
      <w:start w:val="1"/>
      <w:numFmt w:val="bullet"/>
      <w:lvlText w:val=""/>
      <w:lvlJc w:val="left"/>
      <w:pPr>
        <w:ind w:left="6351" w:hanging="331"/>
      </w:pPr>
      <w:rPr>
        <w:rFonts w:ascii="Symbol" w:hAnsi="Symbol" w:cs="Symbol" w:hint="default"/>
        <w:lang w:val="en-US" w:eastAsia="en-US" w:bidi="en-US"/>
      </w:rPr>
    </w:lvl>
    <w:lvl w:ilvl="7">
      <w:start w:val="1"/>
      <w:numFmt w:val="bullet"/>
      <w:lvlText w:val=""/>
      <w:lvlJc w:val="left"/>
      <w:pPr>
        <w:ind w:left="7370" w:hanging="331"/>
      </w:pPr>
      <w:rPr>
        <w:rFonts w:ascii="Symbol" w:hAnsi="Symbol" w:cs="Symbol" w:hint="default"/>
        <w:lang w:val="en-US" w:eastAsia="en-US" w:bidi="en-US"/>
      </w:rPr>
    </w:lvl>
    <w:lvl w:ilvl="8">
      <w:start w:val="1"/>
      <w:numFmt w:val="bullet"/>
      <w:lvlText w:val=""/>
      <w:lvlJc w:val="left"/>
      <w:pPr>
        <w:ind w:left="8389" w:hanging="331"/>
      </w:pPr>
      <w:rPr>
        <w:rFonts w:ascii="Symbol" w:hAnsi="Symbol" w:cs="Symbol" w:hint="default"/>
        <w:lang w:val="en-US" w:eastAsia="en-US" w:bidi="en-US"/>
      </w:rPr>
    </w:lvl>
  </w:abstractNum>
  <w:abstractNum w:abstractNumId="141" w15:restartNumberingAfterBreak="0">
    <w:nsid w:val="70472FBD"/>
    <w:multiLevelType w:val="multilevel"/>
    <w:tmpl w:val="699E502C"/>
    <w:lvl w:ilvl="0">
      <w:start w:val="8"/>
      <w:numFmt w:val="decimal"/>
      <w:lvlText w:val="%1."/>
      <w:lvlJc w:val="left"/>
      <w:pPr>
        <w:ind w:left="480" w:hanging="480"/>
      </w:pPr>
    </w:lvl>
    <w:lvl w:ilvl="1">
      <w:start w:val="8"/>
      <w:numFmt w:val="decimal"/>
      <w:lvlText w:val="%2."/>
      <w:lvlJc w:val="left"/>
      <w:pPr>
        <w:tabs>
          <w:tab w:val="num" w:pos="720"/>
        </w:tabs>
        <w:ind w:left="1200" w:hanging="480"/>
      </w:pPr>
    </w:lvl>
    <w:lvl w:ilvl="2">
      <w:start w:val="8"/>
      <w:numFmt w:val="decimal"/>
      <w:lvlText w:val="%3."/>
      <w:lvlJc w:val="left"/>
      <w:pPr>
        <w:tabs>
          <w:tab w:val="num" w:pos="1440"/>
        </w:tabs>
        <w:ind w:left="1920" w:hanging="480"/>
      </w:pPr>
    </w:lvl>
    <w:lvl w:ilvl="3">
      <w:start w:val="8"/>
      <w:numFmt w:val="decimal"/>
      <w:lvlText w:val="%4."/>
      <w:lvlJc w:val="left"/>
      <w:pPr>
        <w:tabs>
          <w:tab w:val="num" w:pos="2160"/>
        </w:tabs>
        <w:ind w:left="2640" w:hanging="480"/>
      </w:pPr>
    </w:lvl>
    <w:lvl w:ilvl="4">
      <w:start w:val="8"/>
      <w:numFmt w:val="decimal"/>
      <w:lvlText w:val="%5."/>
      <w:lvlJc w:val="left"/>
      <w:pPr>
        <w:tabs>
          <w:tab w:val="num" w:pos="2880"/>
        </w:tabs>
        <w:ind w:left="3360" w:hanging="480"/>
      </w:pPr>
    </w:lvl>
    <w:lvl w:ilvl="5">
      <w:start w:val="8"/>
      <w:numFmt w:val="decimal"/>
      <w:lvlText w:val="%6."/>
      <w:lvlJc w:val="left"/>
      <w:pPr>
        <w:tabs>
          <w:tab w:val="num" w:pos="3600"/>
        </w:tabs>
        <w:ind w:left="4080" w:hanging="480"/>
      </w:pPr>
    </w:lvl>
    <w:lvl w:ilvl="6">
      <w:start w:val="8"/>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2" w15:restartNumberingAfterBreak="0">
    <w:nsid w:val="734D2BBE"/>
    <w:multiLevelType w:val="multilevel"/>
    <w:tmpl w:val="B38699A8"/>
    <w:lvl w:ilvl="0">
      <w:start w:val="1"/>
      <w:numFmt w:val="decimal"/>
      <w:lvlText w:val="%1)"/>
      <w:lvlJc w:val="left"/>
      <w:pPr>
        <w:ind w:left="238" w:hanging="288"/>
      </w:pPr>
      <w:rPr>
        <w:rFonts w:eastAsia="Times New Roman" w:cs="Times New Roman"/>
        <w:w w:val="99"/>
        <w:sz w:val="26"/>
        <w:szCs w:val="26"/>
        <w:lang w:val="en-US" w:eastAsia="en-US" w:bidi="en-US"/>
      </w:rPr>
    </w:lvl>
    <w:lvl w:ilvl="1">
      <w:start w:val="1"/>
      <w:numFmt w:val="bullet"/>
      <w:lvlText w:val=""/>
      <w:lvlJc w:val="left"/>
      <w:pPr>
        <w:ind w:left="1258" w:hanging="288"/>
      </w:pPr>
      <w:rPr>
        <w:rFonts w:ascii="Symbol" w:hAnsi="Symbol" w:cs="Symbol" w:hint="default"/>
        <w:lang w:val="en-US" w:eastAsia="en-US" w:bidi="en-US"/>
      </w:rPr>
    </w:lvl>
    <w:lvl w:ilvl="2">
      <w:start w:val="1"/>
      <w:numFmt w:val="bullet"/>
      <w:lvlText w:val=""/>
      <w:lvlJc w:val="left"/>
      <w:pPr>
        <w:ind w:left="2277" w:hanging="288"/>
      </w:pPr>
      <w:rPr>
        <w:rFonts w:ascii="Symbol" w:hAnsi="Symbol" w:cs="Symbol" w:hint="default"/>
        <w:lang w:val="en-US" w:eastAsia="en-US" w:bidi="en-US"/>
      </w:rPr>
    </w:lvl>
    <w:lvl w:ilvl="3">
      <w:start w:val="1"/>
      <w:numFmt w:val="bullet"/>
      <w:lvlText w:val=""/>
      <w:lvlJc w:val="left"/>
      <w:pPr>
        <w:ind w:left="3295" w:hanging="288"/>
      </w:pPr>
      <w:rPr>
        <w:rFonts w:ascii="Symbol" w:hAnsi="Symbol" w:cs="Symbol" w:hint="default"/>
        <w:lang w:val="en-US" w:eastAsia="en-US" w:bidi="en-US"/>
      </w:rPr>
    </w:lvl>
    <w:lvl w:ilvl="4">
      <w:start w:val="1"/>
      <w:numFmt w:val="bullet"/>
      <w:lvlText w:val=""/>
      <w:lvlJc w:val="left"/>
      <w:pPr>
        <w:ind w:left="4314" w:hanging="288"/>
      </w:pPr>
      <w:rPr>
        <w:rFonts w:ascii="Symbol" w:hAnsi="Symbol" w:cs="Symbol" w:hint="default"/>
        <w:lang w:val="en-US" w:eastAsia="en-US" w:bidi="en-US"/>
      </w:rPr>
    </w:lvl>
    <w:lvl w:ilvl="5">
      <w:start w:val="1"/>
      <w:numFmt w:val="bullet"/>
      <w:lvlText w:val=""/>
      <w:lvlJc w:val="left"/>
      <w:pPr>
        <w:ind w:left="5333" w:hanging="288"/>
      </w:pPr>
      <w:rPr>
        <w:rFonts w:ascii="Symbol" w:hAnsi="Symbol" w:cs="Symbol" w:hint="default"/>
        <w:lang w:val="en-US" w:eastAsia="en-US" w:bidi="en-US"/>
      </w:rPr>
    </w:lvl>
    <w:lvl w:ilvl="6">
      <w:start w:val="1"/>
      <w:numFmt w:val="bullet"/>
      <w:lvlText w:val=""/>
      <w:lvlJc w:val="left"/>
      <w:pPr>
        <w:ind w:left="6351" w:hanging="288"/>
      </w:pPr>
      <w:rPr>
        <w:rFonts w:ascii="Symbol" w:hAnsi="Symbol" w:cs="Symbol" w:hint="default"/>
        <w:lang w:val="en-US" w:eastAsia="en-US" w:bidi="en-US"/>
      </w:rPr>
    </w:lvl>
    <w:lvl w:ilvl="7">
      <w:start w:val="1"/>
      <w:numFmt w:val="bullet"/>
      <w:lvlText w:val=""/>
      <w:lvlJc w:val="left"/>
      <w:pPr>
        <w:ind w:left="7370" w:hanging="288"/>
      </w:pPr>
      <w:rPr>
        <w:rFonts w:ascii="Symbol" w:hAnsi="Symbol" w:cs="Symbol" w:hint="default"/>
        <w:lang w:val="en-US" w:eastAsia="en-US" w:bidi="en-US"/>
      </w:rPr>
    </w:lvl>
    <w:lvl w:ilvl="8">
      <w:start w:val="1"/>
      <w:numFmt w:val="bullet"/>
      <w:lvlText w:val=""/>
      <w:lvlJc w:val="left"/>
      <w:pPr>
        <w:ind w:left="8389" w:hanging="288"/>
      </w:pPr>
      <w:rPr>
        <w:rFonts w:ascii="Symbol" w:hAnsi="Symbol" w:cs="Symbol" w:hint="default"/>
        <w:lang w:val="en-US" w:eastAsia="en-US" w:bidi="en-US"/>
      </w:rPr>
    </w:lvl>
  </w:abstractNum>
  <w:abstractNum w:abstractNumId="143" w15:restartNumberingAfterBreak="0">
    <w:nsid w:val="73875F7E"/>
    <w:multiLevelType w:val="multilevel"/>
    <w:tmpl w:val="66F89064"/>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44" w15:restartNumberingAfterBreak="0">
    <w:nsid w:val="73F67A2E"/>
    <w:multiLevelType w:val="multilevel"/>
    <w:tmpl w:val="FF4A3EBC"/>
    <w:lvl w:ilvl="0">
      <w:start w:val="1"/>
      <w:numFmt w:val="decimal"/>
      <w:lvlText w:val="%1)"/>
      <w:lvlJc w:val="left"/>
      <w:pPr>
        <w:ind w:left="238" w:hanging="303"/>
      </w:pPr>
      <w:rPr>
        <w:rFonts w:eastAsia="Times New Roman" w:cs="Times New Roman"/>
        <w:w w:val="99"/>
        <w:sz w:val="26"/>
        <w:szCs w:val="26"/>
        <w:lang w:val="en-US" w:eastAsia="en-US" w:bidi="en-US"/>
      </w:rPr>
    </w:lvl>
    <w:lvl w:ilvl="1">
      <w:start w:val="1"/>
      <w:numFmt w:val="bullet"/>
      <w:lvlText w:val=""/>
      <w:lvlJc w:val="left"/>
      <w:pPr>
        <w:ind w:left="1258" w:hanging="303"/>
      </w:pPr>
      <w:rPr>
        <w:rFonts w:ascii="Symbol" w:hAnsi="Symbol" w:cs="Symbol" w:hint="default"/>
        <w:lang w:val="en-US" w:eastAsia="en-US" w:bidi="en-US"/>
      </w:rPr>
    </w:lvl>
    <w:lvl w:ilvl="2">
      <w:start w:val="1"/>
      <w:numFmt w:val="bullet"/>
      <w:lvlText w:val=""/>
      <w:lvlJc w:val="left"/>
      <w:pPr>
        <w:ind w:left="2277" w:hanging="303"/>
      </w:pPr>
      <w:rPr>
        <w:rFonts w:ascii="Symbol" w:hAnsi="Symbol" w:cs="Symbol" w:hint="default"/>
        <w:lang w:val="en-US" w:eastAsia="en-US" w:bidi="en-US"/>
      </w:rPr>
    </w:lvl>
    <w:lvl w:ilvl="3">
      <w:start w:val="1"/>
      <w:numFmt w:val="bullet"/>
      <w:lvlText w:val=""/>
      <w:lvlJc w:val="left"/>
      <w:pPr>
        <w:ind w:left="3295" w:hanging="303"/>
      </w:pPr>
      <w:rPr>
        <w:rFonts w:ascii="Symbol" w:hAnsi="Symbol" w:cs="Symbol" w:hint="default"/>
        <w:lang w:val="en-US" w:eastAsia="en-US" w:bidi="en-US"/>
      </w:rPr>
    </w:lvl>
    <w:lvl w:ilvl="4">
      <w:start w:val="1"/>
      <w:numFmt w:val="bullet"/>
      <w:lvlText w:val=""/>
      <w:lvlJc w:val="left"/>
      <w:pPr>
        <w:ind w:left="4314" w:hanging="303"/>
      </w:pPr>
      <w:rPr>
        <w:rFonts w:ascii="Symbol" w:hAnsi="Symbol" w:cs="Symbol" w:hint="default"/>
        <w:lang w:val="en-US" w:eastAsia="en-US" w:bidi="en-US"/>
      </w:rPr>
    </w:lvl>
    <w:lvl w:ilvl="5">
      <w:start w:val="1"/>
      <w:numFmt w:val="bullet"/>
      <w:lvlText w:val=""/>
      <w:lvlJc w:val="left"/>
      <w:pPr>
        <w:ind w:left="5333" w:hanging="303"/>
      </w:pPr>
      <w:rPr>
        <w:rFonts w:ascii="Symbol" w:hAnsi="Symbol" w:cs="Symbol" w:hint="default"/>
        <w:lang w:val="en-US" w:eastAsia="en-US" w:bidi="en-US"/>
      </w:rPr>
    </w:lvl>
    <w:lvl w:ilvl="6">
      <w:start w:val="1"/>
      <w:numFmt w:val="bullet"/>
      <w:lvlText w:val=""/>
      <w:lvlJc w:val="left"/>
      <w:pPr>
        <w:ind w:left="6351" w:hanging="303"/>
      </w:pPr>
      <w:rPr>
        <w:rFonts w:ascii="Symbol" w:hAnsi="Symbol" w:cs="Symbol" w:hint="default"/>
        <w:lang w:val="en-US" w:eastAsia="en-US" w:bidi="en-US"/>
      </w:rPr>
    </w:lvl>
    <w:lvl w:ilvl="7">
      <w:start w:val="1"/>
      <w:numFmt w:val="bullet"/>
      <w:lvlText w:val=""/>
      <w:lvlJc w:val="left"/>
      <w:pPr>
        <w:ind w:left="7370" w:hanging="303"/>
      </w:pPr>
      <w:rPr>
        <w:rFonts w:ascii="Symbol" w:hAnsi="Symbol" w:cs="Symbol" w:hint="default"/>
        <w:lang w:val="en-US" w:eastAsia="en-US" w:bidi="en-US"/>
      </w:rPr>
    </w:lvl>
    <w:lvl w:ilvl="8">
      <w:start w:val="1"/>
      <w:numFmt w:val="bullet"/>
      <w:lvlText w:val=""/>
      <w:lvlJc w:val="left"/>
      <w:pPr>
        <w:ind w:left="8389" w:hanging="303"/>
      </w:pPr>
      <w:rPr>
        <w:rFonts w:ascii="Symbol" w:hAnsi="Symbol" w:cs="Symbol" w:hint="default"/>
        <w:lang w:val="en-US" w:eastAsia="en-US" w:bidi="en-US"/>
      </w:rPr>
    </w:lvl>
  </w:abstractNum>
  <w:abstractNum w:abstractNumId="145" w15:restartNumberingAfterBreak="0">
    <w:nsid w:val="75EE6C8E"/>
    <w:multiLevelType w:val="multilevel"/>
    <w:tmpl w:val="B08ED186"/>
    <w:lvl w:ilvl="0">
      <w:start w:val="1"/>
      <w:numFmt w:val="decimal"/>
      <w:lvlText w:val="%1."/>
      <w:lvlJc w:val="left"/>
      <w:pPr>
        <w:ind w:left="238" w:hanging="312"/>
      </w:pPr>
      <w:rPr>
        <w:rFonts w:eastAsia="Times New Roman" w:cs="Times New Roman"/>
        <w:w w:val="99"/>
        <w:sz w:val="26"/>
        <w:szCs w:val="26"/>
        <w:lang w:val="en-US" w:eastAsia="en-US" w:bidi="en-US"/>
      </w:rPr>
    </w:lvl>
    <w:lvl w:ilvl="1">
      <w:start w:val="1"/>
      <w:numFmt w:val="bullet"/>
      <w:lvlText w:val=""/>
      <w:lvlJc w:val="left"/>
      <w:pPr>
        <w:ind w:left="1258" w:hanging="312"/>
      </w:pPr>
      <w:rPr>
        <w:rFonts w:ascii="Symbol" w:hAnsi="Symbol" w:cs="Symbol" w:hint="default"/>
        <w:lang w:val="en-US" w:eastAsia="en-US" w:bidi="en-US"/>
      </w:rPr>
    </w:lvl>
    <w:lvl w:ilvl="2">
      <w:start w:val="1"/>
      <w:numFmt w:val="bullet"/>
      <w:lvlText w:val=""/>
      <w:lvlJc w:val="left"/>
      <w:pPr>
        <w:ind w:left="2277" w:hanging="312"/>
      </w:pPr>
      <w:rPr>
        <w:rFonts w:ascii="Symbol" w:hAnsi="Symbol" w:cs="Symbol" w:hint="default"/>
        <w:lang w:val="en-US" w:eastAsia="en-US" w:bidi="en-US"/>
      </w:rPr>
    </w:lvl>
    <w:lvl w:ilvl="3">
      <w:start w:val="1"/>
      <w:numFmt w:val="bullet"/>
      <w:lvlText w:val=""/>
      <w:lvlJc w:val="left"/>
      <w:pPr>
        <w:ind w:left="3295" w:hanging="312"/>
      </w:pPr>
      <w:rPr>
        <w:rFonts w:ascii="Symbol" w:hAnsi="Symbol" w:cs="Symbol" w:hint="default"/>
        <w:lang w:val="en-US" w:eastAsia="en-US" w:bidi="en-US"/>
      </w:rPr>
    </w:lvl>
    <w:lvl w:ilvl="4">
      <w:start w:val="1"/>
      <w:numFmt w:val="bullet"/>
      <w:lvlText w:val=""/>
      <w:lvlJc w:val="left"/>
      <w:pPr>
        <w:ind w:left="4314" w:hanging="312"/>
      </w:pPr>
      <w:rPr>
        <w:rFonts w:ascii="Symbol" w:hAnsi="Symbol" w:cs="Symbol" w:hint="default"/>
        <w:lang w:val="en-US" w:eastAsia="en-US" w:bidi="en-US"/>
      </w:rPr>
    </w:lvl>
    <w:lvl w:ilvl="5">
      <w:start w:val="1"/>
      <w:numFmt w:val="bullet"/>
      <w:lvlText w:val=""/>
      <w:lvlJc w:val="left"/>
      <w:pPr>
        <w:ind w:left="5333" w:hanging="312"/>
      </w:pPr>
      <w:rPr>
        <w:rFonts w:ascii="Symbol" w:hAnsi="Symbol" w:cs="Symbol" w:hint="default"/>
        <w:lang w:val="en-US" w:eastAsia="en-US" w:bidi="en-US"/>
      </w:rPr>
    </w:lvl>
    <w:lvl w:ilvl="6">
      <w:start w:val="1"/>
      <w:numFmt w:val="bullet"/>
      <w:lvlText w:val=""/>
      <w:lvlJc w:val="left"/>
      <w:pPr>
        <w:ind w:left="6351" w:hanging="312"/>
      </w:pPr>
      <w:rPr>
        <w:rFonts w:ascii="Symbol" w:hAnsi="Symbol" w:cs="Symbol" w:hint="default"/>
        <w:lang w:val="en-US" w:eastAsia="en-US" w:bidi="en-US"/>
      </w:rPr>
    </w:lvl>
    <w:lvl w:ilvl="7">
      <w:start w:val="1"/>
      <w:numFmt w:val="bullet"/>
      <w:lvlText w:val=""/>
      <w:lvlJc w:val="left"/>
      <w:pPr>
        <w:ind w:left="7370" w:hanging="312"/>
      </w:pPr>
      <w:rPr>
        <w:rFonts w:ascii="Symbol" w:hAnsi="Symbol" w:cs="Symbol" w:hint="default"/>
        <w:lang w:val="en-US" w:eastAsia="en-US" w:bidi="en-US"/>
      </w:rPr>
    </w:lvl>
    <w:lvl w:ilvl="8">
      <w:start w:val="1"/>
      <w:numFmt w:val="bullet"/>
      <w:lvlText w:val=""/>
      <w:lvlJc w:val="left"/>
      <w:pPr>
        <w:ind w:left="8389" w:hanging="312"/>
      </w:pPr>
      <w:rPr>
        <w:rFonts w:ascii="Symbol" w:hAnsi="Symbol" w:cs="Symbol" w:hint="default"/>
        <w:lang w:val="en-US" w:eastAsia="en-US" w:bidi="en-US"/>
      </w:rPr>
    </w:lvl>
  </w:abstractNum>
  <w:abstractNum w:abstractNumId="146" w15:restartNumberingAfterBreak="0">
    <w:nsid w:val="76492D11"/>
    <w:multiLevelType w:val="multilevel"/>
    <w:tmpl w:val="426EFB1E"/>
    <w:lvl w:ilvl="0">
      <w:start w:val="1"/>
      <w:numFmt w:val="bullet"/>
      <w:lvlText w:val="-"/>
      <w:lvlJc w:val="left"/>
      <w:pPr>
        <w:ind w:left="238" w:hanging="195"/>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95"/>
      </w:pPr>
      <w:rPr>
        <w:rFonts w:ascii="Symbol" w:hAnsi="Symbol" w:cs="Symbol" w:hint="default"/>
        <w:lang w:val="en-US" w:eastAsia="en-US" w:bidi="en-US"/>
      </w:rPr>
    </w:lvl>
    <w:lvl w:ilvl="2">
      <w:start w:val="1"/>
      <w:numFmt w:val="bullet"/>
      <w:lvlText w:val=""/>
      <w:lvlJc w:val="left"/>
      <w:pPr>
        <w:ind w:left="2277" w:hanging="195"/>
      </w:pPr>
      <w:rPr>
        <w:rFonts w:ascii="Symbol" w:hAnsi="Symbol" w:cs="Symbol" w:hint="default"/>
        <w:lang w:val="en-US" w:eastAsia="en-US" w:bidi="en-US"/>
      </w:rPr>
    </w:lvl>
    <w:lvl w:ilvl="3">
      <w:start w:val="1"/>
      <w:numFmt w:val="bullet"/>
      <w:lvlText w:val=""/>
      <w:lvlJc w:val="left"/>
      <w:pPr>
        <w:ind w:left="3295" w:hanging="195"/>
      </w:pPr>
      <w:rPr>
        <w:rFonts w:ascii="Symbol" w:hAnsi="Symbol" w:cs="Symbol" w:hint="default"/>
        <w:lang w:val="en-US" w:eastAsia="en-US" w:bidi="en-US"/>
      </w:rPr>
    </w:lvl>
    <w:lvl w:ilvl="4">
      <w:start w:val="1"/>
      <w:numFmt w:val="bullet"/>
      <w:lvlText w:val=""/>
      <w:lvlJc w:val="left"/>
      <w:pPr>
        <w:ind w:left="4314" w:hanging="195"/>
      </w:pPr>
      <w:rPr>
        <w:rFonts w:ascii="Symbol" w:hAnsi="Symbol" w:cs="Symbol" w:hint="default"/>
        <w:lang w:val="en-US" w:eastAsia="en-US" w:bidi="en-US"/>
      </w:rPr>
    </w:lvl>
    <w:lvl w:ilvl="5">
      <w:start w:val="1"/>
      <w:numFmt w:val="bullet"/>
      <w:lvlText w:val=""/>
      <w:lvlJc w:val="left"/>
      <w:pPr>
        <w:ind w:left="5333" w:hanging="195"/>
      </w:pPr>
      <w:rPr>
        <w:rFonts w:ascii="Symbol" w:hAnsi="Symbol" w:cs="Symbol" w:hint="default"/>
        <w:lang w:val="en-US" w:eastAsia="en-US" w:bidi="en-US"/>
      </w:rPr>
    </w:lvl>
    <w:lvl w:ilvl="6">
      <w:start w:val="1"/>
      <w:numFmt w:val="bullet"/>
      <w:lvlText w:val=""/>
      <w:lvlJc w:val="left"/>
      <w:pPr>
        <w:ind w:left="6351" w:hanging="195"/>
      </w:pPr>
      <w:rPr>
        <w:rFonts w:ascii="Symbol" w:hAnsi="Symbol" w:cs="Symbol" w:hint="default"/>
        <w:lang w:val="en-US" w:eastAsia="en-US" w:bidi="en-US"/>
      </w:rPr>
    </w:lvl>
    <w:lvl w:ilvl="7">
      <w:start w:val="1"/>
      <w:numFmt w:val="bullet"/>
      <w:lvlText w:val=""/>
      <w:lvlJc w:val="left"/>
      <w:pPr>
        <w:ind w:left="7370" w:hanging="195"/>
      </w:pPr>
      <w:rPr>
        <w:rFonts w:ascii="Symbol" w:hAnsi="Symbol" w:cs="Symbol" w:hint="default"/>
        <w:lang w:val="en-US" w:eastAsia="en-US" w:bidi="en-US"/>
      </w:rPr>
    </w:lvl>
    <w:lvl w:ilvl="8">
      <w:start w:val="1"/>
      <w:numFmt w:val="bullet"/>
      <w:lvlText w:val=""/>
      <w:lvlJc w:val="left"/>
      <w:pPr>
        <w:ind w:left="8389" w:hanging="195"/>
      </w:pPr>
      <w:rPr>
        <w:rFonts w:ascii="Symbol" w:hAnsi="Symbol" w:cs="Symbol" w:hint="default"/>
        <w:lang w:val="en-US" w:eastAsia="en-US" w:bidi="en-US"/>
      </w:rPr>
    </w:lvl>
  </w:abstractNum>
  <w:abstractNum w:abstractNumId="147" w15:restartNumberingAfterBreak="0">
    <w:nsid w:val="76D63287"/>
    <w:multiLevelType w:val="multilevel"/>
    <w:tmpl w:val="4822A9E0"/>
    <w:lvl w:ilvl="0">
      <w:start w:val="1"/>
      <w:numFmt w:val="decimal"/>
      <w:lvlText w:val="%1."/>
      <w:lvlJc w:val="left"/>
      <w:pPr>
        <w:ind w:left="238" w:hanging="449"/>
      </w:pPr>
      <w:rPr>
        <w:rFonts w:eastAsia="Times New Roman" w:cs="Times New Roman"/>
        <w:w w:val="99"/>
        <w:sz w:val="26"/>
        <w:szCs w:val="26"/>
        <w:lang w:val="en-US" w:eastAsia="en-US" w:bidi="en-US"/>
      </w:rPr>
    </w:lvl>
    <w:lvl w:ilvl="1">
      <w:start w:val="1"/>
      <w:numFmt w:val="bullet"/>
      <w:lvlText w:val=""/>
      <w:lvlJc w:val="left"/>
      <w:pPr>
        <w:ind w:left="1258" w:hanging="449"/>
      </w:pPr>
      <w:rPr>
        <w:rFonts w:ascii="Symbol" w:hAnsi="Symbol" w:cs="Symbol" w:hint="default"/>
        <w:lang w:val="en-US" w:eastAsia="en-US" w:bidi="en-US"/>
      </w:rPr>
    </w:lvl>
    <w:lvl w:ilvl="2">
      <w:start w:val="1"/>
      <w:numFmt w:val="bullet"/>
      <w:lvlText w:val=""/>
      <w:lvlJc w:val="left"/>
      <w:pPr>
        <w:ind w:left="2277" w:hanging="449"/>
      </w:pPr>
      <w:rPr>
        <w:rFonts w:ascii="Symbol" w:hAnsi="Symbol" w:cs="Symbol" w:hint="default"/>
        <w:lang w:val="en-US" w:eastAsia="en-US" w:bidi="en-US"/>
      </w:rPr>
    </w:lvl>
    <w:lvl w:ilvl="3">
      <w:start w:val="1"/>
      <w:numFmt w:val="bullet"/>
      <w:lvlText w:val=""/>
      <w:lvlJc w:val="left"/>
      <w:pPr>
        <w:ind w:left="3295" w:hanging="449"/>
      </w:pPr>
      <w:rPr>
        <w:rFonts w:ascii="Symbol" w:hAnsi="Symbol" w:cs="Symbol" w:hint="default"/>
        <w:lang w:val="en-US" w:eastAsia="en-US" w:bidi="en-US"/>
      </w:rPr>
    </w:lvl>
    <w:lvl w:ilvl="4">
      <w:start w:val="1"/>
      <w:numFmt w:val="bullet"/>
      <w:lvlText w:val=""/>
      <w:lvlJc w:val="left"/>
      <w:pPr>
        <w:ind w:left="4314" w:hanging="449"/>
      </w:pPr>
      <w:rPr>
        <w:rFonts w:ascii="Symbol" w:hAnsi="Symbol" w:cs="Symbol" w:hint="default"/>
        <w:lang w:val="en-US" w:eastAsia="en-US" w:bidi="en-US"/>
      </w:rPr>
    </w:lvl>
    <w:lvl w:ilvl="5">
      <w:start w:val="1"/>
      <w:numFmt w:val="bullet"/>
      <w:lvlText w:val=""/>
      <w:lvlJc w:val="left"/>
      <w:pPr>
        <w:ind w:left="5333" w:hanging="449"/>
      </w:pPr>
      <w:rPr>
        <w:rFonts w:ascii="Symbol" w:hAnsi="Symbol" w:cs="Symbol" w:hint="default"/>
        <w:lang w:val="en-US" w:eastAsia="en-US" w:bidi="en-US"/>
      </w:rPr>
    </w:lvl>
    <w:lvl w:ilvl="6">
      <w:start w:val="1"/>
      <w:numFmt w:val="bullet"/>
      <w:lvlText w:val=""/>
      <w:lvlJc w:val="left"/>
      <w:pPr>
        <w:ind w:left="6351" w:hanging="449"/>
      </w:pPr>
      <w:rPr>
        <w:rFonts w:ascii="Symbol" w:hAnsi="Symbol" w:cs="Symbol" w:hint="default"/>
        <w:lang w:val="en-US" w:eastAsia="en-US" w:bidi="en-US"/>
      </w:rPr>
    </w:lvl>
    <w:lvl w:ilvl="7">
      <w:start w:val="1"/>
      <w:numFmt w:val="bullet"/>
      <w:lvlText w:val=""/>
      <w:lvlJc w:val="left"/>
      <w:pPr>
        <w:ind w:left="7370" w:hanging="449"/>
      </w:pPr>
      <w:rPr>
        <w:rFonts w:ascii="Symbol" w:hAnsi="Symbol" w:cs="Symbol" w:hint="default"/>
        <w:lang w:val="en-US" w:eastAsia="en-US" w:bidi="en-US"/>
      </w:rPr>
    </w:lvl>
    <w:lvl w:ilvl="8">
      <w:start w:val="1"/>
      <w:numFmt w:val="bullet"/>
      <w:lvlText w:val=""/>
      <w:lvlJc w:val="left"/>
      <w:pPr>
        <w:ind w:left="8389" w:hanging="449"/>
      </w:pPr>
      <w:rPr>
        <w:rFonts w:ascii="Symbol" w:hAnsi="Symbol" w:cs="Symbol" w:hint="default"/>
        <w:lang w:val="en-US" w:eastAsia="en-US" w:bidi="en-US"/>
      </w:rPr>
    </w:lvl>
  </w:abstractNum>
  <w:abstractNum w:abstractNumId="148" w15:restartNumberingAfterBreak="0">
    <w:nsid w:val="77292E31"/>
    <w:multiLevelType w:val="multilevel"/>
    <w:tmpl w:val="A6D2652A"/>
    <w:lvl w:ilvl="0">
      <w:start w:val="1"/>
      <w:numFmt w:val="decimal"/>
      <w:lvlText w:val="%1)"/>
      <w:lvlJc w:val="left"/>
      <w:pPr>
        <w:ind w:left="238" w:hanging="334"/>
      </w:pPr>
      <w:rPr>
        <w:rFonts w:eastAsia="Times New Roman" w:cs="Times New Roman"/>
        <w:w w:val="99"/>
        <w:sz w:val="26"/>
        <w:szCs w:val="26"/>
        <w:lang w:val="en-US" w:eastAsia="en-US" w:bidi="en-US"/>
      </w:rPr>
    </w:lvl>
    <w:lvl w:ilvl="1">
      <w:start w:val="1"/>
      <w:numFmt w:val="bullet"/>
      <w:lvlText w:val=""/>
      <w:lvlJc w:val="left"/>
      <w:pPr>
        <w:ind w:left="1258" w:hanging="334"/>
      </w:pPr>
      <w:rPr>
        <w:rFonts w:ascii="Symbol" w:hAnsi="Symbol" w:cs="Symbol" w:hint="default"/>
        <w:lang w:val="en-US" w:eastAsia="en-US" w:bidi="en-US"/>
      </w:rPr>
    </w:lvl>
    <w:lvl w:ilvl="2">
      <w:start w:val="1"/>
      <w:numFmt w:val="bullet"/>
      <w:lvlText w:val=""/>
      <w:lvlJc w:val="left"/>
      <w:pPr>
        <w:ind w:left="2277" w:hanging="334"/>
      </w:pPr>
      <w:rPr>
        <w:rFonts w:ascii="Symbol" w:hAnsi="Symbol" w:cs="Symbol" w:hint="default"/>
        <w:lang w:val="en-US" w:eastAsia="en-US" w:bidi="en-US"/>
      </w:rPr>
    </w:lvl>
    <w:lvl w:ilvl="3">
      <w:start w:val="1"/>
      <w:numFmt w:val="bullet"/>
      <w:lvlText w:val=""/>
      <w:lvlJc w:val="left"/>
      <w:pPr>
        <w:ind w:left="3295" w:hanging="334"/>
      </w:pPr>
      <w:rPr>
        <w:rFonts w:ascii="Symbol" w:hAnsi="Symbol" w:cs="Symbol" w:hint="default"/>
        <w:lang w:val="en-US" w:eastAsia="en-US" w:bidi="en-US"/>
      </w:rPr>
    </w:lvl>
    <w:lvl w:ilvl="4">
      <w:start w:val="1"/>
      <w:numFmt w:val="bullet"/>
      <w:lvlText w:val=""/>
      <w:lvlJc w:val="left"/>
      <w:pPr>
        <w:ind w:left="4314" w:hanging="334"/>
      </w:pPr>
      <w:rPr>
        <w:rFonts w:ascii="Symbol" w:hAnsi="Symbol" w:cs="Symbol" w:hint="default"/>
        <w:lang w:val="en-US" w:eastAsia="en-US" w:bidi="en-US"/>
      </w:rPr>
    </w:lvl>
    <w:lvl w:ilvl="5">
      <w:start w:val="1"/>
      <w:numFmt w:val="bullet"/>
      <w:lvlText w:val=""/>
      <w:lvlJc w:val="left"/>
      <w:pPr>
        <w:ind w:left="5333" w:hanging="334"/>
      </w:pPr>
      <w:rPr>
        <w:rFonts w:ascii="Symbol" w:hAnsi="Symbol" w:cs="Symbol" w:hint="default"/>
        <w:lang w:val="en-US" w:eastAsia="en-US" w:bidi="en-US"/>
      </w:rPr>
    </w:lvl>
    <w:lvl w:ilvl="6">
      <w:start w:val="1"/>
      <w:numFmt w:val="bullet"/>
      <w:lvlText w:val=""/>
      <w:lvlJc w:val="left"/>
      <w:pPr>
        <w:ind w:left="6351" w:hanging="334"/>
      </w:pPr>
      <w:rPr>
        <w:rFonts w:ascii="Symbol" w:hAnsi="Symbol" w:cs="Symbol" w:hint="default"/>
        <w:lang w:val="en-US" w:eastAsia="en-US" w:bidi="en-US"/>
      </w:rPr>
    </w:lvl>
    <w:lvl w:ilvl="7">
      <w:start w:val="1"/>
      <w:numFmt w:val="bullet"/>
      <w:lvlText w:val=""/>
      <w:lvlJc w:val="left"/>
      <w:pPr>
        <w:ind w:left="7370" w:hanging="334"/>
      </w:pPr>
      <w:rPr>
        <w:rFonts w:ascii="Symbol" w:hAnsi="Symbol" w:cs="Symbol" w:hint="default"/>
        <w:lang w:val="en-US" w:eastAsia="en-US" w:bidi="en-US"/>
      </w:rPr>
    </w:lvl>
    <w:lvl w:ilvl="8">
      <w:start w:val="1"/>
      <w:numFmt w:val="bullet"/>
      <w:lvlText w:val=""/>
      <w:lvlJc w:val="left"/>
      <w:pPr>
        <w:ind w:left="8389" w:hanging="334"/>
      </w:pPr>
      <w:rPr>
        <w:rFonts w:ascii="Symbol" w:hAnsi="Symbol" w:cs="Symbol" w:hint="default"/>
        <w:lang w:val="en-US" w:eastAsia="en-US" w:bidi="en-US"/>
      </w:rPr>
    </w:lvl>
  </w:abstractNum>
  <w:abstractNum w:abstractNumId="149" w15:restartNumberingAfterBreak="0">
    <w:nsid w:val="7827551F"/>
    <w:multiLevelType w:val="multilevel"/>
    <w:tmpl w:val="B956C81A"/>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50" w15:restartNumberingAfterBreak="0">
    <w:nsid w:val="783138DE"/>
    <w:multiLevelType w:val="multilevel"/>
    <w:tmpl w:val="CAFC9B2A"/>
    <w:lvl w:ilvl="0">
      <w:start w:val="1"/>
      <w:numFmt w:val="decimal"/>
      <w:lvlText w:val="%1."/>
      <w:lvlJc w:val="left"/>
      <w:pPr>
        <w:ind w:left="238" w:hanging="260"/>
      </w:pPr>
      <w:rPr>
        <w:rFonts w:eastAsia="Times New Roman" w:cs="Times New Roman"/>
        <w:w w:val="99"/>
        <w:sz w:val="26"/>
        <w:szCs w:val="26"/>
        <w:lang w:val="en-US" w:eastAsia="en-US" w:bidi="en-US"/>
      </w:rPr>
    </w:lvl>
    <w:lvl w:ilvl="1">
      <w:start w:val="1"/>
      <w:numFmt w:val="bullet"/>
      <w:lvlText w:val=""/>
      <w:lvlJc w:val="left"/>
      <w:pPr>
        <w:ind w:left="1258" w:hanging="260"/>
      </w:pPr>
      <w:rPr>
        <w:rFonts w:ascii="Symbol" w:hAnsi="Symbol" w:cs="Symbol" w:hint="default"/>
        <w:lang w:val="en-US" w:eastAsia="en-US" w:bidi="en-US"/>
      </w:rPr>
    </w:lvl>
    <w:lvl w:ilvl="2">
      <w:start w:val="1"/>
      <w:numFmt w:val="bullet"/>
      <w:lvlText w:val=""/>
      <w:lvlJc w:val="left"/>
      <w:pPr>
        <w:ind w:left="2277" w:hanging="260"/>
      </w:pPr>
      <w:rPr>
        <w:rFonts w:ascii="Symbol" w:hAnsi="Symbol" w:cs="Symbol" w:hint="default"/>
        <w:lang w:val="en-US" w:eastAsia="en-US" w:bidi="en-US"/>
      </w:rPr>
    </w:lvl>
    <w:lvl w:ilvl="3">
      <w:start w:val="1"/>
      <w:numFmt w:val="bullet"/>
      <w:lvlText w:val=""/>
      <w:lvlJc w:val="left"/>
      <w:pPr>
        <w:ind w:left="3295" w:hanging="260"/>
      </w:pPr>
      <w:rPr>
        <w:rFonts w:ascii="Symbol" w:hAnsi="Symbol" w:cs="Symbol" w:hint="default"/>
        <w:lang w:val="en-US" w:eastAsia="en-US" w:bidi="en-US"/>
      </w:rPr>
    </w:lvl>
    <w:lvl w:ilvl="4">
      <w:start w:val="1"/>
      <w:numFmt w:val="bullet"/>
      <w:lvlText w:val=""/>
      <w:lvlJc w:val="left"/>
      <w:pPr>
        <w:ind w:left="4314" w:hanging="260"/>
      </w:pPr>
      <w:rPr>
        <w:rFonts w:ascii="Symbol" w:hAnsi="Symbol" w:cs="Symbol" w:hint="default"/>
        <w:lang w:val="en-US" w:eastAsia="en-US" w:bidi="en-US"/>
      </w:rPr>
    </w:lvl>
    <w:lvl w:ilvl="5">
      <w:start w:val="1"/>
      <w:numFmt w:val="bullet"/>
      <w:lvlText w:val=""/>
      <w:lvlJc w:val="left"/>
      <w:pPr>
        <w:ind w:left="5333" w:hanging="260"/>
      </w:pPr>
      <w:rPr>
        <w:rFonts w:ascii="Symbol" w:hAnsi="Symbol" w:cs="Symbol" w:hint="default"/>
        <w:lang w:val="en-US" w:eastAsia="en-US" w:bidi="en-US"/>
      </w:rPr>
    </w:lvl>
    <w:lvl w:ilvl="6">
      <w:start w:val="1"/>
      <w:numFmt w:val="bullet"/>
      <w:lvlText w:val=""/>
      <w:lvlJc w:val="left"/>
      <w:pPr>
        <w:ind w:left="6351" w:hanging="260"/>
      </w:pPr>
      <w:rPr>
        <w:rFonts w:ascii="Symbol" w:hAnsi="Symbol" w:cs="Symbol" w:hint="default"/>
        <w:lang w:val="en-US" w:eastAsia="en-US" w:bidi="en-US"/>
      </w:rPr>
    </w:lvl>
    <w:lvl w:ilvl="7">
      <w:start w:val="1"/>
      <w:numFmt w:val="bullet"/>
      <w:lvlText w:val=""/>
      <w:lvlJc w:val="left"/>
      <w:pPr>
        <w:ind w:left="7370" w:hanging="260"/>
      </w:pPr>
      <w:rPr>
        <w:rFonts w:ascii="Symbol" w:hAnsi="Symbol" w:cs="Symbol" w:hint="default"/>
        <w:lang w:val="en-US" w:eastAsia="en-US" w:bidi="en-US"/>
      </w:rPr>
    </w:lvl>
    <w:lvl w:ilvl="8">
      <w:start w:val="1"/>
      <w:numFmt w:val="bullet"/>
      <w:lvlText w:val=""/>
      <w:lvlJc w:val="left"/>
      <w:pPr>
        <w:ind w:left="8389" w:hanging="260"/>
      </w:pPr>
      <w:rPr>
        <w:rFonts w:ascii="Symbol" w:hAnsi="Symbol" w:cs="Symbol" w:hint="default"/>
        <w:lang w:val="en-US" w:eastAsia="en-US" w:bidi="en-US"/>
      </w:rPr>
    </w:lvl>
  </w:abstractNum>
  <w:abstractNum w:abstractNumId="151" w15:restartNumberingAfterBreak="0">
    <w:nsid w:val="78406E9A"/>
    <w:multiLevelType w:val="multilevel"/>
    <w:tmpl w:val="BE4E2B82"/>
    <w:lvl w:ilvl="0">
      <w:start w:val="1"/>
      <w:numFmt w:val="decimal"/>
      <w:lvlText w:val="%1)"/>
      <w:lvlJc w:val="left"/>
      <w:pPr>
        <w:ind w:left="238" w:hanging="615"/>
      </w:pPr>
      <w:rPr>
        <w:rFonts w:eastAsia="Times New Roman" w:cs="Times New Roman"/>
        <w:w w:val="99"/>
        <w:sz w:val="26"/>
        <w:szCs w:val="26"/>
        <w:lang w:val="en-US" w:eastAsia="en-US" w:bidi="en-US"/>
      </w:rPr>
    </w:lvl>
    <w:lvl w:ilvl="1">
      <w:start w:val="1"/>
      <w:numFmt w:val="bullet"/>
      <w:lvlText w:val=""/>
      <w:lvlJc w:val="left"/>
      <w:pPr>
        <w:ind w:left="1258" w:hanging="615"/>
      </w:pPr>
      <w:rPr>
        <w:rFonts w:ascii="Symbol" w:hAnsi="Symbol" w:cs="Symbol" w:hint="default"/>
        <w:lang w:val="en-US" w:eastAsia="en-US" w:bidi="en-US"/>
      </w:rPr>
    </w:lvl>
    <w:lvl w:ilvl="2">
      <w:start w:val="1"/>
      <w:numFmt w:val="bullet"/>
      <w:lvlText w:val=""/>
      <w:lvlJc w:val="left"/>
      <w:pPr>
        <w:ind w:left="2277" w:hanging="615"/>
      </w:pPr>
      <w:rPr>
        <w:rFonts w:ascii="Symbol" w:hAnsi="Symbol" w:cs="Symbol" w:hint="default"/>
        <w:lang w:val="en-US" w:eastAsia="en-US" w:bidi="en-US"/>
      </w:rPr>
    </w:lvl>
    <w:lvl w:ilvl="3">
      <w:start w:val="1"/>
      <w:numFmt w:val="bullet"/>
      <w:lvlText w:val=""/>
      <w:lvlJc w:val="left"/>
      <w:pPr>
        <w:ind w:left="3295" w:hanging="615"/>
      </w:pPr>
      <w:rPr>
        <w:rFonts w:ascii="Symbol" w:hAnsi="Symbol" w:cs="Symbol" w:hint="default"/>
        <w:lang w:val="en-US" w:eastAsia="en-US" w:bidi="en-US"/>
      </w:rPr>
    </w:lvl>
    <w:lvl w:ilvl="4">
      <w:start w:val="1"/>
      <w:numFmt w:val="bullet"/>
      <w:lvlText w:val=""/>
      <w:lvlJc w:val="left"/>
      <w:pPr>
        <w:ind w:left="4314" w:hanging="615"/>
      </w:pPr>
      <w:rPr>
        <w:rFonts w:ascii="Symbol" w:hAnsi="Symbol" w:cs="Symbol" w:hint="default"/>
        <w:lang w:val="en-US" w:eastAsia="en-US" w:bidi="en-US"/>
      </w:rPr>
    </w:lvl>
    <w:lvl w:ilvl="5">
      <w:start w:val="1"/>
      <w:numFmt w:val="bullet"/>
      <w:lvlText w:val=""/>
      <w:lvlJc w:val="left"/>
      <w:pPr>
        <w:ind w:left="5333" w:hanging="615"/>
      </w:pPr>
      <w:rPr>
        <w:rFonts w:ascii="Symbol" w:hAnsi="Symbol" w:cs="Symbol" w:hint="default"/>
        <w:lang w:val="en-US" w:eastAsia="en-US" w:bidi="en-US"/>
      </w:rPr>
    </w:lvl>
    <w:lvl w:ilvl="6">
      <w:start w:val="1"/>
      <w:numFmt w:val="bullet"/>
      <w:lvlText w:val=""/>
      <w:lvlJc w:val="left"/>
      <w:pPr>
        <w:ind w:left="6351" w:hanging="615"/>
      </w:pPr>
      <w:rPr>
        <w:rFonts w:ascii="Symbol" w:hAnsi="Symbol" w:cs="Symbol" w:hint="default"/>
        <w:lang w:val="en-US" w:eastAsia="en-US" w:bidi="en-US"/>
      </w:rPr>
    </w:lvl>
    <w:lvl w:ilvl="7">
      <w:start w:val="1"/>
      <w:numFmt w:val="bullet"/>
      <w:lvlText w:val=""/>
      <w:lvlJc w:val="left"/>
      <w:pPr>
        <w:ind w:left="7370" w:hanging="615"/>
      </w:pPr>
      <w:rPr>
        <w:rFonts w:ascii="Symbol" w:hAnsi="Symbol" w:cs="Symbol" w:hint="default"/>
        <w:lang w:val="en-US" w:eastAsia="en-US" w:bidi="en-US"/>
      </w:rPr>
    </w:lvl>
    <w:lvl w:ilvl="8">
      <w:start w:val="1"/>
      <w:numFmt w:val="bullet"/>
      <w:lvlText w:val=""/>
      <w:lvlJc w:val="left"/>
      <w:pPr>
        <w:ind w:left="8389" w:hanging="615"/>
      </w:pPr>
      <w:rPr>
        <w:rFonts w:ascii="Symbol" w:hAnsi="Symbol" w:cs="Symbol" w:hint="default"/>
        <w:lang w:val="en-US" w:eastAsia="en-US" w:bidi="en-US"/>
      </w:rPr>
    </w:lvl>
  </w:abstractNum>
  <w:abstractNum w:abstractNumId="152" w15:restartNumberingAfterBreak="0">
    <w:nsid w:val="78907320"/>
    <w:multiLevelType w:val="multilevel"/>
    <w:tmpl w:val="C1C42420"/>
    <w:lvl w:ilvl="0">
      <w:start w:val="16"/>
      <w:numFmt w:val="decimal"/>
      <w:lvlText w:val="%1."/>
      <w:lvlJc w:val="left"/>
      <w:pPr>
        <w:ind w:left="480" w:hanging="480"/>
      </w:pPr>
    </w:lvl>
    <w:lvl w:ilvl="1">
      <w:start w:val="16"/>
      <w:numFmt w:val="decimal"/>
      <w:lvlText w:val="%2."/>
      <w:lvlJc w:val="left"/>
      <w:pPr>
        <w:tabs>
          <w:tab w:val="num" w:pos="720"/>
        </w:tabs>
        <w:ind w:left="1200" w:hanging="480"/>
      </w:pPr>
    </w:lvl>
    <w:lvl w:ilvl="2">
      <w:start w:val="16"/>
      <w:numFmt w:val="decimal"/>
      <w:lvlText w:val="%3."/>
      <w:lvlJc w:val="left"/>
      <w:pPr>
        <w:tabs>
          <w:tab w:val="num" w:pos="1440"/>
        </w:tabs>
        <w:ind w:left="1920" w:hanging="480"/>
      </w:pPr>
    </w:lvl>
    <w:lvl w:ilvl="3">
      <w:start w:val="16"/>
      <w:numFmt w:val="decimal"/>
      <w:lvlText w:val="%4."/>
      <w:lvlJc w:val="left"/>
      <w:pPr>
        <w:tabs>
          <w:tab w:val="num" w:pos="2160"/>
        </w:tabs>
        <w:ind w:left="2640" w:hanging="480"/>
      </w:pPr>
    </w:lvl>
    <w:lvl w:ilvl="4">
      <w:start w:val="16"/>
      <w:numFmt w:val="decimal"/>
      <w:lvlText w:val="%5."/>
      <w:lvlJc w:val="left"/>
      <w:pPr>
        <w:tabs>
          <w:tab w:val="num" w:pos="2880"/>
        </w:tabs>
        <w:ind w:left="3360" w:hanging="480"/>
      </w:pPr>
    </w:lvl>
    <w:lvl w:ilvl="5">
      <w:start w:val="16"/>
      <w:numFmt w:val="decimal"/>
      <w:lvlText w:val="%6."/>
      <w:lvlJc w:val="left"/>
      <w:pPr>
        <w:tabs>
          <w:tab w:val="num" w:pos="3600"/>
        </w:tabs>
        <w:ind w:left="4080" w:hanging="480"/>
      </w:pPr>
    </w:lvl>
    <w:lvl w:ilvl="6">
      <w:start w:val="16"/>
      <w:numFmt w:val="decimal"/>
      <w:lvlText w:val="%7."/>
      <w:lvlJc w:val="left"/>
      <w:pPr>
        <w:tabs>
          <w:tab w:val="num" w:pos="4320"/>
        </w:tabs>
        <w:ind w:left="4800" w:hanging="4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3" w15:restartNumberingAfterBreak="0">
    <w:nsid w:val="7A3A6755"/>
    <w:multiLevelType w:val="multilevel"/>
    <w:tmpl w:val="F6D4C9B2"/>
    <w:lvl w:ilvl="0">
      <w:start w:val="1"/>
      <w:numFmt w:val="decimal"/>
      <w:lvlText w:val="%1)"/>
      <w:lvlJc w:val="left"/>
      <w:pPr>
        <w:ind w:left="238" w:hanging="319"/>
      </w:pPr>
      <w:rPr>
        <w:rFonts w:eastAsia="Times New Roman" w:cs="Times New Roman"/>
        <w:w w:val="99"/>
        <w:sz w:val="26"/>
        <w:szCs w:val="26"/>
        <w:lang w:val="en-US" w:eastAsia="en-US" w:bidi="en-US"/>
      </w:rPr>
    </w:lvl>
    <w:lvl w:ilvl="1">
      <w:start w:val="1"/>
      <w:numFmt w:val="bullet"/>
      <w:lvlText w:val=""/>
      <w:lvlJc w:val="left"/>
      <w:pPr>
        <w:ind w:left="1258" w:hanging="319"/>
      </w:pPr>
      <w:rPr>
        <w:rFonts w:ascii="Symbol" w:hAnsi="Symbol" w:cs="Symbol" w:hint="default"/>
        <w:lang w:val="en-US" w:eastAsia="en-US" w:bidi="en-US"/>
      </w:rPr>
    </w:lvl>
    <w:lvl w:ilvl="2">
      <w:start w:val="1"/>
      <w:numFmt w:val="bullet"/>
      <w:lvlText w:val=""/>
      <w:lvlJc w:val="left"/>
      <w:pPr>
        <w:ind w:left="2277" w:hanging="319"/>
      </w:pPr>
      <w:rPr>
        <w:rFonts w:ascii="Symbol" w:hAnsi="Symbol" w:cs="Symbol" w:hint="default"/>
        <w:lang w:val="en-US" w:eastAsia="en-US" w:bidi="en-US"/>
      </w:rPr>
    </w:lvl>
    <w:lvl w:ilvl="3">
      <w:start w:val="1"/>
      <w:numFmt w:val="bullet"/>
      <w:lvlText w:val=""/>
      <w:lvlJc w:val="left"/>
      <w:pPr>
        <w:ind w:left="3295" w:hanging="319"/>
      </w:pPr>
      <w:rPr>
        <w:rFonts w:ascii="Symbol" w:hAnsi="Symbol" w:cs="Symbol" w:hint="default"/>
        <w:lang w:val="en-US" w:eastAsia="en-US" w:bidi="en-US"/>
      </w:rPr>
    </w:lvl>
    <w:lvl w:ilvl="4">
      <w:start w:val="1"/>
      <w:numFmt w:val="bullet"/>
      <w:lvlText w:val=""/>
      <w:lvlJc w:val="left"/>
      <w:pPr>
        <w:ind w:left="4314" w:hanging="319"/>
      </w:pPr>
      <w:rPr>
        <w:rFonts w:ascii="Symbol" w:hAnsi="Symbol" w:cs="Symbol" w:hint="default"/>
        <w:lang w:val="en-US" w:eastAsia="en-US" w:bidi="en-US"/>
      </w:rPr>
    </w:lvl>
    <w:lvl w:ilvl="5">
      <w:start w:val="1"/>
      <w:numFmt w:val="bullet"/>
      <w:lvlText w:val=""/>
      <w:lvlJc w:val="left"/>
      <w:pPr>
        <w:ind w:left="5333" w:hanging="319"/>
      </w:pPr>
      <w:rPr>
        <w:rFonts w:ascii="Symbol" w:hAnsi="Symbol" w:cs="Symbol" w:hint="default"/>
        <w:lang w:val="en-US" w:eastAsia="en-US" w:bidi="en-US"/>
      </w:rPr>
    </w:lvl>
    <w:lvl w:ilvl="6">
      <w:start w:val="1"/>
      <w:numFmt w:val="bullet"/>
      <w:lvlText w:val=""/>
      <w:lvlJc w:val="left"/>
      <w:pPr>
        <w:ind w:left="6351" w:hanging="319"/>
      </w:pPr>
      <w:rPr>
        <w:rFonts w:ascii="Symbol" w:hAnsi="Symbol" w:cs="Symbol" w:hint="default"/>
        <w:lang w:val="en-US" w:eastAsia="en-US" w:bidi="en-US"/>
      </w:rPr>
    </w:lvl>
    <w:lvl w:ilvl="7">
      <w:start w:val="1"/>
      <w:numFmt w:val="bullet"/>
      <w:lvlText w:val=""/>
      <w:lvlJc w:val="left"/>
      <w:pPr>
        <w:ind w:left="7370" w:hanging="319"/>
      </w:pPr>
      <w:rPr>
        <w:rFonts w:ascii="Symbol" w:hAnsi="Symbol" w:cs="Symbol" w:hint="default"/>
        <w:lang w:val="en-US" w:eastAsia="en-US" w:bidi="en-US"/>
      </w:rPr>
    </w:lvl>
    <w:lvl w:ilvl="8">
      <w:start w:val="1"/>
      <w:numFmt w:val="bullet"/>
      <w:lvlText w:val=""/>
      <w:lvlJc w:val="left"/>
      <w:pPr>
        <w:ind w:left="8389" w:hanging="319"/>
      </w:pPr>
      <w:rPr>
        <w:rFonts w:ascii="Symbol" w:hAnsi="Symbol" w:cs="Symbol" w:hint="default"/>
        <w:lang w:val="en-US" w:eastAsia="en-US" w:bidi="en-US"/>
      </w:rPr>
    </w:lvl>
  </w:abstractNum>
  <w:abstractNum w:abstractNumId="154" w15:restartNumberingAfterBreak="0">
    <w:nsid w:val="7A5677DD"/>
    <w:multiLevelType w:val="multilevel"/>
    <w:tmpl w:val="3214B5F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55" w15:restartNumberingAfterBreak="0">
    <w:nsid w:val="7CC030F4"/>
    <w:multiLevelType w:val="multilevel"/>
    <w:tmpl w:val="55E22DB8"/>
    <w:lvl w:ilvl="0">
      <w:start w:val="1"/>
      <w:numFmt w:val="decimal"/>
      <w:lvlText w:val="%1)"/>
      <w:lvlJc w:val="left"/>
      <w:pPr>
        <w:ind w:left="238" w:hanging="353"/>
      </w:pPr>
      <w:rPr>
        <w:rFonts w:eastAsia="Times New Roman" w:cs="Times New Roman"/>
        <w:w w:val="99"/>
        <w:sz w:val="26"/>
        <w:szCs w:val="26"/>
        <w:lang w:val="en-US" w:eastAsia="en-US" w:bidi="en-US"/>
      </w:rPr>
    </w:lvl>
    <w:lvl w:ilvl="1">
      <w:start w:val="1"/>
      <w:numFmt w:val="bullet"/>
      <w:lvlText w:val=""/>
      <w:lvlJc w:val="left"/>
      <w:pPr>
        <w:ind w:left="1258" w:hanging="353"/>
      </w:pPr>
      <w:rPr>
        <w:rFonts w:ascii="Symbol" w:hAnsi="Symbol" w:cs="Symbol" w:hint="default"/>
        <w:lang w:val="en-US" w:eastAsia="en-US" w:bidi="en-US"/>
      </w:rPr>
    </w:lvl>
    <w:lvl w:ilvl="2">
      <w:start w:val="1"/>
      <w:numFmt w:val="bullet"/>
      <w:lvlText w:val=""/>
      <w:lvlJc w:val="left"/>
      <w:pPr>
        <w:ind w:left="2277" w:hanging="353"/>
      </w:pPr>
      <w:rPr>
        <w:rFonts w:ascii="Symbol" w:hAnsi="Symbol" w:cs="Symbol" w:hint="default"/>
        <w:lang w:val="en-US" w:eastAsia="en-US" w:bidi="en-US"/>
      </w:rPr>
    </w:lvl>
    <w:lvl w:ilvl="3">
      <w:start w:val="1"/>
      <w:numFmt w:val="bullet"/>
      <w:lvlText w:val=""/>
      <w:lvlJc w:val="left"/>
      <w:pPr>
        <w:ind w:left="3295" w:hanging="353"/>
      </w:pPr>
      <w:rPr>
        <w:rFonts w:ascii="Symbol" w:hAnsi="Symbol" w:cs="Symbol" w:hint="default"/>
        <w:lang w:val="en-US" w:eastAsia="en-US" w:bidi="en-US"/>
      </w:rPr>
    </w:lvl>
    <w:lvl w:ilvl="4">
      <w:start w:val="1"/>
      <w:numFmt w:val="bullet"/>
      <w:lvlText w:val=""/>
      <w:lvlJc w:val="left"/>
      <w:pPr>
        <w:ind w:left="4314" w:hanging="353"/>
      </w:pPr>
      <w:rPr>
        <w:rFonts w:ascii="Symbol" w:hAnsi="Symbol" w:cs="Symbol" w:hint="default"/>
        <w:lang w:val="en-US" w:eastAsia="en-US" w:bidi="en-US"/>
      </w:rPr>
    </w:lvl>
    <w:lvl w:ilvl="5">
      <w:start w:val="1"/>
      <w:numFmt w:val="bullet"/>
      <w:lvlText w:val=""/>
      <w:lvlJc w:val="left"/>
      <w:pPr>
        <w:ind w:left="5333" w:hanging="353"/>
      </w:pPr>
      <w:rPr>
        <w:rFonts w:ascii="Symbol" w:hAnsi="Symbol" w:cs="Symbol" w:hint="default"/>
        <w:lang w:val="en-US" w:eastAsia="en-US" w:bidi="en-US"/>
      </w:rPr>
    </w:lvl>
    <w:lvl w:ilvl="6">
      <w:start w:val="1"/>
      <w:numFmt w:val="bullet"/>
      <w:lvlText w:val=""/>
      <w:lvlJc w:val="left"/>
      <w:pPr>
        <w:ind w:left="6351" w:hanging="353"/>
      </w:pPr>
      <w:rPr>
        <w:rFonts w:ascii="Symbol" w:hAnsi="Symbol" w:cs="Symbol" w:hint="default"/>
        <w:lang w:val="en-US" w:eastAsia="en-US" w:bidi="en-US"/>
      </w:rPr>
    </w:lvl>
    <w:lvl w:ilvl="7">
      <w:start w:val="1"/>
      <w:numFmt w:val="bullet"/>
      <w:lvlText w:val=""/>
      <w:lvlJc w:val="left"/>
      <w:pPr>
        <w:ind w:left="7370" w:hanging="353"/>
      </w:pPr>
      <w:rPr>
        <w:rFonts w:ascii="Symbol" w:hAnsi="Symbol" w:cs="Symbol" w:hint="default"/>
        <w:lang w:val="en-US" w:eastAsia="en-US" w:bidi="en-US"/>
      </w:rPr>
    </w:lvl>
    <w:lvl w:ilvl="8">
      <w:start w:val="1"/>
      <w:numFmt w:val="bullet"/>
      <w:lvlText w:val=""/>
      <w:lvlJc w:val="left"/>
      <w:pPr>
        <w:ind w:left="8389" w:hanging="353"/>
      </w:pPr>
      <w:rPr>
        <w:rFonts w:ascii="Symbol" w:hAnsi="Symbol" w:cs="Symbol" w:hint="default"/>
        <w:lang w:val="en-US" w:eastAsia="en-US" w:bidi="en-US"/>
      </w:rPr>
    </w:lvl>
  </w:abstractNum>
  <w:abstractNum w:abstractNumId="156" w15:restartNumberingAfterBreak="0">
    <w:nsid w:val="7E1075A8"/>
    <w:multiLevelType w:val="multilevel"/>
    <w:tmpl w:val="01E892EE"/>
    <w:lvl w:ilvl="0">
      <w:start w:val="1"/>
      <w:numFmt w:val="decimal"/>
      <w:lvlText w:val="%1)"/>
      <w:lvlJc w:val="left"/>
      <w:pPr>
        <w:ind w:left="238" w:hanging="281"/>
      </w:pPr>
      <w:rPr>
        <w:rFonts w:eastAsia="Times New Roman" w:cs="Times New Roman"/>
        <w:w w:val="99"/>
        <w:sz w:val="26"/>
        <w:szCs w:val="26"/>
        <w:lang w:val="en-US" w:eastAsia="en-US" w:bidi="en-US"/>
      </w:rPr>
    </w:lvl>
    <w:lvl w:ilvl="1">
      <w:start w:val="1"/>
      <w:numFmt w:val="bullet"/>
      <w:lvlText w:val=""/>
      <w:lvlJc w:val="left"/>
      <w:pPr>
        <w:ind w:left="1258" w:hanging="281"/>
      </w:pPr>
      <w:rPr>
        <w:rFonts w:ascii="Symbol" w:hAnsi="Symbol" w:cs="Symbol" w:hint="default"/>
        <w:lang w:val="en-US" w:eastAsia="en-US" w:bidi="en-US"/>
      </w:rPr>
    </w:lvl>
    <w:lvl w:ilvl="2">
      <w:start w:val="1"/>
      <w:numFmt w:val="bullet"/>
      <w:lvlText w:val=""/>
      <w:lvlJc w:val="left"/>
      <w:pPr>
        <w:ind w:left="2277" w:hanging="281"/>
      </w:pPr>
      <w:rPr>
        <w:rFonts w:ascii="Symbol" w:hAnsi="Symbol" w:cs="Symbol" w:hint="default"/>
        <w:lang w:val="en-US" w:eastAsia="en-US" w:bidi="en-US"/>
      </w:rPr>
    </w:lvl>
    <w:lvl w:ilvl="3">
      <w:start w:val="1"/>
      <w:numFmt w:val="bullet"/>
      <w:lvlText w:val=""/>
      <w:lvlJc w:val="left"/>
      <w:pPr>
        <w:ind w:left="3295" w:hanging="281"/>
      </w:pPr>
      <w:rPr>
        <w:rFonts w:ascii="Symbol" w:hAnsi="Symbol" w:cs="Symbol" w:hint="default"/>
        <w:lang w:val="en-US" w:eastAsia="en-US" w:bidi="en-US"/>
      </w:rPr>
    </w:lvl>
    <w:lvl w:ilvl="4">
      <w:start w:val="1"/>
      <w:numFmt w:val="bullet"/>
      <w:lvlText w:val=""/>
      <w:lvlJc w:val="left"/>
      <w:pPr>
        <w:ind w:left="4314" w:hanging="281"/>
      </w:pPr>
      <w:rPr>
        <w:rFonts w:ascii="Symbol" w:hAnsi="Symbol" w:cs="Symbol" w:hint="default"/>
        <w:lang w:val="en-US" w:eastAsia="en-US" w:bidi="en-US"/>
      </w:rPr>
    </w:lvl>
    <w:lvl w:ilvl="5">
      <w:start w:val="1"/>
      <w:numFmt w:val="bullet"/>
      <w:lvlText w:val=""/>
      <w:lvlJc w:val="left"/>
      <w:pPr>
        <w:ind w:left="5333" w:hanging="281"/>
      </w:pPr>
      <w:rPr>
        <w:rFonts w:ascii="Symbol" w:hAnsi="Symbol" w:cs="Symbol" w:hint="default"/>
        <w:lang w:val="en-US" w:eastAsia="en-US" w:bidi="en-US"/>
      </w:rPr>
    </w:lvl>
    <w:lvl w:ilvl="6">
      <w:start w:val="1"/>
      <w:numFmt w:val="bullet"/>
      <w:lvlText w:val=""/>
      <w:lvlJc w:val="left"/>
      <w:pPr>
        <w:ind w:left="6351" w:hanging="281"/>
      </w:pPr>
      <w:rPr>
        <w:rFonts w:ascii="Symbol" w:hAnsi="Symbol" w:cs="Symbol" w:hint="default"/>
        <w:lang w:val="en-US" w:eastAsia="en-US" w:bidi="en-US"/>
      </w:rPr>
    </w:lvl>
    <w:lvl w:ilvl="7">
      <w:start w:val="1"/>
      <w:numFmt w:val="bullet"/>
      <w:lvlText w:val=""/>
      <w:lvlJc w:val="left"/>
      <w:pPr>
        <w:ind w:left="7370" w:hanging="281"/>
      </w:pPr>
      <w:rPr>
        <w:rFonts w:ascii="Symbol" w:hAnsi="Symbol" w:cs="Symbol" w:hint="default"/>
        <w:lang w:val="en-US" w:eastAsia="en-US" w:bidi="en-US"/>
      </w:rPr>
    </w:lvl>
    <w:lvl w:ilvl="8">
      <w:start w:val="1"/>
      <w:numFmt w:val="bullet"/>
      <w:lvlText w:val=""/>
      <w:lvlJc w:val="left"/>
      <w:pPr>
        <w:ind w:left="8389" w:hanging="281"/>
      </w:pPr>
      <w:rPr>
        <w:rFonts w:ascii="Symbol" w:hAnsi="Symbol" w:cs="Symbol" w:hint="default"/>
        <w:lang w:val="en-US" w:eastAsia="en-US" w:bidi="en-US"/>
      </w:rPr>
    </w:lvl>
  </w:abstractNum>
  <w:abstractNum w:abstractNumId="157" w15:restartNumberingAfterBreak="0">
    <w:nsid w:val="7E44423E"/>
    <w:multiLevelType w:val="multilevel"/>
    <w:tmpl w:val="05502AE6"/>
    <w:lvl w:ilvl="0">
      <w:start w:val="1"/>
      <w:numFmt w:val="bullet"/>
      <w:lvlText w:val="-"/>
      <w:lvlJc w:val="left"/>
      <w:pPr>
        <w:ind w:left="238" w:hanging="195"/>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195"/>
      </w:pPr>
      <w:rPr>
        <w:rFonts w:ascii="Symbol" w:hAnsi="Symbol" w:cs="Symbol" w:hint="default"/>
        <w:lang w:val="en-US" w:eastAsia="en-US" w:bidi="en-US"/>
      </w:rPr>
    </w:lvl>
    <w:lvl w:ilvl="2">
      <w:start w:val="1"/>
      <w:numFmt w:val="bullet"/>
      <w:lvlText w:val=""/>
      <w:lvlJc w:val="left"/>
      <w:pPr>
        <w:ind w:left="2277" w:hanging="195"/>
      </w:pPr>
      <w:rPr>
        <w:rFonts w:ascii="Symbol" w:hAnsi="Symbol" w:cs="Symbol" w:hint="default"/>
        <w:lang w:val="en-US" w:eastAsia="en-US" w:bidi="en-US"/>
      </w:rPr>
    </w:lvl>
    <w:lvl w:ilvl="3">
      <w:start w:val="1"/>
      <w:numFmt w:val="bullet"/>
      <w:lvlText w:val=""/>
      <w:lvlJc w:val="left"/>
      <w:pPr>
        <w:ind w:left="3295" w:hanging="195"/>
      </w:pPr>
      <w:rPr>
        <w:rFonts w:ascii="Symbol" w:hAnsi="Symbol" w:cs="Symbol" w:hint="default"/>
        <w:lang w:val="en-US" w:eastAsia="en-US" w:bidi="en-US"/>
      </w:rPr>
    </w:lvl>
    <w:lvl w:ilvl="4">
      <w:start w:val="1"/>
      <w:numFmt w:val="bullet"/>
      <w:lvlText w:val=""/>
      <w:lvlJc w:val="left"/>
      <w:pPr>
        <w:ind w:left="4314" w:hanging="195"/>
      </w:pPr>
      <w:rPr>
        <w:rFonts w:ascii="Symbol" w:hAnsi="Symbol" w:cs="Symbol" w:hint="default"/>
        <w:lang w:val="en-US" w:eastAsia="en-US" w:bidi="en-US"/>
      </w:rPr>
    </w:lvl>
    <w:lvl w:ilvl="5">
      <w:start w:val="1"/>
      <w:numFmt w:val="bullet"/>
      <w:lvlText w:val=""/>
      <w:lvlJc w:val="left"/>
      <w:pPr>
        <w:ind w:left="5333" w:hanging="195"/>
      </w:pPr>
      <w:rPr>
        <w:rFonts w:ascii="Symbol" w:hAnsi="Symbol" w:cs="Symbol" w:hint="default"/>
        <w:lang w:val="en-US" w:eastAsia="en-US" w:bidi="en-US"/>
      </w:rPr>
    </w:lvl>
    <w:lvl w:ilvl="6">
      <w:start w:val="1"/>
      <w:numFmt w:val="bullet"/>
      <w:lvlText w:val=""/>
      <w:lvlJc w:val="left"/>
      <w:pPr>
        <w:ind w:left="6351" w:hanging="195"/>
      </w:pPr>
      <w:rPr>
        <w:rFonts w:ascii="Symbol" w:hAnsi="Symbol" w:cs="Symbol" w:hint="default"/>
        <w:lang w:val="en-US" w:eastAsia="en-US" w:bidi="en-US"/>
      </w:rPr>
    </w:lvl>
    <w:lvl w:ilvl="7">
      <w:start w:val="1"/>
      <w:numFmt w:val="bullet"/>
      <w:lvlText w:val=""/>
      <w:lvlJc w:val="left"/>
      <w:pPr>
        <w:ind w:left="7370" w:hanging="195"/>
      </w:pPr>
      <w:rPr>
        <w:rFonts w:ascii="Symbol" w:hAnsi="Symbol" w:cs="Symbol" w:hint="default"/>
        <w:lang w:val="en-US" w:eastAsia="en-US" w:bidi="en-US"/>
      </w:rPr>
    </w:lvl>
    <w:lvl w:ilvl="8">
      <w:start w:val="1"/>
      <w:numFmt w:val="bullet"/>
      <w:lvlText w:val=""/>
      <w:lvlJc w:val="left"/>
      <w:pPr>
        <w:ind w:left="8389" w:hanging="195"/>
      </w:pPr>
      <w:rPr>
        <w:rFonts w:ascii="Symbol" w:hAnsi="Symbol" w:cs="Symbol" w:hint="default"/>
        <w:lang w:val="en-US" w:eastAsia="en-US" w:bidi="en-US"/>
      </w:rPr>
    </w:lvl>
  </w:abstractNum>
  <w:abstractNum w:abstractNumId="158" w15:restartNumberingAfterBreak="0">
    <w:nsid w:val="7E490800"/>
    <w:multiLevelType w:val="multilevel"/>
    <w:tmpl w:val="2E20E35A"/>
    <w:lvl w:ilvl="0">
      <w:start w:val="1"/>
      <w:numFmt w:val="decimal"/>
      <w:lvlText w:val="%1."/>
      <w:lvlJc w:val="left"/>
      <w:pPr>
        <w:ind w:left="238" w:hanging="310"/>
      </w:pPr>
      <w:rPr>
        <w:rFonts w:eastAsia="Times New Roman" w:cs="Times New Roman"/>
        <w:w w:val="99"/>
        <w:sz w:val="26"/>
        <w:szCs w:val="26"/>
        <w:lang w:val="en-US" w:eastAsia="en-US" w:bidi="en-US"/>
      </w:rPr>
    </w:lvl>
    <w:lvl w:ilvl="1">
      <w:start w:val="1"/>
      <w:numFmt w:val="bullet"/>
      <w:lvlText w:val=""/>
      <w:lvlJc w:val="left"/>
      <w:pPr>
        <w:ind w:left="1258" w:hanging="310"/>
      </w:pPr>
      <w:rPr>
        <w:rFonts w:ascii="Symbol" w:hAnsi="Symbol" w:cs="Symbol" w:hint="default"/>
        <w:lang w:val="en-US" w:eastAsia="en-US" w:bidi="en-US"/>
      </w:rPr>
    </w:lvl>
    <w:lvl w:ilvl="2">
      <w:start w:val="1"/>
      <w:numFmt w:val="bullet"/>
      <w:lvlText w:val=""/>
      <w:lvlJc w:val="left"/>
      <w:pPr>
        <w:ind w:left="2277" w:hanging="310"/>
      </w:pPr>
      <w:rPr>
        <w:rFonts w:ascii="Symbol" w:hAnsi="Symbol" w:cs="Symbol" w:hint="default"/>
        <w:lang w:val="en-US" w:eastAsia="en-US" w:bidi="en-US"/>
      </w:rPr>
    </w:lvl>
    <w:lvl w:ilvl="3">
      <w:start w:val="1"/>
      <w:numFmt w:val="bullet"/>
      <w:lvlText w:val=""/>
      <w:lvlJc w:val="left"/>
      <w:pPr>
        <w:ind w:left="3295" w:hanging="310"/>
      </w:pPr>
      <w:rPr>
        <w:rFonts w:ascii="Symbol" w:hAnsi="Symbol" w:cs="Symbol" w:hint="default"/>
        <w:lang w:val="en-US" w:eastAsia="en-US" w:bidi="en-US"/>
      </w:rPr>
    </w:lvl>
    <w:lvl w:ilvl="4">
      <w:start w:val="1"/>
      <w:numFmt w:val="bullet"/>
      <w:lvlText w:val=""/>
      <w:lvlJc w:val="left"/>
      <w:pPr>
        <w:ind w:left="4314" w:hanging="310"/>
      </w:pPr>
      <w:rPr>
        <w:rFonts w:ascii="Symbol" w:hAnsi="Symbol" w:cs="Symbol" w:hint="default"/>
        <w:lang w:val="en-US" w:eastAsia="en-US" w:bidi="en-US"/>
      </w:rPr>
    </w:lvl>
    <w:lvl w:ilvl="5">
      <w:start w:val="1"/>
      <w:numFmt w:val="bullet"/>
      <w:lvlText w:val=""/>
      <w:lvlJc w:val="left"/>
      <w:pPr>
        <w:ind w:left="5333" w:hanging="310"/>
      </w:pPr>
      <w:rPr>
        <w:rFonts w:ascii="Symbol" w:hAnsi="Symbol" w:cs="Symbol" w:hint="default"/>
        <w:lang w:val="en-US" w:eastAsia="en-US" w:bidi="en-US"/>
      </w:rPr>
    </w:lvl>
    <w:lvl w:ilvl="6">
      <w:start w:val="1"/>
      <w:numFmt w:val="bullet"/>
      <w:lvlText w:val=""/>
      <w:lvlJc w:val="left"/>
      <w:pPr>
        <w:ind w:left="6351" w:hanging="310"/>
      </w:pPr>
      <w:rPr>
        <w:rFonts w:ascii="Symbol" w:hAnsi="Symbol" w:cs="Symbol" w:hint="default"/>
        <w:lang w:val="en-US" w:eastAsia="en-US" w:bidi="en-US"/>
      </w:rPr>
    </w:lvl>
    <w:lvl w:ilvl="7">
      <w:start w:val="1"/>
      <w:numFmt w:val="bullet"/>
      <w:lvlText w:val=""/>
      <w:lvlJc w:val="left"/>
      <w:pPr>
        <w:ind w:left="7370" w:hanging="310"/>
      </w:pPr>
      <w:rPr>
        <w:rFonts w:ascii="Symbol" w:hAnsi="Symbol" w:cs="Symbol" w:hint="default"/>
        <w:lang w:val="en-US" w:eastAsia="en-US" w:bidi="en-US"/>
      </w:rPr>
    </w:lvl>
    <w:lvl w:ilvl="8">
      <w:start w:val="1"/>
      <w:numFmt w:val="bullet"/>
      <w:lvlText w:val=""/>
      <w:lvlJc w:val="left"/>
      <w:pPr>
        <w:ind w:left="8389" w:hanging="310"/>
      </w:pPr>
      <w:rPr>
        <w:rFonts w:ascii="Symbol" w:hAnsi="Symbol" w:cs="Symbol" w:hint="default"/>
        <w:lang w:val="en-US" w:eastAsia="en-US" w:bidi="en-US"/>
      </w:rPr>
    </w:lvl>
  </w:abstractNum>
  <w:abstractNum w:abstractNumId="159" w15:restartNumberingAfterBreak="0">
    <w:nsid w:val="7F1B06A8"/>
    <w:multiLevelType w:val="multilevel"/>
    <w:tmpl w:val="0B9E1D26"/>
    <w:lvl w:ilvl="0">
      <w:start w:val="1"/>
      <w:numFmt w:val="bullet"/>
      <w:lvlText w:val="-"/>
      <w:lvlJc w:val="left"/>
      <w:pPr>
        <w:ind w:left="238" w:hanging="207"/>
      </w:pPr>
      <w:rPr>
        <w:rFonts w:ascii="Times New Roman" w:hAnsi="Times New Roman" w:cs="Times New Roman" w:hint="default"/>
        <w:w w:val="99"/>
        <w:sz w:val="26"/>
        <w:szCs w:val="26"/>
        <w:lang w:val="en-US" w:eastAsia="en-US" w:bidi="en-US"/>
      </w:rPr>
    </w:lvl>
    <w:lvl w:ilvl="1">
      <w:start w:val="1"/>
      <w:numFmt w:val="bullet"/>
      <w:lvlText w:val=""/>
      <w:lvlJc w:val="left"/>
      <w:pPr>
        <w:ind w:left="1258" w:hanging="207"/>
      </w:pPr>
      <w:rPr>
        <w:rFonts w:ascii="Symbol" w:hAnsi="Symbol" w:cs="Symbol" w:hint="default"/>
        <w:lang w:val="en-US" w:eastAsia="en-US" w:bidi="en-US"/>
      </w:rPr>
    </w:lvl>
    <w:lvl w:ilvl="2">
      <w:start w:val="1"/>
      <w:numFmt w:val="bullet"/>
      <w:lvlText w:val=""/>
      <w:lvlJc w:val="left"/>
      <w:pPr>
        <w:ind w:left="2277" w:hanging="207"/>
      </w:pPr>
      <w:rPr>
        <w:rFonts w:ascii="Symbol" w:hAnsi="Symbol" w:cs="Symbol" w:hint="default"/>
        <w:lang w:val="en-US" w:eastAsia="en-US" w:bidi="en-US"/>
      </w:rPr>
    </w:lvl>
    <w:lvl w:ilvl="3">
      <w:start w:val="1"/>
      <w:numFmt w:val="bullet"/>
      <w:lvlText w:val=""/>
      <w:lvlJc w:val="left"/>
      <w:pPr>
        <w:ind w:left="3295" w:hanging="207"/>
      </w:pPr>
      <w:rPr>
        <w:rFonts w:ascii="Symbol" w:hAnsi="Symbol" w:cs="Symbol" w:hint="default"/>
        <w:lang w:val="en-US" w:eastAsia="en-US" w:bidi="en-US"/>
      </w:rPr>
    </w:lvl>
    <w:lvl w:ilvl="4">
      <w:start w:val="1"/>
      <w:numFmt w:val="bullet"/>
      <w:lvlText w:val=""/>
      <w:lvlJc w:val="left"/>
      <w:pPr>
        <w:ind w:left="4314" w:hanging="207"/>
      </w:pPr>
      <w:rPr>
        <w:rFonts w:ascii="Symbol" w:hAnsi="Symbol" w:cs="Symbol" w:hint="default"/>
        <w:lang w:val="en-US" w:eastAsia="en-US" w:bidi="en-US"/>
      </w:rPr>
    </w:lvl>
    <w:lvl w:ilvl="5">
      <w:start w:val="1"/>
      <w:numFmt w:val="bullet"/>
      <w:lvlText w:val=""/>
      <w:lvlJc w:val="left"/>
      <w:pPr>
        <w:ind w:left="5333" w:hanging="207"/>
      </w:pPr>
      <w:rPr>
        <w:rFonts w:ascii="Symbol" w:hAnsi="Symbol" w:cs="Symbol" w:hint="default"/>
        <w:lang w:val="en-US" w:eastAsia="en-US" w:bidi="en-US"/>
      </w:rPr>
    </w:lvl>
    <w:lvl w:ilvl="6">
      <w:start w:val="1"/>
      <w:numFmt w:val="bullet"/>
      <w:lvlText w:val=""/>
      <w:lvlJc w:val="left"/>
      <w:pPr>
        <w:ind w:left="6351" w:hanging="207"/>
      </w:pPr>
      <w:rPr>
        <w:rFonts w:ascii="Symbol" w:hAnsi="Symbol" w:cs="Symbol" w:hint="default"/>
        <w:lang w:val="en-US" w:eastAsia="en-US" w:bidi="en-US"/>
      </w:rPr>
    </w:lvl>
    <w:lvl w:ilvl="7">
      <w:start w:val="1"/>
      <w:numFmt w:val="bullet"/>
      <w:lvlText w:val=""/>
      <w:lvlJc w:val="left"/>
      <w:pPr>
        <w:ind w:left="7370" w:hanging="207"/>
      </w:pPr>
      <w:rPr>
        <w:rFonts w:ascii="Symbol" w:hAnsi="Symbol" w:cs="Symbol" w:hint="default"/>
        <w:lang w:val="en-US" w:eastAsia="en-US" w:bidi="en-US"/>
      </w:rPr>
    </w:lvl>
    <w:lvl w:ilvl="8">
      <w:start w:val="1"/>
      <w:numFmt w:val="bullet"/>
      <w:lvlText w:val=""/>
      <w:lvlJc w:val="left"/>
      <w:pPr>
        <w:ind w:left="8389" w:hanging="207"/>
      </w:pPr>
      <w:rPr>
        <w:rFonts w:ascii="Symbol" w:hAnsi="Symbol" w:cs="Symbol" w:hint="default"/>
        <w:lang w:val="en-US" w:eastAsia="en-US" w:bidi="en-US"/>
      </w:rPr>
    </w:lvl>
  </w:abstractNum>
  <w:num w:numId="1" w16cid:durableId="1674648964">
    <w:abstractNumId w:val="154"/>
  </w:num>
  <w:num w:numId="2" w16cid:durableId="596787983">
    <w:abstractNumId w:val="13"/>
  </w:num>
  <w:num w:numId="3" w16cid:durableId="1952660653">
    <w:abstractNumId w:val="84"/>
  </w:num>
  <w:num w:numId="4" w16cid:durableId="1615482236">
    <w:abstractNumId w:val="124"/>
  </w:num>
  <w:num w:numId="5" w16cid:durableId="313872899">
    <w:abstractNumId w:val="14"/>
  </w:num>
  <w:num w:numId="6" w16cid:durableId="377902166">
    <w:abstractNumId w:val="90"/>
  </w:num>
  <w:num w:numId="7" w16cid:durableId="1597666453">
    <w:abstractNumId w:val="156"/>
  </w:num>
  <w:num w:numId="8" w16cid:durableId="1893804785">
    <w:abstractNumId w:val="36"/>
  </w:num>
  <w:num w:numId="9" w16cid:durableId="1249195029">
    <w:abstractNumId w:val="138"/>
  </w:num>
  <w:num w:numId="10" w16cid:durableId="1695885328">
    <w:abstractNumId w:val="48"/>
  </w:num>
  <w:num w:numId="11" w16cid:durableId="1114517318">
    <w:abstractNumId w:val="116"/>
  </w:num>
  <w:num w:numId="12" w16cid:durableId="31686367">
    <w:abstractNumId w:val="127"/>
  </w:num>
  <w:num w:numId="13" w16cid:durableId="1445882459">
    <w:abstractNumId w:val="0"/>
  </w:num>
  <w:num w:numId="14" w16cid:durableId="868371862">
    <w:abstractNumId w:val="64"/>
  </w:num>
  <w:num w:numId="15" w16cid:durableId="251669317">
    <w:abstractNumId w:val="121"/>
  </w:num>
  <w:num w:numId="16" w16cid:durableId="655688165">
    <w:abstractNumId w:val="67"/>
  </w:num>
  <w:num w:numId="17" w16cid:durableId="1971209155">
    <w:abstractNumId w:val="115"/>
  </w:num>
  <w:num w:numId="18" w16cid:durableId="200745725">
    <w:abstractNumId w:val="143"/>
  </w:num>
  <w:num w:numId="19" w16cid:durableId="1440368211">
    <w:abstractNumId w:val="77"/>
  </w:num>
  <w:num w:numId="20" w16cid:durableId="241186138">
    <w:abstractNumId w:val="47"/>
  </w:num>
  <w:num w:numId="21" w16cid:durableId="707100046">
    <w:abstractNumId w:val="54"/>
  </w:num>
  <w:num w:numId="22" w16cid:durableId="975796004">
    <w:abstractNumId w:val="75"/>
  </w:num>
  <w:num w:numId="23" w16cid:durableId="1326011326">
    <w:abstractNumId w:val="60"/>
  </w:num>
  <w:num w:numId="24" w16cid:durableId="1084572758">
    <w:abstractNumId w:val="88"/>
  </w:num>
  <w:num w:numId="25" w16cid:durableId="305742830">
    <w:abstractNumId w:val="118"/>
  </w:num>
  <w:num w:numId="26" w16cid:durableId="1321813965">
    <w:abstractNumId w:val="117"/>
  </w:num>
  <w:num w:numId="27" w16cid:durableId="504244180">
    <w:abstractNumId w:val="89"/>
  </w:num>
  <w:num w:numId="28" w16cid:durableId="126508280">
    <w:abstractNumId w:val="40"/>
  </w:num>
  <w:num w:numId="29" w16cid:durableId="723524398">
    <w:abstractNumId w:val="96"/>
  </w:num>
  <w:num w:numId="30" w16cid:durableId="1066730705">
    <w:abstractNumId w:val="32"/>
  </w:num>
  <w:num w:numId="31" w16cid:durableId="498622293">
    <w:abstractNumId w:val="153"/>
  </w:num>
  <w:num w:numId="32" w16cid:durableId="1668513676">
    <w:abstractNumId w:val="122"/>
  </w:num>
  <w:num w:numId="33" w16cid:durableId="1676571047">
    <w:abstractNumId w:val="24"/>
  </w:num>
  <w:num w:numId="34" w16cid:durableId="2075347301">
    <w:abstractNumId w:val="78"/>
  </w:num>
  <w:num w:numId="35" w16cid:durableId="665475326">
    <w:abstractNumId w:val="8"/>
  </w:num>
  <w:num w:numId="36" w16cid:durableId="657224945">
    <w:abstractNumId w:val="70"/>
  </w:num>
  <w:num w:numId="37" w16cid:durableId="991254055">
    <w:abstractNumId w:val="108"/>
  </w:num>
  <w:num w:numId="38" w16cid:durableId="176848517">
    <w:abstractNumId w:val="155"/>
  </w:num>
  <w:num w:numId="39" w16cid:durableId="1820804982">
    <w:abstractNumId w:val="56"/>
  </w:num>
  <w:num w:numId="40" w16cid:durableId="1768113287">
    <w:abstractNumId w:val="50"/>
  </w:num>
  <w:num w:numId="41" w16cid:durableId="829903299">
    <w:abstractNumId w:val="20"/>
  </w:num>
  <w:num w:numId="42" w16cid:durableId="266162889">
    <w:abstractNumId w:val="92"/>
  </w:num>
  <w:num w:numId="43" w16cid:durableId="433794561">
    <w:abstractNumId w:val="63"/>
  </w:num>
  <w:num w:numId="44" w16cid:durableId="1272519009">
    <w:abstractNumId w:val="58"/>
  </w:num>
  <w:num w:numId="45" w16cid:durableId="504980615">
    <w:abstractNumId w:val="86"/>
  </w:num>
  <w:num w:numId="46" w16cid:durableId="1636376765">
    <w:abstractNumId w:val="94"/>
  </w:num>
  <w:num w:numId="47" w16cid:durableId="413745562">
    <w:abstractNumId w:val="139"/>
  </w:num>
  <w:num w:numId="48" w16cid:durableId="954210419">
    <w:abstractNumId w:val="131"/>
  </w:num>
  <w:num w:numId="49" w16cid:durableId="1683630181">
    <w:abstractNumId w:val="55"/>
  </w:num>
  <w:num w:numId="50" w16cid:durableId="2000646235">
    <w:abstractNumId w:val="82"/>
  </w:num>
  <w:num w:numId="51" w16cid:durableId="1717267831">
    <w:abstractNumId w:val="157"/>
  </w:num>
  <w:num w:numId="52" w16cid:durableId="1546060149">
    <w:abstractNumId w:val="93"/>
  </w:num>
  <w:num w:numId="53" w16cid:durableId="1686709983">
    <w:abstractNumId w:val="145"/>
  </w:num>
  <w:num w:numId="54" w16cid:durableId="1709451240">
    <w:abstractNumId w:val="59"/>
  </w:num>
  <w:num w:numId="55" w16cid:durableId="770323620">
    <w:abstractNumId w:val="85"/>
  </w:num>
  <w:num w:numId="56" w16cid:durableId="1293364091">
    <w:abstractNumId w:val="87"/>
  </w:num>
  <w:num w:numId="57" w16cid:durableId="960762634">
    <w:abstractNumId w:val="51"/>
  </w:num>
  <w:num w:numId="58" w16cid:durableId="1955087325">
    <w:abstractNumId w:val="16"/>
  </w:num>
  <w:num w:numId="59" w16cid:durableId="1640913075">
    <w:abstractNumId w:val="109"/>
  </w:num>
  <w:num w:numId="60" w16cid:durableId="998650761">
    <w:abstractNumId w:val="105"/>
  </w:num>
  <w:num w:numId="61" w16cid:durableId="703211280">
    <w:abstractNumId w:val="106"/>
  </w:num>
  <w:num w:numId="62" w16cid:durableId="1309625020">
    <w:abstractNumId w:val="132"/>
  </w:num>
  <w:num w:numId="63" w16cid:durableId="246769490">
    <w:abstractNumId w:val="4"/>
  </w:num>
  <w:num w:numId="64" w16cid:durableId="2141268705">
    <w:abstractNumId w:val="113"/>
  </w:num>
  <w:num w:numId="65" w16cid:durableId="1939756179">
    <w:abstractNumId w:val="74"/>
  </w:num>
  <w:num w:numId="66" w16cid:durableId="224149362">
    <w:abstractNumId w:val="91"/>
  </w:num>
  <w:num w:numId="67" w16cid:durableId="115416212">
    <w:abstractNumId w:val="26"/>
  </w:num>
  <w:num w:numId="68" w16cid:durableId="233246172">
    <w:abstractNumId w:val="34"/>
  </w:num>
  <w:num w:numId="69" w16cid:durableId="943733805">
    <w:abstractNumId w:val="52"/>
  </w:num>
  <w:num w:numId="70" w16cid:durableId="788859206">
    <w:abstractNumId w:val="18"/>
  </w:num>
  <w:num w:numId="71" w16cid:durableId="31730557">
    <w:abstractNumId w:val="129"/>
  </w:num>
  <w:num w:numId="72" w16cid:durableId="2053458310">
    <w:abstractNumId w:val="144"/>
  </w:num>
  <w:num w:numId="73" w16cid:durableId="169102607">
    <w:abstractNumId w:val="33"/>
  </w:num>
  <w:num w:numId="74" w16cid:durableId="924529381">
    <w:abstractNumId w:val="99"/>
  </w:num>
  <w:num w:numId="75" w16cid:durableId="1505899363">
    <w:abstractNumId w:val="159"/>
  </w:num>
  <w:num w:numId="76" w16cid:durableId="472990672">
    <w:abstractNumId w:val="158"/>
  </w:num>
  <w:num w:numId="77" w16cid:durableId="1303078091">
    <w:abstractNumId w:val="23"/>
  </w:num>
  <w:num w:numId="78" w16cid:durableId="1530337952">
    <w:abstractNumId w:val="95"/>
  </w:num>
  <w:num w:numId="79" w16cid:durableId="2127502515">
    <w:abstractNumId w:val="19"/>
  </w:num>
  <w:num w:numId="80" w16cid:durableId="1998528479">
    <w:abstractNumId w:val="110"/>
  </w:num>
  <w:num w:numId="81" w16cid:durableId="1256405045">
    <w:abstractNumId w:val="151"/>
  </w:num>
  <w:num w:numId="82" w16cid:durableId="372001069">
    <w:abstractNumId w:val="148"/>
  </w:num>
  <w:num w:numId="83" w16cid:durableId="1376782505">
    <w:abstractNumId w:val="22"/>
  </w:num>
  <w:num w:numId="84" w16cid:durableId="1028684206">
    <w:abstractNumId w:val="149"/>
  </w:num>
  <w:num w:numId="85" w16cid:durableId="1389767155">
    <w:abstractNumId w:val="146"/>
  </w:num>
  <w:num w:numId="86" w16cid:durableId="963192408">
    <w:abstractNumId w:val="41"/>
  </w:num>
  <w:num w:numId="87" w16cid:durableId="1885487255">
    <w:abstractNumId w:val="5"/>
  </w:num>
  <w:num w:numId="88" w16cid:durableId="172456212">
    <w:abstractNumId w:val="61"/>
  </w:num>
  <w:num w:numId="89" w16cid:durableId="2109693234">
    <w:abstractNumId w:val="7"/>
  </w:num>
  <w:num w:numId="90" w16cid:durableId="1529759441">
    <w:abstractNumId w:val="45"/>
  </w:num>
  <w:num w:numId="91" w16cid:durableId="1215848184">
    <w:abstractNumId w:val="135"/>
  </w:num>
  <w:num w:numId="92" w16cid:durableId="575938791">
    <w:abstractNumId w:val="25"/>
  </w:num>
  <w:num w:numId="93" w16cid:durableId="1514998081">
    <w:abstractNumId w:val="76"/>
  </w:num>
  <w:num w:numId="94" w16cid:durableId="115679893">
    <w:abstractNumId w:val="42"/>
  </w:num>
  <w:num w:numId="95" w16cid:durableId="1150638196">
    <w:abstractNumId w:val="126"/>
  </w:num>
  <w:num w:numId="96" w16cid:durableId="1574462234">
    <w:abstractNumId w:val="136"/>
  </w:num>
  <w:num w:numId="97" w16cid:durableId="1623808670">
    <w:abstractNumId w:val="21"/>
  </w:num>
  <w:num w:numId="98" w16cid:durableId="1909340224">
    <w:abstractNumId w:val="133"/>
  </w:num>
  <w:num w:numId="99" w16cid:durableId="429353641">
    <w:abstractNumId w:val="100"/>
  </w:num>
  <w:num w:numId="100" w16cid:durableId="190462877">
    <w:abstractNumId w:val="62"/>
  </w:num>
  <w:num w:numId="101" w16cid:durableId="1334993810">
    <w:abstractNumId w:val="142"/>
  </w:num>
  <w:num w:numId="102" w16cid:durableId="685907583">
    <w:abstractNumId w:val="111"/>
  </w:num>
  <w:num w:numId="103" w16cid:durableId="1804612327">
    <w:abstractNumId w:val="125"/>
  </w:num>
  <w:num w:numId="104" w16cid:durableId="155074170">
    <w:abstractNumId w:val="104"/>
  </w:num>
  <w:num w:numId="105" w16cid:durableId="1275022784">
    <w:abstractNumId w:val="15"/>
  </w:num>
  <w:num w:numId="106" w16cid:durableId="1885602538">
    <w:abstractNumId w:val="27"/>
  </w:num>
  <w:num w:numId="107" w16cid:durableId="1490365418">
    <w:abstractNumId w:val="69"/>
  </w:num>
  <w:num w:numId="108" w16cid:durableId="2054648955">
    <w:abstractNumId w:val="80"/>
  </w:num>
  <w:num w:numId="109" w16cid:durableId="427117701">
    <w:abstractNumId w:val="39"/>
  </w:num>
  <w:num w:numId="110" w16cid:durableId="1057705423">
    <w:abstractNumId w:val="101"/>
  </w:num>
  <w:num w:numId="111" w16cid:durableId="1119448187">
    <w:abstractNumId w:val="30"/>
  </w:num>
  <w:num w:numId="112" w16cid:durableId="481117548">
    <w:abstractNumId w:val="140"/>
  </w:num>
  <w:num w:numId="113" w16cid:durableId="526405144">
    <w:abstractNumId w:val="53"/>
  </w:num>
  <w:num w:numId="114" w16cid:durableId="640422900">
    <w:abstractNumId w:val="28"/>
  </w:num>
  <w:num w:numId="115" w16cid:durableId="602958201">
    <w:abstractNumId w:val="49"/>
  </w:num>
  <w:num w:numId="116" w16cid:durableId="1763336547">
    <w:abstractNumId w:val="2"/>
  </w:num>
  <w:num w:numId="117" w16cid:durableId="504051559">
    <w:abstractNumId w:val="9"/>
  </w:num>
  <w:num w:numId="118" w16cid:durableId="398476912">
    <w:abstractNumId w:val="120"/>
  </w:num>
  <w:num w:numId="119" w16cid:durableId="1023702423">
    <w:abstractNumId w:val="71"/>
  </w:num>
  <w:num w:numId="120" w16cid:durableId="442304260">
    <w:abstractNumId w:val="137"/>
  </w:num>
  <w:num w:numId="121" w16cid:durableId="1836720737">
    <w:abstractNumId w:val="37"/>
  </w:num>
  <w:num w:numId="122" w16cid:durableId="1011494334">
    <w:abstractNumId w:val="35"/>
  </w:num>
  <w:num w:numId="123" w16cid:durableId="376006639">
    <w:abstractNumId w:val="114"/>
  </w:num>
  <w:num w:numId="124" w16cid:durableId="1020814934">
    <w:abstractNumId w:val="150"/>
  </w:num>
  <w:num w:numId="125" w16cid:durableId="1555654092">
    <w:abstractNumId w:val="83"/>
  </w:num>
  <w:num w:numId="126" w16cid:durableId="246113209">
    <w:abstractNumId w:val="107"/>
  </w:num>
  <w:num w:numId="127" w16cid:durableId="1008140366">
    <w:abstractNumId w:val="10"/>
  </w:num>
  <w:num w:numId="128" w16cid:durableId="1009407771">
    <w:abstractNumId w:val="119"/>
  </w:num>
  <w:num w:numId="129" w16cid:durableId="40130488">
    <w:abstractNumId w:val="97"/>
  </w:num>
  <w:num w:numId="130" w16cid:durableId="2008439544">
    <w:abstractNumId w:val="65"/>
  </w:num>
  <w:num w:numId="131" w16cid:durableId="285888188">
    <w:abstractNumId w:val="79"/>
  </w:num>
  <w:num w:numId="132" w16cid:durableId="587348337">
    <w:abstractNumId w:val="3"/>
  </w:num>
  <w:num w:numId="133" w16cid:durableId="561982131">
    <w:abstractNumId w:val="29"/>
  </w:num>
  <w:num w:numId="134" w16cid:durableId="660430775">
    <w:abstractNumId w:val="1"/>
  </w:num>
  <w:num w:numId="135" w16cid:durableId="1272468148">
    <w:abstractNumId w:val="31"/>
  </w:num>
  <w:num w:numId="136" w16cid:durableId="590815903">
    <w:abstractNumId w:val="147"/>
  </w:num>
  <w:num w:numId="137" w16cid:durableId="1529638761">
    <w:abstractNumId w:val="73"/>
  </w:num>
  <w:num w:numId="138" w16cid:durableId="279190492">
    <w:abstractNumId w:val="123"/>
  </w:num>
  <w:num w:numId="139" w16cid:durableId="811406636">
    <w:abstractNumId w:val="141"/>
  </w:num>
  <w:num w:numId="140" w16cid:durableId="958494371">
    <w:abstractNumId w:val="102"/>
  </w:num>
  <w:num w:numId="141" w16cid:durableId="780682933">
    <w:abstractNumId w:val="44"/>
  </w:num>
  <w:num w:numId="142" w16cid:durableId="1963730019">
    <w:abstractNumId w:val="152"/>
  </w:num>
  <w:num w:numId="143" w16cid:durableId="1912962299">
    <w:abstractNumId w:val="46"/>
  </w:num>
  <w:num w:numId="144" w16cid:durableId="562451595">
    <w:abstractNumId w:val="57"/>
  </w:num>
  <w:num w:numId="145" w16cid:durableId="1140195883">
    <w:abstractNumId w:val="68"/>
  </w:num>
  <w:num w:numId="146" w16cid:durableId="1795246691">
    <w:abstractNumId w:val="38"/>
  </w:num>
  <w:num w:numId="147" w16cid:durableId="1296721737">
    <w:abstractNumId w:val="66"/>
  </w:num>
  <w:num w:numId="148" w16cid:durableId="2044361065">
    <w:abstractNumId w:val="17"/>
  </w:num>
  <w:num w:numId="149" w16cid:durableId="1455248665">
    <w:abstractNumId w:val="103"/>
  </w:num>
  <w:num w:numId="150" w16cid:durableId="481428519">
    <w:abstractNumId w:val="43"/>
  </w:num>
  <w:num w:numId="151" w16cid:durableId="1914049154">
    <w:abstractNumId w:val="72"/>
  </w:num>
  <w:num w:numId="152" w16cid:durableId="1340818258">
    <w:abstractNumId w:val="134"/>
  </w:num>
  <w:num w:numId="153" w16cid:durableId="795873918">
    <w:abstractNumId w:val="98"/>
  </w:num>
  <w:num w:numId="154" w16cid:durableId="1994211912">
    <w:abstractNumId w:val="112"/>
  </w:num>
  <w:num w:numId="155" w16cid:durableId="346179923">
    <w:abstractNumId w:val="12"/>
  </w:num>
  <w:num w:numId="156" w16cid:durableId="1285041028">
    <w:abstractNumId w:val="128"/>
  </w:num>
  <w:num w:numId="157" w16cid:durableId="996344518">
    <w:abstractNumId w:val="6"/>
  </w:num>
  <w:num w:numId="158" w16cid:durableId="303198072">
    <w:abstractNumId w:val="11"/>
  </w:num>
  <w:num w:numId="159" w16cid:durableId="681056499">
    <w:abstractNumId w:val="130"/>
  </w:num>
  <w:num w:numId="160" w16cid:durableId="321743266">
    <w:abstractNumId w:val="81"/>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90"/>
    <w:rsid w:val="00002B9E"/>
    <w:rsid w:val="000431DB"/>
    <w:rsid w:val="0008735A"/>
    <w:rsid w:val="000C7F20"/>
    <w:rsid w:val="000D5008"/>
    <w:rsid w:val="00134BE3"/>
    <w:rsid w:val="001374A7"/>
    <w:rsid w:val="00185A4E"/>
    <w:rsid w:val="00191DAF"/>
    <w:rsid w:val="001B4009"/>
    <w:rsid w:val="001C7199"/>
    <w:rsid w:val="001D5313"/>
    <w:rsid w:val="001E013F"/>
    <w:rsid w:val="001F78DB"/>
    <w:rsid w:val="00200024"/>
    <w:rsid w:val="0021045E"/>
    <w:rsid w:val="002115BE"/>
    <w:rsid w:val="00216101"/>
    <w:rsid w:val="00233B10"/>
    <w:rsid w:val="002431CB"/>
    <w:rsid w:val="00270738"/>
    <w:rsid w:val="00275EF7"/>
    <w:rsid w:val="002A0736"/>
    <w:rsid w:val="002F569E"/>
    <w:rsid w:val="00304503"/>
    <w:rsid w:val="003A5DBA"/>
    <w:rsid w:val="003C2A77"/>
    <w:rsid w:val="0040545B"/>
    <w:rsid w:val="004141AD"/>
    <w:rsid w:val="004175A4"/>
    <w:rsid w:val="0042604C"/>
    <w:rsid w:val="00444C21"/>
    <w:rsid w:val="004574A9"/>
    <w:rsid w:val="004A66ED"/>
    <w:rsid w:val="00547E1A"/>
    <w:rsid w:val="00587AE0"/>
    <w:rsid w:val="005C272C"/>
    <w:rsid w:val="005D35D7"/>
    <w:rsid w:val="005F66E7"/>
    <w:rsid w:val="00603BBB"/>
    <w:rsid w:val="0061359E"/>
    <w:rsid w:val="006222B3"/>
    <w:rsid w:val="00631DAC"/>
    <w:rsid w:val="0068479F"/>
    <w:rsid w:val="006D3AFE"/>
    <w:rsid w:val="006D41CF"/>
    <w:rsid w:val="00717F1D"/>
    <w:rsid w:val="00717F63"/>
    <w:rsid w:val="00751DA4"/>
    <w:rsid w:val="00780BC3"/>
    <w:rsid w:val="00781769"/>
    <w:rsid w:val="007B6F2D"/>
    <w:rsid w:val="007C08FF"/>
    <w:rsid w:val="007E6F6C"/>
    <w:rsid w:val="00813496"/>
    <w:rsid w:val="00837879"/>
    <w:rsid w:val="00865194"/>
    <w:rsid w:val="008861BC"/>
    <w:rsid w:val="008A0955"/>
    <w:rsid w:val="008F20C0"/>
    <w:rsid w:val="008F72C5"/>
    <w:rsid w:val="0092651B"/>
    <w:rsid w:val="0095497A"/>
    <w:rsid w:val="00965309"/>
    <w:rsid w:val="009C32DF"/>
    <w:rsid w:val="009D62BE"/>
    <w:rsid w:val="00A06537"/>
    <w:rsid w:val="00A41313"/>
    <w:rsid w:val="00A53F3F"/>
    <w:rsid w:val="00A71E75"/>
    <w:rsid w:val="00AC60D2"/>
    <w:rsid w:val="00AF21F3"/>
    <w:rsid w:val="00AF24FB"/>
    <w:rsid w:val="00B1546B"/>
    <w:rsid w:val="00B21DFF"/>
    <w:rsid w:val="00B26ECC"/>
    <w:rsid w:val="00B87ED5"/>
    <w:rsid w:val="00BE7D30"/>
    <w:rsid w:val="00C01D7E"/>
    <w:rsid w:val="00C1789A"/>
    <w:rsid w:val="00C210CA"/>
    <w:rsid w:val="00C33712"/>
    <w:rsid w:val="00C33A77"/>
    <w:rsid w:val="00C57F86"/>
    <w:rsid w:val="00C7162E"/>
    <w:rsid w:val="00C71EDC"/>
    <w:rsid w:val="00CA7780"/>
    <w:rsid w:val="00CD3733"/>
    <w:rsid w:val="00CD38AE"/>
    <w:rsid w:val="00D309F4"/>
    <w:rsid w:val="00D347C9"/>
    <w:rsid w:val="00D61F21"/>
    <w:rsid w:val="00D73858"/>
    <w:rsid w:val="00D76286"/>
    <w:rsid w:val="00D8550A"/>
    <w:rsid w:val="00D91829"/>
    <w:rsid w:val="00DB5097"/>
    <w:rsid w:val="00DC2419"/>
    <w:rsid w:val="00DE61E0"/>
    <w:rsid w:val="00E04432"/>
    <w:rsid w:val="00E52790"/>
    <w:rsid w:val="00E702F3"/>
    <w:rsid w:val="00E70D7D"/>
    <w:rsid w:val="00EE188D"/>
    <w:rsid w:val="00EE6D16"/>
    <w:rsid w:val="00F004C3"/>
    <w:rsid w:val="00F632B7"/>
    <w:rsid w:val="00FA48E8"/>
    <w:rsid w:val="00FF211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875F7"/>
  <w15:docId w15:val="{3F0420F0-C6A3-4A7E-B5CA-4AA6871C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12B1C"/>
    <w:pPr>
      <w:widowControl w:val="0"/>
    </w:pPr>
    <w:rPr>
      <w:rFonts w:ascii="Times New Roman" w:eastAsia="Times New Roman" w:hAnsi="Times New Roman" w:cs="Times New Roman"/>
      <w:sz w:val="22"/>
      <w:lang w:bidi="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1"/>
    <w:qFormat/>
    <w:rsid w:val="00512B1C"/>
    <w:pPr>
      <w:ind w:left="6259" w:right="547" w:firstLine="2335"/>
      <w:jc w:val="right"/>
      <w:outlineLvl w:val="1"/>
    </w:pPr>
    <w:rPr>
      <w:sz w:val="28"/>
      <w:szCs w:val="28"/>
    </w:rPr>
  </w:style>
  <w:style w:type="paragraph" w:customStyle="1" w:styleId="21">
    <w:name w:val="Заголовок 21"/>
    <w:basedOn w:val="a"/>
    <w:uiPriority w:val="1"/>
    <w:qFormat/>
    <w:rsid w:val="00512B1C"/>
    <w:pPr>
      <w:ind w:left="1309"/>
      <w:outlineLvl w:val="2"/>
    </w:pPr>
    <w:rPr>
      <w:b/>
      <w:bCs/>
      <w:sz w:val="26"/>
      <w:szCs w:val="26"/>
    </w:rPr>
  </w:style>
  <w:style w:type="character" w:customStyle="1" w:styleId="a3">
    <w:name w:val="Текст выноски Знак"/>
    <w:basedOn w:val="a0"/>
    <w:uiPriority w:val="99"/>
    <w:semiHidden/>
    <w:qFormat/>
    <w:rsid w:val="000A44AC"/>
    <w:rPr>
      <w:rFonts w:ascii="Tahoma" w:eastAsia="Times New Roman" w:hAnsi="Tahoma" w:cs="Tahoma"/>
      <w:sz w:val="16"/>
      <w:szCs w:val="16"/>
      <w:lang w:bidi="en-US"/>
    </w:rPr>
  </w:style>
  <w:style w:type="character" w:customStyle="1" w:styleId="a4">
    <w:name w:val="Верхний колонтитул Знак"/>
    <w:basedOn w:val="a0"/>
    <w:uiPriority w:val="99"/>
    <w:semiHidden/>
    <w:qFormat/>
    <w:rsid w:val="009C399C"/>
    <w:rPr>
      <w:rFonts w:ascii="Times New Roman" w:eastAsia="Times New Roman" w:hAnsi="Times New Roman" w:cs="Times New Roman"/>
      <w:lang w:bidi="en-US"/>
    </w:rPr>
  </w:style>
  <w:style w:type="character" w:customStyle="1" w:styleId="a5">
    <w:name w:val="Нижний колонтитул Знак"/>
    <w:basedOn w:val="a0"/>
    <w:uiPriority w:val="99"/>
    <w:qFormat/>
    <w:rsid w:val="009C399C"/>
    <w:rPr>
      <w:rFonts w:ascii="Times New Roman" w:eastAsia="Times New Roman" w:hAnsi="Times New Roman" w:cs="Times New Roman"/>
      <w:lang w:bidi="en-US"/>
    </w:rPr>
  </w:style>
  <w:style w:type="character" w:customStyle="1" w:styleId="1">
    <w:name w:val="Заголовок 1 Знак"/>
    <w:basedOn w:val="a0"/>
    <w:link w:val="11"/>
    <w:uiPriority w:val="9"/>
    <w:qFormat/>
    <w:rsid w:val="009C399C"/>
    <w:rPr>
      <w:rFonts w:asciiTheme="majorHAnsi" w:eastAsiaTheme="majorEastAsia" w:hAnsiTheme="majorHAnsi" w:cstheme="majorBidi"/>
      <w:b/>
      <w:bCs/>
      <w:color w:val="365F91" w:themeColor="accent1" w:themeShade="BF"/>
      <w:sz w:val="28"/>
      <w:szCs w:val="28"/>
      <w:lang w:bidi="en-US"/>
    </w:rPr>
  </w:style>
  <w:style w:type="character" w:customStyle="1" w:styleId="-">
    <w:name w:val="Интернет-ссылка"/>
    <w:basedOn w:val="a0"/>
    <w:uiPriority w:val="99"/>
    <w:unhideWhenUsed/>
    <w:rsid w:val="009C399C"/>
    <w:rPr>
      <w:color w:val="0000FF" w:themeColor="hyperlink"/>
      <w:u w:val="single"/>
    </w:rPr>
  </w:style>
  <w:style w:type="character" w:customStyle="1" w:styleId="a6">
    <w:name w:val="Ссылка указателя"/>
    <w:qFormat/>
  </w:style>
  <w:style w:type="paragraph" w:styleId="a7">
    <w:name w:val="Title"/>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uiPriority w:val="1"/>
    <w:qFormat/>
    <w:rsid w:val="00512B1C"/>
    <w:pPr>
      <w:ind w:left="238" w:firstLine="540"/>
      <w:jc w:val="both"/>
    </w:pPr>
    <w:rPr>
      <w:sz w:val="26"/>
      <w:szCs w:val="26"/>
    </w:r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customStyle="1" w:styleId="110">
    <w:name w:val="Оглавление 11"/>
    <w:basedOn w:val="a"/>
    <w:uiPriority w:val="1"/>
    <w:qFormat/>
    <w:rsid w:val="00512B1C"/>
    <w:pPr>
      <w:ind w:left="478"/>
    </w:pPr>
    <w:rPr>
      <w:sz w:val="24"/>
      <w:szCs w:val="24"/>
    </w:rPr>
  </w:style>
  <w:style w:type="paragraph" w:styleId="2">
    <w:name w:val="toc 2"/>
    <w:basedOn w:val="a"/>
    <w:next w:val="a"/>
    <w:autoRedefine/>
    <w:uiPriority w:val="39"/>
    <w:unhideWhenUsed/>
    <w:rsid w:val="009C399C"/>
    <w:pPr>
      <w:spacing w:after="100"/>
      <w:ind w:left="220"/>
    </w:pPr>
  </w:style>
  <w:style w:type="paragraph" w:styleId="ac">
    <w:name w:val="List Paragraph"/>
    <w:basedOn w:val="a"/>
    <w:qFormat/>
    <w:pPr>
      <w:spacing w:after="200" w:line="276" w:lineRule="auto"/>
      <w:ind w:left="708"/>
    </w:pPr>
    <w:rPr>
      <w:rFonts w:ascii="Calibri" w:hAnsi="Calibri" w:cs="Calibri"/>
    </w:rPr>
  </w:style>
  <w:style w:type="paragraph" w:customStyle="1" w:styleId="TableParagraph">
    <w:name w:val="Table Paragraph"/>
    <w:basedOn w:val="a"/>
    <w:uiPriority w:val="1"/>
    <w:qFormat/>
    <w:rsid w:val="00512B1C"/>
    <w:pPr>
      <w:spacing w:before="96"/>
      <w:ind w:left="62"/>
    </w:pPr>
  </w:style>
  <w:style w:type="paragraph" w:styleId="ad">
    <w:name w:val="Balloon Text"/>
    <w:basedOn w:val="a"/>
    <w:uiPriority w:val="99"/>
    <w:semiHidden/>
    <w:unhideWhenUsed/>
    <w:qFormat/>
    <w:rsid w:val="000A44AC"/>
    <w:rPr>
      <w:rFonts w:ascii="Tahoma" w:hAnsi="Tahoma" w:cs="Tahoma"/>
      <w:sz w:val="16"/>
      <w:szCs w:val="16"/>
    </w:rPr>
  </w:style>
  <w:style w:type="paragraph" w:customStyle="1" w:styleId="FirstParagraph">
    <w:name w:val="First Paragraph"/>
    <w:basedOn w:val="a8"/>
    <w:next w:val="a8"/>
    <w:qFormat/>
    <w:rsid w:val="000A44AC"/>
    <w:pPr>
      <w:widowControl/>
      <w:spacing w:before="180" w:after="180"/>
      <w:ind w:left="0" w:firstLine="0"/>
      <w:jc w:val="left"/>
    </w:pPr>
    <w:rPr>
      <w:rFonts w:asciiTheme="minorHAnsi" w:eastAsiaTheme="minorHAnsi" w:hAnsiTheme="minorHAnsi" w:cstheme="minorBidi"/>
      <w:sz w:val="24"/>
      <w:szCs w:val="24"/>
      <w:lang w:bidi="ar-SA"/>
    </w:rPr>
  </w:style>
  <w:style w:type="paragraph" w:customStyle="1" w:styleId="Compact">
    <w:name w:val="Compact"/>
    <w:basedOn w:val="a8"/>
    <w:qFormat/>
    <w:rsid w:val="000A44AC"/>
    <w:pPr>
      <w:widowControl/>
      <w:spacing w:before="36" w:after="36"/>
      <w:ind w:left="0" w:firstLine="0"/>
      <w:jc w:val="left"/>
    </w:pPr>
    <w:rPr>
      <w:rFonts w:asciiTheme="minorHAnsi" w:eastAsiaTheme="minorHAnsi" w:hAnsiTheme="minorHAnsi" w:cstheme="minorBidi"/>
      <w:sz w:val="24"/>
      <w:szCs w:val="24"/>
      <w:lang w:bidi="ar-SA"/>
    </w:rPr>
  </w:style>
  <w:style w:type="paragraph" w:customStyle="1" w:styleId="ae">
    <w:name w:val="Верхний и нижний колонтитулы"/>
    <w:basedOn w:val="a"/>
    <w:qFormat/>
  </w:style>
  <w:style w:type="paragraph" w:styleId="af">
    <w:name w:val="header"/>
    <w:basedOn w:val="a"/>
    <w:uiPriority w:val="99"/>
    <w:unhideWhenUsed/>
    <w:rsid w:val="009C399C"/>
    <w:pPr>
      <w:tabs>
        <w:tab w:val="center" w:pos="4677"/>
        <w:tab w:val="right" w:pos="9355"/>
      </w:tabs>
    </w:pPr>
  </w:style>
  <w:style w:type="paragraph" w:styleId="af0">
    <w:name w:val="footer"/>
    <w:basedOn w:val="a"/>
    <w:uiPriority w:val="99"/>
    <w:unhideWhenUsed/>
    <w:rsid w:val="009C399C"/>
    <w:pPr>
      <w:tabs>
        <w:tab w:val="center" w:pos="4677"/>
        <w:tab w:val="right" w:pos="9355"/>
      </w:tabs>
    </w:pPr>
  </w:style>
  <w:style w:type="paragraph" w:styleId="af1">
    <w:name w:val="TOC Heading"/>
    <w:basedOn w:val="11"/>
    <w:next w:val="a"/>
    <w:uiPriority w:val="39"/>
    <w:unhideWhenUsed/>
    <w:qFormat/>
    <w:rsid w:val="009C399C"/>
    <w:pPr>
      <w:widowControl/>
      <w:spacing w:line="276" w:lineRule="auto"/>
    </w:pPr>
    <w:rPr>
      <w:lang w:val="ru-RU" w:bidi="ar-SA"/>
    </w:rPr>
  </w:style>
  <w:style w:type="paragraph" w:styleId="3">
    <w:name w:val="toc 3"/>
    <w:basedOn w:val="a"/>
    <w:next w:val="a"/>
    <w:autoRedefine/>
    <w:uiPriority w:val="39"/>
    <w:unhideWhenUsed/>
    <w:rsid w:val="0061359E"/>
    <w:pPr>
      <w:tabs>
        <w:tab w:val="left" w:pos="567"/>
        <w:tab w:val="left" w:pos="9923"/>
        <w:tab w:val="right" w:leader="dot" w:pos="10420"/>
      </w:tabs>
      <w:spacing w:before="240" w:after="100"/>
      <w:jc w:val="both"/>
    </w:pPr>
    <w:rPr>
      <w:lang w:val="ru-RU"/>
    </w:rPr>
  </w:style>
  <w:style w:type="paragraph" w:customStyle="1" w:styleId="ConsPlusTitle">
    <w:name w:val="ConsPlusTitle"/>
    <w:qFormat/>
    <w:rsid w:val="00CC0C17"/>
    <w:pPr>
      <w:widowControl w:val="0"/>
    </w:pPr>
    <w:rPr>
      <w:rFonts w:eastAsia="Times New Roman" w:cs="Calibri"/>
      <w:b/>
      <w:sz w:val="22"/>
      <w:szCs w:val="20"/>
      <w:lang w:val="ru-RU" w:eastAsia="ru-RU"/>
    </w:rPr>
  </w:style>
  <w:style w:type="paragraph" w:customStyle="1" w:styleId="af2">
    <w:name w:val="Содержимое врезки"/>
    <w:basedOn w:val="a"/>
    <w:qFormat/>
  </w:style>
  <w:style w:type="paragraph" w:styleId="af3">
    <w:name w:val="Body Text Indent"/>
    <w:basedOn w:val="a"/>
    <w:pPr>
      <w:ind w:firstLine="708"/>
      <w:jc w:val="both"/>
    </w:pPr>
    <w:rPr>
      <w:sz w:val="28"/>
    </w:rPr>
  </w:style>
  <w:style w:type="paragraph" w:customStyle="1" w:styleId="ConsPlusNormal">
    <w:name w:val="ConsPlusNormal"/>
    <w:qFormat/>
    <w:pPr>
      <w:widowControl w:val="0"/>
    </w:pPr>
    <w:rPr>
      <w:rFonts w:eastAsia="Times New Roman" w:cs="Calibri"/>
      <w:sz w:val="22"/>
      <w:szCs w:val="20"/>
      <w:lang w:val="ru-RU"/>
    </w:rPr>
  </w:style>
  <w:style w:type="table" w:customStyle="1" w:styleId="TableNormal">
    <w:name w:val="Table Normal"/>
    <w:uiPriority w:val="2"/>
    <w:semiHidden/>
    <w:unhideWhenUsed/>
    <w:qFormat/>
    <w:rsid w:val="00512B1C"/>
    <w:tblPr>
      <w:tblInd w:w="0" w:type="dxa"/>
      <w:tblCellMar>
        <w:top w:w="0" w:type="dxa"/>
        <w:left w:w="0" w:type="dxa"/>
        <w:bottom w:w="0" w:type="dxa"/>
        <w:right w:w="0" w:type="dxa"/>
      </w:tblCellMar>
    </w:tblPr>
  </w:style>
  <w:style w:type="character" w:customStyle="1" w:styleId="af4">
    <w:name w:val="Основной текст_"/>
    <w:basedOn w:val="a0"/>
    <w:link w:val="10"/>
    <w:rsid w:val="00C33712"/>
    <w:rPr>
      <w:rFonts w:ascii="Times New Roman" w:eastAsia="Times New Roman" w:hAnsi="Times New Roman" w:cs="Times New Roman"/>
      <w:shd w:val="clear" w:color="auto" w:fill="FFFFFF"/>
    </w:rPr>
  </w:style>
  <w:style w:type="character" w:customStyle="1" w:styleId="115pt">
    <w:name w:val="Основной текст + 11;5 pt"/>
    <w:basedOn w:val="af4"/>
    <w:rsid w:val="00C33712"/>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20">
    <w:name w:val="Основной текст (2)_"/>
    <w:basedOn w:val="a0"/>
    <w:link w:val="22"/>
    <w:rsid w:val="00C33712"/>
    <w:rPr>
      <w:rFonts w:ascii="Times New Roman" w:eastAsia="Times New Roman" w:hAnsi="Times New Roman" w:cs="Times New Roman"/>
      <w:b/>
      <w:bCs/>
      <w:szCs w:val="20"/>
      <w:shd w:val="clear" w:color="auto" w:fill="FFFFFF"/>
    </w:rPr>
  </w:style>
  <w:style w:type="character" w:customStyle="1" w:styleId="265pt0pt">
    <w:name w:val="Основной текст (2) + 6;5 pt;Малые прописные;Интервал 0 pt"/>
    <w:basedOn w:val="20"/>
    <w:rsid w:val="00C33712"/>
    <w:rPr>
      <w:rFonts w:ascii="Times New Roman" w:eastAsia="Times New Roman" w:hAnsi="Times New Roman" w:cs="Times New Roman"/>
      <w:b/>
      <w:bCs/>
      <w:smallCaps/>
      <w:color w:val="000000"/>
      <w:spacing w:val="10"/>
      <w:w w:val="100"/>
      <w:position w:val="0"/>
      <w:sz w:val="13"/>
      <w:szCs w:val="13"/>
      <w:shd w:val="clear" w:color="auto" w:fill="FFFFFF"/>
      <w:lang w:val="ru-RU" w:eastAsia="ru-RU" w:bidi="ru-RU"/>
    </w:rPr>
  </w:style>
  <w:style w:type="character" w:customStyle="1" w:styleId="265pt0pt0">
    <w:name w:val="Основной текст (2) + 6;5 pt;Интервал 0 pt"/>
    <w:basedOn w:val="20"/>
    <w:rsid w:val="00C33712"/>
    <w:rPr>
      <w:rFonts w:ascii="Times New Roman" w:eastAsia="Times New Roman" w:hAnsi="Times New Roman" w:cs="Times New Roman"/>
      <w:b/>
      <w:bCs/>
      <w:color w:val="000000"/>
      <w:spacing w:val="10"/>
      <w:w w:val="100"/>
      <w:position w:val="0"/>
      <w:sz w:val="13"/>
      <w:szCs w:val="13"/>
      <w:shd w:val="clear" w:color="auto" w:fill="FFFFFF"/>
      <w:lang w:val="ru-RU" w:eastAsia="ru-RU" w:bidi="ru-RU"/>
    </w:rPr>
  </w:style>
  <w:style w:type="paragraph" w:customStyle="1" w:styleId="10">
    <w:name w:val="Основной текст1"/>
    <w:basedOn w:val="a"/>
    <w:link w:val="af4"/>
    <w:rsid w:val="00C33712"/>
    <w:pPr>
      <w:shd w:val="clear" w:color="auto" w:fill="FFFFFF"/>
      <w:suppressAutoHyphens w:val="0"/>
      <w:spacing w:line="317" w:lineRule="exact"/>
      <w:jc w:val="both"/>
    </w:pPr>
    <w:rPr>
      <w:sz w:val="20"/>
      <w:lang w:bidi="ar-SA"/>
    </w:rPr>
  </w:style>
  <w:style w:type="paragraph" w:customStyle="1" w:styleId="22">
    <w:name w:val="Основной текст (2)"/>
    <w:basedOn w:val="a"/>
    <w:link w:val="20"/>
    <w:rsid w:val="00C33712"/>
    <w:pPr>
      <w:shd w:val="clear" w:color="auto" w:fill="FFFFFF"/>
      <w:suppressAutoHyphens w:val="0"/>
      <w:spacing w:after="60" w:line="0" w:lineRule="atLeast"/>
      <w:jc w:val="both"/>
    </w:pPr>
    <w:rPr>
      <w:b/>
      <w:bCs/>
      <w:sz w:val="20"/>
      <w:szCs w:val="20"/>
      <w:lang w:bidi="ar-SA"/>
    </w:rPr>
  </w:style>
  <w:style w:type="character" w:styleId="af5">
    <w:name w:val="Hyperlink"/>
    <w:basedOn w:val="a0"/>
    <w:uiPriority w:val="99"/>
    <w:unhideWhenUsed/>
    <w:rsid w:val="00E70D7D"/>
    <w:rPr>
      <w:color w:val="0000FF" w:themeColor="hyperlink"/>
      <w:u w:val="single"/>
    </w:rPr>
  </w:style>
  <w:style w:type="character" w:styleId="af6">
    <w:name w:val="Unresolved Mention"/>
    <w:basedOn w:val="a0"/>
    <w:uiPriority w:val="99"/>
    <w:semiHidden/>
    <w:unhideWhenUsed/>
    <w:rsid w:val="00E70D7D"/>
    <w:rPr>
      <w:color w:val="605E5C"/>
      <w:shd w:val="clear" w:color="auto" w:fill="E1DFDD"/>
    </w:rPr>
  </w:style>
  <w:style w:type="paragraph" w:styleId="af7">
    <w:name w:val="endnote text"/>
    <w:basedOn w:val="a"/>
    <w:link w:val="af8"/>
    <w:uiPriority w:val="99"/>
    <w:semiHidden/>
    <w:unhideWhenUsed/>
    <w:rsid w:val="00DC2419"/>
    <w:rPr>
      <w:sz w:val="20"/>
      <w:szCs w:val="20"/>
    </w:rPr>
  </w:style>
  <w:style w:type="character" w:customStyle="1" w:styleId="af8">
    <w:name w:val="Текст концевой сноски Знак"/>
    <w:basedOn w:val="a0"/>
    <w:link w:val="af7"/>
    <w:uiPriority w:val="99"/>
    <w:semiHidden/>
    <w:rsid w:val="00DC2419"/>
    <w:rPr>
      <w:rFonts w:ascii="Times New Roman" w:eastAsia="Times New Roman" w:hAnsi="Times New Roman" w:cs="Times New Roman"/>
      <w:szCs w:val="20"/>
      <w:lang w:bidi="en-US"/>
    </w:rPr>
  </w:style>
  <w:style w:type="character" w:styleId="af9">
    <w:name w:val="endnote reference"/>
    <w:basedOn w:val="a0"/>
    <w:uiPriority w:val="99"/>
    <w:semiHidden/>
    <w:unhideWhenUsed/>
    <w:rsid w:val="00DC2419"/>
    <w:rPr>
      <w:vertAlign w:val="superscript"/>
    </w:rPr>
  </w:style>
  <w:style w:type="paragraph" w:styleId="afa">
    <w:name w:val="footnote text"/>
    <w:basedOn w:val="a"/>
    <w:link w:val="afb"/>
    <w:uiPriority w:val="99"/>
    <w:semiHidden/>
    <w:unhideWhenUsed/>
    <w:rsid w:val="00DC2419"/>
    <w:rPr>
      <w:sz w:val="20"/>
      <w:szCs w:val="20"/>
    </w:rPr>
  </w:style>
  <w:style w:type="character" w:customStyle="1" w:styleId="afb">
    <w:name w:val="Текст сноски Знак"/>
    <w:basedOn w:val="a0"/>
    <w:link w:val="afa"/>
    <w:uiPriority w:val="99"/>
    <w:semiHidden/>
    <w:rsid w:val="00DC2419"/>
    <w:rPr>
      <w:rFonts w:ascii="Times New Roman" w:eastAsia="Times New Roman" w:hAnsi="Times New Roman" w:cs="Times New Roman"/>
      <w:szCs w:val="20"/>
      <w:lang w:bidi="en-US"/>
    </w:rPr>
  </w:style>
  <w:style w:type="character" w:styleId="afc">
    <w:name w:val="footnote reference"/>
    <w:basedOn w:val="a0"/>
    <w:uiPriority w:val="99"/>
    <w:semiHidden/>
    <w:unhideWhenUsed/>
    <w:rsid w:val="00DC2419"/>
    <w:rPr>
      <w:vertAlign w:val="superscript"/>
    </w:rPr>
  </w:style>
  <w:style w:type="character" w:styleId="afd">
    <w:name w:val="FollowedHyperlink"/>
    <w:basedOn w:val="a0"/>
    <w:uiPriority w:val="99"/>
    <w:semiHidden/>
    <w:unhideWhenUsed/>
    <w:rsid w:val="00865194"/>
    <w:rPr>
      <w:color w:val="800080" w:themeColor="followedHyperlink"/>
      <w:u w:val="single"/>
    </w:rPr>
  </w:style>
  <w:style w:type="paragraph" w:styleId="12">
    <w:name w:val="toc 1"/>
    <w:basedOn w:val="a"/>
    <w:next w:val="a"/>
    <w:autoRedefine/>
    <w:uiPriority w:val="39"/>
    <w:unhideWhenUsed/>
    <w:rsid w:val="0061359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776C7311DCA371A020CAE6B34178058A9D6B4FC8D4C9474A7B247894F2AB13C5C995EDCBE15FAA8B3E8A1B7EBFDB73AD461D8B7F80B53305eFt2F" TargetMode="External"/><Relationship Id="rId117" Type="http://schemas.openxmlformats.org/officeDocument/2006/relationships/hyperlink" Target="consultantplus://offline/ref=43464B4999041433AB7CF5BDBDA7FF24166989F4C944825966091C80AEA5D94CC3961EF51792749A838B16769Ch6zCL" TargetMode="External"/><Relationship Id="rId21" Type="http://schemas.openxmlformats.org/officeDocument/2006/relationships/hyperlink" Target="consultantplus://offline/ref%3D776C7311DCA371A020CAE6B34178058A9D6B4FC8D4C9474A7B247894F2AB13C5C995EDCBE15FAB853B8A1B7EBFDB73AD461D8B7F80B53305eFt2F" TargetMode="External"/><Relationship Id="rId42" Type="http://schemas.openxmlformats.org/officeDocument/2006/relationships/hyperlink" Target="http://www.minfin.ru/" TargetMode="External"/><Relationship Id="rId47" Type="http://schemas.openxmlformats.org/officeDocument/2006/relationships/hyperlink" Target="https://login.consultant.ru/link/?req=doc&amp;base=RLAW021&amp;n=199139&amp;dst=100064" TargetMode="External"/><Relationship Id="rId63" Type="http://schemas.openxmlformats.org/officeDocument/2006/relationships/hyperlink" Target="consultantplus://offline/ref%3D776C7311DCA371A020CAE6B34178058A9C634BCBD1C9474A7B247894F2AB13C5DB95B5C7E35FB58C3F9F4D2FFAe8t6F" TargetMode="External"/><Relationship Id="rId68" Type="http://schemas.openxmlformats.org/officeDocument/2006/relationships/hyperlink" Target="consultantplus://offline/ref%3D776C7311DCA371A020CAE6B34178058A9D6B4FC8D4C9474A7B247894F2AB13C5C995EDCBE856A0D96CC51A22F98E60AE441D887D9FeBtFF" TargetMode="External"/><Relationship Id="rId84" Type="http://schemas.openxmlformats.org/officeDocument/2006/relationships/hyperlink" Target="consultantplus://offline/ref%3D776C7311DCA371A020CAE6B34178058A9D6B4FC8D4C9474A7B247894F2AB13C5C995EDCBE15FAB853B8A1B7EBFDB73AD461D8B7F80B53305eFt2F" TargetMode="External"/><Relationship Id="rId89" Type="http://schemas.openxmlformats.org/officeDocument/2006/relationships/hyperlink" Target="consultantplus://offline/ref=DA1C0230FB10983C5488179C8BF92CBC1438887D57D8CC77930DBB1C06088C1AEAE87698C6365284A2207DD71BDAz7L" TargetMode="External"/><Relationship Id="rId112" Type="http://schemas.openxmlformats.org/officeDocument/2006/relationships/hyperlink" Target="consultantplus://offline/ref%3D776C7311DCA371A020CAE6B34178058A9D6A49CBD2CC474A7B247894F2AB13C5C995EDCBE15FA9883B8A1B7EBFDB73AD461D8B7F80B53305eFt2F" TargetMode="External"/><Relationship Id="rId133" Type="http://schemas.openxmlformats.org/officeDocument/2006/relationships/hyperlink" Target="consultantplus://offline/ref%3D776C7311DCA371A020CAE6B34178058A9D6B4DCBD6CC474A7B247894F2AB13C5DB95B5C7E35FB58C3F9F4D2FFAe8t6F" TargetMode="External"/><Relationship Id="rId138" Type="http://schemas.openxmlformats.org/officeDocument/2006/relationships/hyperlink" Target="consultantplus://offline/ref=92A7F6EEF17CDC06153D30ED042D3B66FF3B3BBCD0097F279FA5F412D57E25E776FF8F6A71F32ADC778CF02C47801618DCABF3BB15UFq7J" TargetMode="External"/><Relationship Id="rId154" Type="http://schemas.openxmlformats.org/officeDocument/2006/relationships/image" Target="media/image1.wmf"/><Relationship Id="rId16" Type="http://schemas.openxmlformats.org/officeDocument/2006/relationships/hyperlink" Target="consultantplus://offline/ref%3D776C7311DCA371A020CAE6B34178058A9D6B4FC8D4C9474A7B247894F2AB13C5DB95B5C7E35FB58C3F9F4D2FFAe8t6F" TargetMode="External"/><Relationship Id="rId107" Type="http://schemas.openxmlformats.org/officeDocument/2006/relationships/hyperlink" Target="consultantplus://offline/ref%3D776C7311DCA371A020CAE6B34178058A9D6B4FC8D4C9474A7B247894F2AB13C5C995EDCBE15FAA8B3E8A1B7EBFDB73AD461D8B7F80B53305eFt2F" TargetMode="External"/><Relationship Id="rId11" Type="http://schemas.openxmlformats.org/officeDocument/2006/relationships/hyperlink" Target="consultantplus://offline/ref%3D776C7311DCA371A020CAE6B34178058A9D6B4FC8D4C9474A7B247894F2AB13C5DB95B5C7E35FB58C3F9F4D2FFAe8t6F" TargetMode="External"/><Relationship Id="rId32" Type="http://schemas.openxmlformats.org/officeDocument/2006/relationships/hyperlink" Target="consultantplus://offline/ref%3D776C7311DCA371A020CAE6B34178058A9D6B4FC8D5CE474A7B247894F2AB13C5DB95B5C7E35FB58C3F9F4D2FFAe8t6F" TargetMode="External"/><Relationship Id="rId37" Type="http://schemas.openxmlformats.org/officeDocument/2006/relationships/hyperlink" Target="consultantplus://offline/ref%3D776C7311DCA371A020CAE6B34178058A9D6B4FC8D4C9474A7B247894F2AB13C5C995EDCBE856A0D96CC51A22F98E60AE441D887D9FeBtFF" TargetMode="External"/><Relationship Id="rId53" Type="http://schemas.openxmlformats.org/officeDocument/2006/relationships/hyperlink" Target="consultantplus://offline/ref%3D776C7311DCA371A020CAE6B34178058A9D6B4FC8D4C9474A7B247894F2AB13C5C995EDCBE856A0D96CC51A22F98E60AE441D887D9FeBtFF" TargetMode="External"/><Relationship Id="rId58" Type="http://schemas.openxmlformats.org/officeDocument/2006/relationships/hyperlink" Target="consultantplus://offline/ref%3D776C7311DCA371A020CAE6B34178058A9D6A4CCED6C8474A7B247894F2AB13C5C995EDCBE15FA88B388A1B7EBFDB73AD461D8B7F80B53305eFt2F" TargetMode="External"/><Relationship Id="rId74" Type="http://schemas.openxmlformats.org/officeDocument/2006/relationships/hyperlink" Target="https://login.consultant.ru/link/?req=doc&amp;base=RLAW021&amp;n=199139&amp;dst=100064" TargetMode="External"/><Relationship Id="rId79" Type="http://schemas.openxmlformats.org/officeDocument/2006/relationships/hyperlink" Target="consultantplus://offline/ref%3D776C7311DCA371A020CAE6B34178058A9D6B4FC8D4C9474A7B247894F2AB13C5C995EDCBE856A0D96CC51A22F98E60AE441D887D9FeBtFF" TargetMode="External"/><Relationship Id="rId102" Type="http://schemas.openxmlformats.org/officeDocument/2006/relationships/hyperlink" Target="consultantplus://offline/ref%3D776C7311DCA371A020CAE6B34178058A9D6B4FC8D4C9474A7B247894F2AB13C5C995EDCBE856A0D96CC51A22F98E60AE441D887D9FeBtFF" TargetMode="External"/><Relationship Id="rId123" Type="http://schemas.openxmlformats.org/officeDocument/2006/relationships/hyperlink" Target="consultantplus://offline/ref%3D776C7311DCA371A020CAE6B34178058A9D6B4FC8D4C9474A7B247894F2AB13C5C995EDCBE15FAB84358A1B7EBFDB73AD461D8B7F80B53305eFt2F" TargetMode="External"/><Relationship Id="rId128" Type="http://schemas.openxmlformats.org/officeDocument/2006/relationships/hyperlink" Target="consultantplus://offline/ref=395530EE4329A6BCE891CE6AF84F965B3A3DCA7B0E9C4352D97C37A6C767FF767B7E6F941F626C814768ACE7D1FEC883FAB0AAB1B4c3p7H" TargetMode="External"/><Relationship Id="rId144" Type="http://schemas.openxmlformats.org/officeDocument/2006/relationships/hyperlink" Target="consultantplus://offline/ref%3D776C7311DCA371A020CAE6B34178058A9D6B4FC8D4C9474A7B247894F2AB13C5C995EDC8E158A0D96CC51A22F98E60AE441D887D9FeBtFF" TargetMode="External"/><Relationship Id="rId149" Type="http://schemas.openxmlformats.org/officeDocument/2006/relationships/hyperlink" Target="consultantplus://offline/ref%3D776C7311DCA371A020CAE6B34178058A9C634CC8DCCB474A7B247894F2AB13C5C995EDCCE85DA0D96CC51A22F98E60AE441D887D9FeBtFF" TargetMode="External"/><Relationship Id="rId5" Type="http://schemas.openxmlformats.org/officeDocument/2006/relationships/webSettings" Target="webSettings.xml"/><Relationship Id="rId90" Type="http://schemas.openxmlformats.org/officeDocument/2006/relationships/hyperlink" Target="consultantplus://offline/ref%3D776C7311DCA371A020CAE6B34178058A9D6B4FC8D4C9474A7B247894F2AB13C5C995EDCBE856A0D96CC51A22F98E60AE441D887D9FeBtFF" TargetMode="External"/><Relationship Id="rId95" Type="http://schemas.openxmlformats.org/officeDocument/2006/relationships/hyperlink" Target="consultantplus://offline/ref%3D776C7311DCA371A020CAE6B34178058A9D6B4FC8D4C9474A7B247894F2AB13C5C995EDCBE15FAB853B8A1B7EBFDB73AD461D8B7F80B53305eFt2F" TargetMode="External"/><Relationship Id="rId22" Type="http://schemas.openxmlformats.org/officeDocument/2006/relationships/hyperlink" Target="consultantplus://offline/ref%3D776C7311DCA371A020CAE6B34178058A9D6B4FC8D4C9474A7B247894F2AB13C5C995EDC8E158A0D96CC51A22F98E60AE441D887D9FeBtFF" TargetMode="External"/><Relationship Id="rId27" Type="http://schemas.openxmlformats.org/officeDocument/2006/relationships/hyperlink" Target="consultantplus://offline/ref%3D776C7311DCA371A020CAE6B34178058A9D6B4FC8D4C9474A7B247894F2AB13C5C995EDC9E95AA0D96CC51A22F98E60AE441D887D9FeBtFF" TargetMode="External"/><Relationship Id="rId43" Type="http://schemas.openxmlformats.org/officeDocument/2006/relationships/hyperlink" Target="consultantplus://offline/ref=2E7675476C3F9511ED57D12FDD5326901EC22DD003BB41F67E875A32B045AEB751F496B0C146786833F78F155FcF01K" TargetMode="External"/><Relationship Id="rId48" Type="http://schemas.openxmlformats.org/officeDocument/2006/relationships/hyperlink" Target="https://login.consultant.ru/link/?req=doc&amp;base=LAW&amp;n=483052" TargetMode="External"/><Relationship Id="rId64" Type="http://schemas.openxmlformats.org/officeDocument/2006/relationships/hyperlink" Target="consultantplus://offline/ref%3D776C7311DCA371A020CAE6B34178058A9C634BCBD1C9474A7B247894F2AB13C5DB95B5C7E35FB58C3F9F4D2FFAe8t6F" TargetMode="External"/><Relationship Id="rId69" Type="http://schemas.openxmlformats.org/officeDocument/2006/relationships/hyperlink" Target="consultantplus://offline/ref=DA1C0230FB10983C5488179C8BF92CBC1438887D57D8CC77930DBB1C06088C1AEAE87698C6365284A2207DD71BDAz7L" TargetMode="External"/><Relationship Id="rId113" Type="http://schemas.openxmlformats.org/officeDocument/2006/relationships/hyperlink" Target="consultantplus://offline/ref%3D776C7311DCA371A020CAE6B34178058A9C684CCED6C2474A7B247894F2AB13C5DB95B5C7E35FB58C3F9F4D2FFAe8t6F" TargetMode="External"/><Relationship Id="rId118" Type="http://schemas.openxmlformats.org/officeDocument/2006/relationships/hyperlink" Target="consultantplus://offline/ref%3D776C7311DCA371A020CAE6B34178058A9D6B4DCBD6CC474A7B247894F2AB13C5DB95B5C7E35FB58C3F9F4D2FFAe8t6F" TargetMode="External"/><Relationship Id="rId134" Type="http://schemas.openxmlformats.org/officeDocument/2006/relationships/hyperlink" Target="consultantplus://offline/ref=A947A037382034695EEA2595B2CCF06803DCBFFA3CF93FE6427CE00BB1B7E3587E47B6DDEFD667BE81DBC57149329F98C9C3D1AD3AFDNEA5J" TargetMode="External"/><Relationship Id="rId139" Type="http://schemas.openxmlformats.org/officeDocument/2006/relationships/hyperlink" Target="consultantplus://offline/ref=B18B337B651275BD9B0A6CF19B08FCD45B6F689B9E4F229A8D20C2BBC9831C769F737C68075FB306C7948E6755929DC370B9F1D009ACn3L" TargetMode="External"/><Relationship Id="rId80" Type="http://schemas.openxmlformats.org/officeDocument/2006/relationships/hyperlink" Target="https://login.consultant.ru/link/?req=doc&amp;base=RLAW021&amp;n=199139&amp;dst=100064" TargetMode="External"/><Relationship Id="rId85" Type="http://schemas.openxmlformats.org/officeDocument/2006/relationships/hyperlink" Target="consultantplus://offline/ref%3D776C7311DCA371A020CAE6B34178058A9D6B4FC8D4C9474A7B247894F2AB13C5C995EDCBE856A0D96CC51A22F98E60AE441D887D9FeBtFF" TargetMode="External"/><Relationship Id="rId150" Type="http://schemas.openxmlformats.org/officeDocument/2006/relationships/hyperlink" Target="consultantplus://offline/ref%3D776C7311DCA371A020CAE6B34178058A9D6B4FC8D4C9474A7B247894F2AB13C5DB95B5C7E35FB58C3F9F4D2FFAe8t6F" TargetMode="External"/><Relationship Id="rId155" Type="http://schemas.openxmlformats.org/officeDocument/2006/relationships/image" Target="media/image2.wmf"/><Relationship Id="rId12" Type="http://schemas.openxmlformats.org/officeDocument/2006/relationships/hyperlink" Target="consultantplus://offline/ref%3D776C7311DCA371A020CAE6B34178058A9D6B4FC8D4C9474A7B247894F2AB13C5DB95B5C7E35FB58C3F9F4D2FFAe8t6F" TargetMode="External"/><Relationship Id="rId17" Type="http://schemas.openxmlformats.org/officeDocument/2006/relationships/hyperlink" Target="consultantplus://offline/ref=8A0ABB65012469B08B2B5AAF4CF4B8D362D15F9B5852D6F3800EAAF6F903B996F8C9C0D2FB4BC9588C5CBE4221BA6C963B9E230CDD40q4O" TargetMode="External"/><Relationship Id="rId33" Type="http://schemas.openxmlformats.org/officeDocument/2006/relationships/hyperlink" Target="consultantplus://offline/ref%3D776C7311DCA371A020CAE6B34178058A9D6B4FC8D4C9474A7B247894F2AB13C5DB95B5C7E35FB58C3F9F4D2FFAe8t6F" TargetMode="External"/><Relationship Id="rId38" Type="http://schemas.openxmlformats.org/officeDocument/2006/relationships/hyperlink" Target="consultantplus://offline/ref=33FC7666E12D650CC73742E6B6E85A6FBBE1C6A8556B7149180B701C38E74EEFFD70C91DA4D5956BFC5BAF15CAqEC7N" TargetMode="External"/><Relationship Id="rId59" Type="http://schemas.openxmlformats.org/officeDocument/2006/relationships/hyperlink" Target="consultantplus://offline/ref%3D776C7311DCA371A020CAE6B34178058A9D6B4FC8D4C9474A7B247894F2AB13C5C995EDCBE856A0D96CC51A22F98E60AE441D887D9FeBtFF" TargetMode="External"/><Relationship Id="rId103" Type="http://schemas.openxmlformats.org/officeDocument/2006/relationships/hyperlink" Target="consultantplus://offline/ref%3D776C7311DCA371A020CAE6B34178058A9D6B4FC8D4C9474A7B247894F2AB13C5C995EDC8E158A0D96CC51A22F98E60AE441D887D9FeBtFF" TargetMode="External"/><Relationship Id="rId108" Type="http://schemas.openxmlformats.org/officeDocument/2006/relationships/hyperlink" Target="consultantplus://offline/ref%3D776C7311DCA371A020CAE6B34178058A9D6B4FC8D4C9474A7B247894F2AB13C5C995EDCBE15FAB853B8A1B7EBFDB73AD461D8B7F80B53305eFt2F" TargetMode="External"/><Relationship Id="rId124" Type="http://schemas.openxmlformats.org/officeDocument/2006/relationships/hyperlink" Target="https://login.consultant.ru/link/?req=doc&amp;base=RLAW021&amp;n=199139&amp;dst=100064" TargetMode="External"/><Relationship Id="rId129" Type="http://schemas.openxmlformats.org/officeDocument/2006/relationships/hyperlink" Target="consultantplus://offline/ref=395530EE4329A6BCE891CE6AF84F965B3A3DCA7B0E9C4352D97C37A6C767FF767B7E6F931F666C814768ACE7D1FEC883FAB0AAB1B4c3p7H" TargetMode="External"/><Relationship Id="rId20" Type="http://schemas.openxmlformats.org/officeDocument/2006/relationships/hyperlink" Target="consultantplus://offline/ref%3D776C7311DCA371A020CAE6B34178058A9D6B4FC8D4C9474A7B247894F2AB13C5C995EDCBE856A0D96CC51A22F98E60AE441D887D9FeBtFF" TargetMode="External"/><Relationship Id="rId41" Type="http://schemas.openxmlformats.org/officeDocument/2006/relationships/hyperlink" Target="consultantplus://offline/ref%3D776C7311DCA371A020CAE6B34178058A9D6B4DCBD6CC474A7B247894F2AB13C5DB95B5C7E35FB58C3F9F4D2FFAe8t6F" TargetMode="External"/><Relationship Id="rId54" Type="http://schemas.openxmlformats.org/officeDocument/2006/relationships/hyperlink" Target="consultantplus://offline/ref%3D776C7311DCA371A020CAE6B34178058A9D6B4FC8D4C9474A7B247894F2AB13C5C995EDCBE856A0D96CC51A22F98E60AE441D887D9FeBtFF" TargetMode="External"/><Relationship Id="rId62" Type="http://schemas.openxmlformats.org/officeDocument/2006/relationships/hyperlink" Target="consultantplus://offline/ref=DA1C0230FB10983C5488179C8BF92CBC1438887D57D8CC77930DBB1C06088C1AEAE87698C6365284A2207DD71BDAz7L" TargetMode="External"/><Relationship Id="rId70" Type="http://schemas.openxmlformats.org/officeDocument/2006/relationships/hyperlink" Target="consultantplus://offline/ref%3D776C7311DCA371A020CAE6B34178058A9D6B4FC8D4C9474A7B247894F2AB13C5C995EDCBE15FAB853B8A1B7EBFDB73AD461D8B7F80B53305eFt2F" TargetMode="External"/><Relationship Id="rId75" Type="http://schemas.openxmlformats.org/officeDocument/2006/relationships/hyperlink" Target="consultantplus://offline/ref=DA1C0230FB10983C5488179C8BF92CBC1438887D57D8CC77930DBB1C06088C1AEAE87698C6365284A2207DD71BDAz7L" TargetMode="External"/><Relationship Id="rId83" Type="http://schemas.openxmlformats.org/officeDocument/2006/relationships/hyperlink" Target="https://login.consultant.ru/link/?req=doc&amp;base=LAW&amp;n=494990" TargetMode="External"/><Relationship Id="rId88" Type="http://schemas.openxmlformats.org/officeDocument/2006/relationships/hyperlink" Target="https://login.consultant.ru/link/?req=doc&amp;base=RLAW021&amp;n=199139&amp;dst=100064" TargetMode="External"/><Relationship Id="rId91" Type="http://schemas.openxmlformats.org/officeDocument/2006/relationships/hyperlink" Target="consultantplus://offline/ref%3D776C7311DCA371A020CAE6B34178058A9D6B4FC8D4C9474A7B247894F2AB13C5C995EDCBE856A0D96CC51A22F98E60AE441D887D9FeBtFF" TargetMode="External"/><Relationship Id="rId96" Type="http://schemas.openxmlformats.org/officeDocument/2006/relationships/hyperlink" Target="consultantplus://offline/ref%3D776C7311DCA371A020CAE6B34178058A9D6B4FC8D4C9474A7B247894F2AB13C5C995EDCBE856A0D96CC51A22F98E60AE441D887D9FeBtFF" TargetMode="External"/><Relationship Id="rId111" Type="http://schemas.openxmlformats.org/officeDocument/2006/relationships/hyperlink" Target="consultantplus://offline/ref=DA1C0230FB10983C5488179C8BF92CBC1438887D57D8CC77930DBB1C06088C1AEAE87698C6365284A2207DD71BDAz7L" TargetMode="External"/><Relationship Id="rId132" Type="http://schemas.openxmlformats.org/officeDocument/2006/relationships/hyperlink" Target="consultantplus://offline/ref%3D776C7311DCA371A020CAE6B34178058A9D6B4FC8D4C9474A7B247894F2AB13C5C995EDC9E459A0D96CC51A22F98E60AE441D887D9FeBtFF" TargetMode="External"/><Relationship Id="rId140" Type="http://schemas.openxmlformats.org/officeDocument/2006/relationships/hyperlink" Target="consultantplus://offline/ref=B18B337B651275BD9B0A6CF19B08FCD45B6F689B9E4F229A8D20C2BBC9831C769F737C68075BB306C7948E6755929DC370B9F1D009ACn3L" TargetMode="External"/><Relationship Id="rId145" Type="http://schemas.openxmlformats.org/officeDocument/2006/relationships/hyperlink" Target="consultantplus://offline/ref=44274D3123D69429E84A762194B1D882A0603DD0C743CAE0BCB869A31705653D6784B009CA8B214AE81DF3C56F26846A5EDA275CD364E8E216iBJ" TargetMode="External"/><Relationship Id="rId153" Type="http://schemas.openxmlformats.org/officeDocument/2006/relationships/hyperlink" Target="consultantplus://offline/ref%3D776C7311DCA371A020CAE6B34178058A9D6B4DCBD6CC474A7B247894F2AB13C5DB95B5C7E35FB58C3F9F4D2FFAe8t6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3D776C7311DCA371A020CAE6B34178058A9D6B4FC8D4C9474A7B247894F2AB13C5C995EDC8E354FFDC79D4422DFB907FAD58018A7Ce9t6F" TargetMode="External"/><Relationship Id="rId23" Type="http://schemas.openxmlformats.org/officeDocument/2006/relationships/hyperlink" Target="consultantplus://offline/ref%3D776C7311DCA371A020CAE6B34178058A9D6B4FC8D4C9474A7B247894F2AB13C5C995EDC8E158A0D96CC51A22F98E60AE441D887D9FeBtFF" TargetMode="External"/><Relationship Id="rId28" Type="http://schemas.openxmlformats.org/officeDocument/2006/relationships/hyperlink" Target="consultantplus://offline/ref%3D776C7311DCA371A020CAE6B34178058A9D6B4FC8D4C9474A7B247894F2AB13C5DB95B5C7E35FB58C3F9F4D2FFAe8t6F" TargetMode="External"/><Relationship Id="rId36" Type="http://schemas.openxmlformats.org/officeDocument/2006/relationships/hyperlink" Target="consultantplus://offline/ref%3D776C7311DCA371A020CAE6B34178058A9C6349CCDDC9474A7B247894F2AB13C5DB95B5C7E35FB58C3F9F4D2FFAe8t6F" TargetMode="External"/><Relationship Id="rId49" Type="http://schemas.openxmlformats.org/officeDocument/2006/relationships/hyperlink" Target="https://login.consultant.ru/link/?req=doc&amp;base=LAW&amp;n=483052" TargetMode="External"/><Relationship Id="rId57" Type="http://schemas.openxmlformats.org/officeDocument/2006/relationships/hyperlink" Target="consultantplus://offline/ref=DA1C0230FB10983C5488179C8BF92CBC1438887D57D8CC77930DBB1C06088C1AEAE87698C6365284A2207DD71BDAz7L" TargetMode="External"/><Relationship Id="rId106" Type="http://schemas.openxmlformats.org/officeDocument/2006/relationships/hyperlink" Target="consultantplus://offline/ref%3D776C7311DCA371A020CAE6B34178058A9D6B4FC8D4C9474A7B247894F2AB13C5C995EDCBE856A0D96CC51A22F98E60AE441D887D9FeBtFF" TargetMode="External"/><Relationship Id="rId114" Type="http://schemas.openxmlformats.org/officeDocument/2006/relationships/hyperlink" Target="consultantplus://offline/ref%3D776C7311DCA371A020CAE6B34178058A9C6A4FCDD3CC474A7B247894F2AB13C5C995EDCBE15FAB8D3B8A1B7EBFDB73AD461D8B7F80B53305eFt2F" TargetMode="External"/><Relationship Id="rId119" Type="http://schemas.openxmlformats.org/officeDocument/2006/relationships/hyperlink" Target="consultantplus://offline/ref%3D776C7311DCA371A020CAE6B34178058A9D6B4FC8D4C9474A7B247894F2AB13C5DB95B5C7E35FB58C3F9F4D2FFAe8t6F" TargetMode="External"/><Relationship Id="rId127" Type="http://schemas.openxmlformats.org/officeDocument/2006/relationships/hyperlink" Target="consultantplus://offline/ref=395530EE4329A6BCE891CE6AF84F965B3A3DCA7B0E9C4352D97C37A6C767FF767B7E6F9411656C814768ACE7D1FEC883FAB0AAB1B4c3p7H" TargetMode="External"/><Relationship Id="rId10" Type="http://schemas.openxmlformats.org/officeDocument/2006/relationships/hyperlink" Target="consultantplus://offline/ref%3D776C7311DCA371A020CAE6B34178058A9D6B4FC8D4C9474A7B247894F2AB13C5C995EDCBE85AA0D96CC51A22F98E60AE441D887D9FeBtFF" TargetMode="External"/><Relationship Id="rId31" Type="http://schemas.openxmlformats.org/officeDocument/2006/relationships/hyperlink" Target="consultantplus://offline/ref=64D9EEA8E587DF01345AC1057E0F799900A4179898D580C17AF02B1BD30B379D49DF7E944C0CB47AA5C4026092NB72J" TargetMode="External"/><Relationship Id="rId44" Type="http://schemas.openxmlformats.org/officeDocument/2006/relationships/hyperlink" Target="consultantplus://offline/ref=3DA18387DCE6023AC74DB6FD302F9F786FB11D726FBC7FB94E1BE98FF365603FE640F806EDBDEAA6EADF335B21A2DCED137BB9AF33026FCF02q5L" TargetMode="External"/><Relationship Id="rId52" Type="http://schemas.openxmlformats.org/officeDocument/2006/relationships/hyperlink" Target="consultantplus://offline/ref=76B2CCDDEEBD751803288EB62D86EA54DABC0E630EB6C7B8437C053BD2D5156E9E46958C73E5BEC5F6FF96274ACC00A514661A81D949C2317821J" TargetMode="External"/><Relationship Id="rId60" Type="http://schemas.openxmlformats.org/officeDocument/2006/relationships/hyperlink" Target="consultantplus://offline/ref%3D776C7311DCA371A020CAE6B34178058A9D6B4FC8D4C9474A7B247894F2AB13C5C995EDCBE856A0D96CC51A22F98E60AE441D887D9FeBtFF" TargetMode="External"/><Relationship Id="rId65" Type="http://schemas.openxmlformats.org/officeDocument/2006/relationships/hyperlink" Target="consultantplus://offline/ref%3D776C7311DCA371A020CAE6B34178058A9D6B4FC8D4C9474A7B247894F2AB13C5C995EDCBE15FAB853B8A1B7EBFDB73AD461D8B7F80B53305eFt2F" TargetMode="External"/><Relationship Id="rId73" Type="http://schemas.openxmlformats.org/officeDocument/2006/relationships/hyperlink" Target="consultantplus://offline/ref%3D776C7311DCA371A020CAE6B34178058A9D6B4FC8D4C9474A7B247894F2AB13C5C995EDCBE856A0D96CC51A22F98E60AE441D887D9FeBtFF" TargetMode="External"/><Relationship Id="rId78" Type="http://schemas.openxmlformats.org/officeDocument/2006/relationships/hyperlink" Target="consultantplus://offline/ref%3D776C7311DCA371A020CAE6B34178058A9D6B4FC8D4C9474A7B247894F2AB13C5C995EDCBE856A0D96CC51A22F98E60AE441D887D9FeBtFF" TargetMode="External"/><Relationship Id="rId81" Type="http://schemas.openxmlformats.org/officeDocument/2006/relationships/hyperlink" Target="https://login.consultant.ru/link/?req=doc&amp;base=LAW&amp;n=520108" TargetMode="External"/><Relationship Id="rId86" Type="http://schemas.openxmlformats.org/officeDocument/2006/relationships/hyperlink" Target="consultantplus://offline/ref%3D776C7311DCA371A020CAE6B34178058A9D6B4FC8D4C9474A7B247894F2AB13C5C995EDCBE856A0D96CC51A22F98E60AE441D887D9FeBtFF" TargetMode="External"/><Relationship Id="rId94" Type="http://schemas.openxmlformats.org/officeDocument/2006/relationships/hyperlink" Target="consultantplus://offline/ref=DA1C0230FB10983C5488179C8BF92CBC1438887D57D8CC77930DBB1C06088C1AEAE87698C6365284A2207DD71BDAz7L" TargetMode="External"/><Relationship Id="rId99" Type="http://schemas.openxmlformats.org/officeDocument/2006/relationships/hyperlink" Target="https://login.consultant.ru/link/?req=doc&amp;base=RLAW021&amp;n=199139&amp;dst=100064" TargetMode="External"/><Relationship Id="rId101" Type="http://schemas.openxmlformats.org/officeDocument/2006/relationships/hyperlink" Target="consultantplus://offline/ref%3D776C7311DCA371A020CAE6B34178058A9D6B4FC8D4C9474A7B247894F2AB13C5C995EDCBE856A0D96CC51A22F98E60AE441D887D9FeBtFF" TargetMode="External"/><Relationship Id="rId122" Type="http://schemas.openxmlformats.org/officeDocument/2006/relationships/hyperlink" Target="consultantplus://offline/ref=CA89F2D48E477D19D58E72E1A90492661AA526DF45080E223B5CAEA22979D8AB85046F31546851E76F22179FD5390CB6865198D20B034784x8dBL" TargetMode="External"/><Relationship Id="rId130" Type="http://schemas.openxmlformats.org/officeDocument/2006/relationships/hyperlink" Target="consultantplus://offline/ref%3D776C7311DCA371A020CAE6B34178058A9D6B4FC8D5C2474A7B247894F2AB13C5C995EDCBE15FAB8C348A1B7EBFDB73AD461D8B7F80B53305eFt2F" TargetMode="External"/><Relationship Id="rId135" Type="http://schemas.openxmlformats.org/officeDocument/2006/relationships/hyperlink" Target="consultantplus://offline/ref=A947A037382034695EEA2595B2CCF06803DFBFFC3EFB3FE6427CE00BB1B7E3587E47B6DEEBD462B3DEDED060113E9A82D7C4C8B138FFE5NFAFJ" TargetMode="External"/><Relationship Id="rId143" Type="http://schemas.openxmlformats.org/officeDocument/2006/relationships/hyperlink" Target="consultantplus://offline/ref%3D776C7311DCA371A020CAE6B34178058A9D6B4FC8D4C9474A7B247894F2AB13C5C995EDC8E158A0D96CC51A22F98E60AE441D887D9FeBtFF" TargetMode="External"/><Relationship Id="rId148" Type="http://schemas.openxmlformats.org/officeDocument/2006/relationships/hyperlink" Target="consultantplus://offline/ref%3D776C7311DCA371A020CAE6B34178058A9D6B4FC8D4C9474A7B247894F2AB13C5DB95B5C7E35FB58C3F9F4D2FFAe8t6F" TargetMode="External"/><Relationship Id="rId151" Type="http://schemas.openxmlformats.org/officeDocument/2006/relationships/hyperlink" Target="consultantplus://offline/ref%3D776C7311DCA371A020CAE6B34178058A9D6B4FC8D4C9474A7B247894F2AB13C5DB95B5C7E35FB58C3F9F4D2FFAe8t6F" TargetMode="External"/><Relationship Id="rId15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D776C7311DCA371A020CAE6B34178058A9D6B4FC8D4C9474A7B247894F2AB13C5C995EDCBE85DA0D96CC51A22F98E60AE441D887D9FeBtFF" TargetMode="External"/><Relationship Id="rId13" Type="http://schemas.openxmlformats.org/officeDocument/2006/relationships/hyperlink" Target="consultantplus://offline/ref%3D776C7311DCA371A020CAE6B34178058A9D6B4FC8D4C9474A7B247894F2AB13C5DB95B5C7E35FB58C3F9F4D2FFAe8t6F" TargetMode="External"/><Relationship Id="rId18" Type="http://schemas.openxmlformats.org/officeDocument/2006/relationships/hyperlink" Target="consultantplus://offline/ref=8A0ABB65012469B08B2B5AAF4CF4B8D362D15F9B5852D6F3800EAAF6F903B996F8C9C0D2FB4AC9588C5CBE4221BA6C963B9E230CDD40q4O" TargetMode="External"/><Relationship Id="rId39" Type="http://schemas.openxmlformats.org/officeDocument/2006/relationships/hyperlink" Target="consultantplus://offline/ref%3D776C7311DCA371A020CAE6B34178058A9D6B4DCBD6CC474A7B247894F2AB13C5DB95B5C7E35FB58C3F9F4D2FFAe8t6F" TargetMode="External"/><Relationship Id="rId109" Type="http://schemas.openxmlformats.org/officeDocument/2006/relationships/hyperlink" Target="consultantplus://offline/ref%3D776C7311DCA371A020CAE6B34178058A9D6B4FC8D4C9474A7B247894F2AB13C5C995EDCBE856A0D96CC51A22F98E60AE441D887D9FeBtFF" TargetMode="External"/><Relationship Id="rId34" Type="http://schemas.openxmlformats.org/officeDocument/2006/relationships/hyperlink" Target="consultantplus://offline/ref%3D776C7311DCA371A020CAE6B34178058A9D6B4DCBD6CC474A7B247894F2AB13C5DB95B5C7E35FB58C3F9F4D2FFAe8t6F" TargetMode="External"/><Relationship Id="rId50" Type="http://schemas.openxmlformats.org/officeDocument/2006/relationships/hyperlink" Target="https://login.consultant.ru/link/?req=doc&amp;base=LAW&amp;n=483052" TargetMode="External"/><Relationship Id="rId55" Type="http://schemas.openxmlformats.org/officeDocument/2006/relationships/hyperlink" Target="consultantplus://offline/ref%3D776C7311DCA371A020CAE6B34178058A9D6B4FC8D4C9474A7B247894F2AB13C5C995EDCBE856A0D96CC51A22F98E60AE441D887D9FeBtFF" TargetMode="External"/><Relationship Id="rId76" Type="http://schemas.openxmlformats.org/officeDocument/2006/relationships/hyperlink" Target="consultantplus://offline/ref%3D776C7311DCA371A020CAE6B34178058A9D6A4CCED6C8474A7B247894F2AB13C5C995EDCBE15FA88B388A1B7EBFDB73AD461D8B7F80B53305eFt2F" TargetMode="External"/><Relationship Id="rId97" Type="http://schemas.openxmlformats.org/officeDocument/2006/relationships/hyperlink" Target="consultantplus://offline/ref%3D776C7311DCA371A020CAE6B34178058A9D6B4FC8D4C9474A7B247894F2AB13C5C995EDCBE856A0D96CC51A22F98E60AE441D887D9FeBtFF" TargetMode="External"/><Relationship Id="rId104" Type="http://schemas.openxmlformats.org/officeDocument/2006/relationships/hyperlink" Target="consultantplus://offline/ref%3D776C7311DCA371A020CAE6B34178058A9D6B4FC8D4C9474A7B247894F2AB13C5C995EDCBE15FAB893D8A1B7EBFDB73AD461D8B7F80B53305eFt2F" TargetMode="External"/><Relationship Id="rId120" Type="http://schemas.openxmlformats.org/officeDocument/2006/relationships/hyperlink" Target="consultantplus://offline/ref%3D776C7311DCA371A020CAE6B34178058A9D6B4FC8D4C9474A7B247894F2AB13C5C995EDCBE856A0D96CC51A22F98E60AE441D887D9FeBtFF" TargetMode="External"/><Relationship Id="rId125" Type="http://schemas.openxmlformats.org/officeDocument/2006/relationships/hyperlink" Target="consultantplus://offline/ref%3D776C7311DCA371A020CAE6B34178058A9D6B4FC8D4C9474A7B247894F2AB13C5C995EDCBE859A0D96CC51A22F98E60AE441D887D9FeBtFF" TargetMode="External"/><Relationship Id="rId141" Type="http://schemas.openxmlformats.org/officeDocument/2006/relationships/hyperlink" Target="consultantplus://offline/ref=B18B337B651275BD9B0A6CF19B08FCD45B6F689B9E4F229A8D20C2BBC9831C769F737C680758B306C7948E6755929DC370B9F1D009ACn3L" TargetMode="External"/><Relationship Id="rId146" Type="http://schemas.openxmlformats.org/officeDocument/2006/relationships/hyperlink" Target="consultantplus://offline/ref%3D776C7311DCA371A020CAE6B34178058A9D6B4FC8D4C9474A7B247894F2AB13C5C995EDC8E158A0D96CC51A22F98E60AE441D887D9FeBtFF" TargetMode="External"/><Relationship Id="rId7" Type="http://schemas.openxmlformats.org/officeDocument/2006/relationships/endnotes" Target="endnotes.xml"/><Relationship Id="rId71" Type="http://schemas.openxmlformats.org/officeDocument/2006/relationships/hyperlink" Target="consultantplus://offline/ref%3D776C7311DCA371A020CAE6B34178058A9D6B4FC8D4C9474A7B247894F2AB13C5C995EDCBE856A0D96CC51A22F98E60AE441D887D9FeBtFF" TargetMode="External"/><Relationship Id="rId92" Type="http://schemas.openxmlformats.org/officeDocument/2006/relationships/hyperlink" Target="consultantplus://offline/ref%3D776C7311DCA371A020CAE6B34178058A9D6B4FC8D4C9474A7B247894F2AB13C5C995EDCBE856A0D96CC51A22F98E60AE441D887D9FeBtFF" TargetMode="External"/><Relationship Id="rId2" Type="http://schemas.openxmlformats.org/officeDocument/2006/relationships/numbering" Target="numbering.xml"/><Relationship Id="rId29" Type="http://schemas.openxmlformats.org/officeDocument/2006/relationships/hyperlink" Target="consultantplus://offline/ref=DE73D7051431E00BF2927095EDA3E7026A592143A63FB2B25EA651A7006EA3546E7A18DC03A90141CC0D50E03CTA18H" TargetMode="External"/><Relationship Id="rId24" Type="http://schemas.openxmlformats.org/officeDocument/2006/relationships/hyperlink" Target="consultantplus://offline/ref%3D776C7311DCA371A020CAE6B34178058A9D6B4FC8D4C9474A7B247894F2AB13C5C995EDCBE15FAB893D8A1B7EBFDB73AD461D8B7F80B53305eFt2F" TargetMode="External"/><Relationship Id="rId40" Type="http://schemas.openxmlformats.org/officeDocument/2006/relationships/hyperlink" Target="http://www.minfin.ru." TargetMode="External"/><Relationship Id="rId45" Type="http://schemas.openxmlformats.org/officeDocument/2006/relationships/hyperlink" Target="consultantplus://offline/ref=3DA18387DCE6023AC74DB6FD302F9F786FB11D726FBC7FB94E1BE98FF365603FE640F806EDBDEAA6EDDF335B21A2DCED137BB9AF33026FCF02q5L" TargetMode="External"/><Relationship Id="rId66" Type="http://schemas.openxmlformats.org/officeDocument/2006/relationships/hyperlink" Target="consultantplus://offline/ref%3D776C7311DCA371A020CAE6B34178058A9D6B4FC8D4C9474A7B247894F2AB13C5C995EDCBE856A0D96CC51A22F98E60AE441D887D9FeBtFF" TargetMode="External"/><Relationship Id="rId87" Type="http://schemas.openxmlformats.org/officeDocument/2006/relationships/hyperlink" Target="consultantplus://offline/ref%3D776C7311DCA371A020CAE6B34178058A9D6B4FC8D4C9474A7B247894F2AB13C5C995EDCBE856A0D96CC51A22F98E60AE441D887D9FeBtFF" TargetMode="External"/><Relationship Id="rId110" Type="http://schemas.openxmlformats.org/officeDocument/2006/relationships/hyperlink" Target="consultantplus://offline/ref%3D776C7311DCA371A020CAE6B34178058A9D6B4FC8D4C9474A7B247894F2AB13C5C995EDCBE856A0D96CC51A22F98E60AE441D887D9FeBtFF" TargetMode="External"/><Relationship Id="rId115" Type="http://schemas.openxmlformats.org/officeDocument/2006/relationships/hyperlink" Target="consultantplus://offline/ref%3D776C7311DCA371A020CAE6B34178058A9C6A4FCDD3C3474A7B247894F2AB13C5DB95B5C7E35FB58C3F9F4D2FFAe8t6F" TargetMode="External"/><Relationship Id="rId131" Type="http://schemas.openxmlformats.org/officeDocument/2006/relationships/hyperlink" Target="consultantplus://offline/ref%3D776C7311DCA371A020CAE6B34178058A9D6B4FC8D4C9474A7B247894F2AB13C5C995EDC9E459A0D96CC51A22F98E60AE441D887D9FeBtFF" TargetMode="External"/><Relationship Id="rId136" Type="http://schemas.openxmlformats.org/officeDocument/2006/relationships/hyperlink" Target="consultantplus://offline/ref=A947A037382034695EEA2595B2CCF06803DCBFFB37FA3FE6427CE00BB1B7E3587E47B6DAEEDB6DE184CED42945378586CEDACDAF38NFADJ" TargetMode="External"/><Relationship Id="rId157" Type="http://schemas.openxmlformats.org/officeDocument/2006/relationships/fontTable" Target="fontTable.xml"/><Relationship Id="rId61" Type="http://schemas.openxmlformats.org/officeDocument/2006/relationships/hyperlink" Target="consultantplus://offline/ref%3D776C7311DCA371A020CAE6B34178058A9D6B4FC8D4C9474A7B247894F2AB13C5C995EDCBE856A0D96CC51A22F98E60AE441D887D9FeBtFF" TargetMode="External"/><Relationship Id="rId82" Type="http://schemas.openxmlformats.org/officeDocument/2006/relationships/hyperlink" Target="https://login.consultant.ru/link/?req=doc&amp;base=LAW&amp;n=483052" TargetMode="External"/><Relationship Id="rId152" Type="http://schemas.openxmlformats.org/officeDocument/2006/relationships/hyperlink" Target="consultantplus://offline/ref%3D776C7311DCA371A020CAE6B34178058A9D6B4FC8D4C9474A7B247894F2AB13C5DB95B5C7E35FB58C3F9F4D2FFAe8t6F" TargetMode="External"/><Relationship Id="rId19" Type="http://schemas.openxmlformats.org/officeDocument/2006/relationships/hyperlink" Target="consultantplus://offline/ref%3D776C7311DCA371A020CAE6B34178058A9D6B4FC8D4C9474A7B247894F2AB13C5C995EDC9E95EA0D96CC51A22F98E60AE441D887D9FeBtFF" TargetMode="External"/><Relationship Id="rId14" Type="http://schemas.openxmlformats.org/officeDocument/2006/relationships/hyperlink" Target="consultantplus://offline/ref%3D776C7311DCA371A020CAE6B34178058A9D6B4FC8D4C9474A7B247894F2AB13C5C995EDC8E354FFDC79D4422DFB907FAD58018A7Ce9t6F" TargetMode="External"/><Relationship Id="rId30" Type="http://schemas.openxmlformats.org/officeDocument/2006/relationships/hyperlink" Target="consultantplus://offline/ref=64D9EEA8E587DF01345AC1057E0F799900A4179898D580C17AF02B1BD30B379D49DF7E944C0CB47AA5C4026092NB72J" TargetMode="External"/><Relationship Id="rId35" Type="http://schemas.openxmlformats.org/officeDocument/2006/relationships/hyperlink" Target="consultantplus://offline/ref%3D776C7311DCA371A020CAE6B34178058A9C6349CCDDCB474A7B247894F2AB13C5C995EDCBE15FAB8A348A1B7EBFDB73AD461D8B7F80B53305eFt2F" TargetMode="External"/><Relationship Id="rId56" Type="http://schemas.openxmlformats.org/officeDocument/2006/relationships/hyperlink" Target="https://login.consultant.ru/link/?req=doc&amp;base=RLAW021&amp;n=199139&amp;dst=100064" TargetMode="External"/><Relationship Id="rId77" Type="http://schemas.openxmlformats.org/officeDocument/2006/relationships/hyperlink" Target="consultantplus://offline/ref%3D776C7311DCA371A020CAE6B34178058A9D6B4FC8D4C9474A7B247894F2AB13C5C995EDCBE856A0D96CC51A22F98E60AE441D887D9FeBtFF" TargetMode="External"/><Relationship Id="rId100" Type="http://schemas.openxmlformats.org/officeDocument/2006/relationships/hyperlink" Target="consultantplus://offline/ref=DA1C0230FB10983C5488179C8BF92CBC1438887D57D8CC77930DBB1C06088C1AEAE87698C6365284A2207DD71BDAz7L" TargetMode="External"/><Relationship Id="rId105" Type="http://schemas.openxmlformats.org/officeDocument/2006/relationships/hyperlink" Target="consultantplus://offline/ref%3D776C7311DCA371A020CAE6B34178058A9D6B4FC8D4C9474A7B247894F2AB13C5C995EDCBE856A0D96CC51A22F98E60AE441D887D9FeBtFF" TargetMode="External"/><Relationship Id="rId126" Type="http://schemas.openxmlformats.org/officeDocument/2006/relationships/hyperlink" Target="consultantplus://offline/ref%3D776C7311DCA371A020CAE6B34178058A9D6B4EC8D7CA474A7B247894F2AB13C5DB95B5C7E35FB58C3F9F4D2FFAe8t6F" TargetMode="External"/><Relationship Id="rId147" Type="http://schemas.openxmlformats.org/officeDocument/2006/relationships/hyperlink" Target="consultantplus://offline/ref%3D776C7311DCA371A020CAE6B34178058A9D6B4FC8D4C9474A7B247894F2AB13C5C995EDCEE654FFDC79D4422DFB907FAD58018A7Ce9t6F" TargetMode="External"/><Relationship Id="rId8" Type="http://schemas.openxmlformats.org/officeDocument/2006/relationships/hyperlink" Target="consultantplus://offline/ref%3D776C7311DCA371A020CAE6B34178058A9D6B4FC8D4C9474A7B247894F2AB13C5C995EDCBE15FAB8F3B8A1B7EBFDB73AD461D8B7F80B53305eFt2F" TargetMode="External"/><Relationship Id="rId51" Type="http://schemas.openxmlformats.org/officeDocument/2006/relationships/hyperlink" Target="https://login.consultant.ru/link/?req=doc&amp;base=LAW&amp;n=483052" TargetMode="External"/><Relationship Id="rId72" Type="http://schemas.openxmlformats.org/officeDocument/2006/relationships/hyperlink" Target="consultantplus://offline/ref%3D776C7311DCA371A020CAE6B34178058A9D6B4FC8D4C9474A7B247894F2AB13C5C995EDCBE856A0D96CC51A22F98E60AE441D887D9FeBtFF" TargetMode="External"/><Relationship Id="rId93" Type="http://schemas.openxmlformats.org/officeDocument/2006/relationships/hyperlink" Target="https://login.consultant.ru/link/?req=doc&amp;base=RLAW021&amp;n=199139&amp;dst=100064" TargetMode="External"/><Relationship Id="rId98" Type="http://schemas.openxmlformats.org/officeDocument/2006/relationships/hyperlink" Target="consultantplus://offline/ref%3D776C7311DCA371A020CAE6B34178058A9D6B4FC8D4C9474A7B247894F2AB13C5C995EDCBE856A0D96CC51A22F98E60AE441D887D9FeBtFF" TargetMode="External"/><Relationship Id="rId121" Type="http://schemas.openxmlformats.org/officeDocument/2006/relationships/hyperlink" Target="consultantplus://offline/ref=873269AC6444017697475213CAC7BE707E62A334D1FDCD75FEB191152DEA7A64B40BCB889FB859D76E4488A90C7F8D19810DD0BDgBhFJ" TargetMode="External"/><Relationship Id="rId142" Type="http://schemas.openxmlformats.org/officeDocument/2006/relationships/hyperlink" Target="consultantplus://offline/ref=B18B337B651275BD9B0A6CF19B08FCD45B6F689B9E4F229A8D20C2BBC9831C769F737C680757B306C7948E6755929DC370B9F1D009ACn3L" TargetMode="External"/><Relationship Id="rId3" Type="http://schemas.openxmlformats.org/officeDocument/2006/relationships/styles" Target="styles.xml"/><Relationship Id="rId25" Type="http://schemas.openxmlformats.org/officeDocument/2006/relationships/hyperlink" Target="consultantplus://offline/ref%3D776C7311DCA371A020CAE6B34178058A9D6B4FC8D4C9474A7B247894F2AB13C5C995EDCBE15FAB893D8A1B7EBFDB73AD461D8B7F80B53305eFt2F" TargetMode="External"/><Relationship Id="rId46" Type="http://schemas.openxmlformats.org/officeDocument/2006/relationships/hyperlink" Target="consultantplus://offline/ref=2E7675476C3F9511ED57D12FDD5326901EC22DD003BA41F67E875A32B045AEB751F496B0C146786833F78F155FcF01K" TargetMode="External"/><Relationship Id="rId67" Type="http://schemas.openxmlformats.org/officeDocument/2006/relationships/hyperlink" Target="consultantplus://offline/ref%3D776C7311DCA371A020CAE6B34178058A9D6B4FC8D4C9474A7B247894F2AB13C5C995EDCBE856A0D96CC51A22F98E60AE441D887D9FeBtFF" TargetMode="External"/><Relationship Id="rId116" Type="http://schemas.openxmlformats.org/officeDocument/2006/relationships/hyperlink" Target="consultantplus://offline/ref%3D776C7311DCA371A020CAE6B34178058A9D6B4EC8D7CA474A7B247894F2AB13C5DB95B5C7E35FB58C3F9F4D2FFAe8t6F" TargetMode="External"/><Relationship Id="rId137" Type="http://schemas.openxmlformats.org/officeDocument/2006/relationships/hyperlink" Target="consultantplus://offline/ref%3D776C7311DCA371A020CAE6B34178058A9D6B4DCBD6CC474A7B247894F2AB13C5DB95B5C7E35FB58C3F9F4D2FFAe8t6F" TargetMode="External"/><Relationship Id="rId15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A4FB785-7ACB-465D-BF76-6314CD4AA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159</Pages>
  <Words>74171</Words>
  <Characters>422776</Characters>
  <Application>Microsoft Office Word</Application>
  <DocSecurity>0</DocSecurity>
  <Lines>3523</Lines>
  <Paragraphs>991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Екатерина Шибанова</cp:lastModifiedBy>
  <cp:revision>10</cp:revision>
  <cp:lastPrinted>2022-11-15T11:26:00Z</cp:lastPrinted>
  <dcterms:created xsi:type="dcterms:W3CDTF">2025-12-24T09:27:00Z</dcterms:created>
  <dcterms:modified xsi:type="dcterms:W3CDTF">2025-12-26T07:33:00Z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2019-07-12T00:00:00Z</vt:filetime>
  </property>
  <property fmtid="{D5CDD505-2E9C-101B-9397-08002B2CF9AE}" pid="4" name="Creator">
    <vt:lpwstr>Microsoft® Word for Office 365</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2019-09-03T00:00:00Z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